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24AF" w14:textId="77777777" w:rsidR="00B91008" w:rsidRPr="00B91008" w:rsidRDefault="00B91008" w:rsidP="00B91008">
      <w:pPr>
        <w:jc w:val="center"/>
        <w:rPr>
          <w:b/>
          <w:color w:val="000000"/>
          <w:spacing w:val="-2"/>
        </w:rPr>
      </w:pPr>
      <w:r w:rsidRPr="00B91008">
        <w:rPr>
          <w:b/>
          <w:color w:val="000000"/>
          <w:spacing w:val="-2"/>
        </w:rPr>
        <w:t>Міністерство освіти і науки України</w:t>
      </w:r>
    </w:p>
    <w:p w14:paraId="698538A5" w14:textId="77777777" w:rsidR="00B91008" w:rsidRPr="00B91008" w:rsidRDefault="00B91008" w:rsidP="00B91008">
      <w:pPr>
        <w:pStyle w:val="12"/>
        <w:tabs>
          <w:tab w:val="left" w:pos="-24"/>
          <w:tab w:val="left" w:pos="864"/>
          <w:tab w:val="left" w:pos="1146"/>
        </w:tabs>
        <w:spacing w:line="240" w:lineRule="auto"/>
        <w:ind w:firstLine="0"/>
        <w:jc w:val="center"/>
        <w:rPr>
          <w:b/>
          <w:color w:val="000000"/>
          <w:spacing w:val="-2"/>
          <w:sz w:val="24"/>
          <w:szCs w:val="24"/>
        </w:rPr>
      </w:pPr>
      <w:r w:rsidRPr="00B91008">
        <w:rPr>
          <w:b/>
          <w:color w:val="000000"/>
          <w:spacing w:val="-2"/>
          <w:sz w:val="24"/>
          <w:szCs w:val="24"/>
        </w:rPr>
        <w:t>Національний технічний університет</w:t>
      </w:r>
    </w:p>
    <w:p w14:paraId="36DB0170" w14:textId="77777777" w:rsidR="00B91008" w:rsidRPr="00B91008" w:rsidRDefault="00B91008" w:rsidP="00B91008">
      <w:pPr>
        <w:pStyle w:val="12"/>
        <w:tabs>
          <w:tab w:val="left" w:pos="-24"/>
          <w:tab w:val="left" w:pos="864"/>
          <w:tab w:val="left" w:pos="1146"/>
        </w:tabs>
        <w:spacing w:line="240" w:lineRule="auto"/>
        <w:ind w:firstLine="0"/>
        <w:jc w:val="center"/>
        <w:rPr>
          <w:b/>
          <w:color w:val="000000"/>
          <w:spacing w:val="-2"/>
          <w:sz w:val="24"/>
          <w:szCs w:val="24"/>
        </w:rPr>
      </w:pPr>
      <w:r w:rsidRPr="00B91008">
        <w:rPr>
          <w:b/>
          <w:color w:val="000000"/>
          <w:spacing w:val="-2"/>
          <w:sz w:val="24"/>
          <w:szCs w:val="24"/>
        </w:rPr>
        <w:t>«Дніпровська політехніка»</w:t>
      </w:r>
    </w:p>
    <w:p w14:paraId="0AD2E3F5" w14:textId="77777777" w:rsidR="00B91008" w:rsidRPr="00B91008" w:rsidRDefault="00B91008" w:rsidP="00B91008">
      <w:pPr>
        <w:pStyle w:val="12"/>
        <w:tabs>
          <w:tab w:val="left" w:pos="-24"/>
          <w:tab w:val="left" w:pos="864"/>
          <w:tab w:val="left" w:pos="1146"/>
        </w:tabs>
        <w:spacing w:line="240" w:lineRule="auto"/>
        <w:ind w:firstLine="0"/>
        <w:jc w:val="center"/>
        <w:rPr>
          <w:b/>
          <w:color w:val="000000"/>
          <w:spacing w:val="-2"/>
          <w:sz w:val="24"/>
          <w:szCs w:val="24"/>
        </w:rPr>
      </w:pPr>
    </w:p>
    <w:p w14:paraId="577FDF4E" w14:textId="77777777" w:rsidR="00B91008" w:rsidRPr="00B91008" w:rsidRDefault="00B91008" w:rsidP="00B91008">
      <w:pPr>
        <w:spacing w:before="120" w:after="120"/>
        <w:jc w:val="center"/>
        <w:rPr>
          <w:b/>
          <w:bCs/>
          <w:color w:val="000000"/>
        </w:rPr>
      </w:pPr>
      <w:r w:rsidRPr="00B91008">
        <w:rPr>
          <w:b/>
          <w:bCs/>
          <w:color w:val="000000"/>
        </w:rPr>
        <w:t>Кафедра міжнародних відносин і аудиту</w:t>
      </w:r>
    </w:p>
    <w:tbl>
      <w:tblPr>
        <w:tblW w:w="10173" w:type="dxa"/>
        <w:tblLayout w:type="fixed"/>
        <w:tblLook w:val="04A0" w:firstRow="1" w:lastRow="0" w:firstColumn="1" w:lastColumn="0" w:noHBand="0" w:noVBand="1"/>
      </w:tblPr>
      <w:tblGrid>
        <w:gridCol w:w="6204"/>
        <w:gridCol w:w="3969"/>
      </w:tblGrid>
      <w:tr w:rsidR="00B91008" w:rsidRPr="00B91008" w14:paraId="005B31DA" w14:textId="77777777" w:rsidTr="00314F55">
        <w:trPr>
          <w:trHeight w:val="1675"/>
        </w:trPr>
        <w:tc>
          <w:tcPr>
            <w:tcW w:w="6204" w:type="dxa"/>
          </w:tcPr>
          <w:p w14:paraId="5FA6A11B" w14:textId="77777777" w:rsidR="00B91008" w:rsidRPr="00B91008" w:rsidRDefault="00B91008" w:rsidP="00314F55">
            <w:pPr>
              <w:ind w:left="34"/>
              <w:jc w:val="center"/>
              <w:rPr>
                <w:b/>
                <w:i/>
                <w:color w:val="000000"/>
              </w:rPr>
            </w:pPr>
            <w:r w:rsidRPr="00B91008">
              <w:rPr>
                <w:b/>
                <w:noProof/>
                <w:color w:val="000000"/>
                <w:spacing w:val="-2"/>
              </w:rPr>
              <w:drawing>
                <wp:inline distT="0" distB="0" distL="0" distR="0" wp14:anchorId="621BB74A" wp14:editId="5C538319">
                  <wp:extent cx="1981200" cy="830580"/>
                  <wp:effectExtent l="0" t="0" r="0" b="0"/>
                  <wp:docPr id="10626522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830580"/>
                          </a:xfrm>
                          <a:prstGeom prst="rect">
                            <a:avLst/>
                          </a:prstGeom>
                          <a:noFill/>
                          <a:ln>
                            <a:noFill/>
                          </a:ln>
                        </pic:spPr>
                      </pic:pic>
                    </a:graphicData>
                  </a:graphic>
                </wp:inline>
              </w:drawing>
            </w:r>
          </w:p>
        </w:tc>
        <w:tc>
          <w:tcPr>
            <w:tcW w:w="3969" w:type="dxa"/>
          </w:tcPr>
          <w:p w14:paraId="167F669F" w14:textId="77777777" w:rsidR="00B91008" w:rsidRPr="00B91008" w:rsidRDefault="00B91008" w:rsidP="00314F55">
            <w:pPr>
              <w:ind w:left="34"/>
              <w:jc w:val="center"/>
              <w:rPr>
                <w:b/>
                <w:color w:val="000000"/>
              </w:rPr>
            </w:pPr>
          </w:p>
          <w:p w14:paraId="3090A520" w14:textId="77777777" w:rsidR="00B91008" w:rsidRPr="00B91008" w:rsidRDefault="00B91008" w:rsidP="00314F55">
            <w:pPr>
              <w:ind w:left="34"/>
              <w:jc w:val="center"/>
              <w:rPr>
                <w:b/>
                <w:color w:val="000000"/>
              </w:rPr>
            </w:pPr>
          </w:p>
          <w:p w14:paraId="381B7B6A" w14:textId="77777777" w:rsidR="00B91008" w:rsidRPr="00B91008" w:rsidRDefault="00B91008" w:rsidP="00314F55">
            <w:pPr>
              <w:ind w:left="34"/>
              <w:rPr>
                <w:b/>
                <w:color w:val="000000"/>
              </w:rPr>
            </w:pPr>
            <w:r w:rsidRPr="00B91008">
              <w:rPr>
                <w:b/>
                <w:color w:val="000000"/>
              </w:rPr>
              <w:t>«ЗАТВЕРДЖЕНО»</w:t>
            </w:r>
          </w:p>
          <w:p w14:paraId="115A7398" w14:textId="77777777" w:rsidR="00B91008" w:rsidRPr="00B91008" w:rsidRDefault="00B91008" w:rsidP="00314F55">
            <w:pPr>
              <w:ind w:left="34"/>
              <w:rPr>
                <w:b/>
                <w:color w:val="000000"/>
              </w:rPr>
            </w:pPr>
          </w:p>
          <w:p w14:paraId="561138C7" w14:textId="77777777" w:rsidR="00B91008" w:rsidRPr="00B91008" w:rsidRDefault="00B91008" w:rsidP="00314F55">
            <w:pPr>
              <w:ind w:left="34"/>
              <w:rPr>
                <w:bCs/>
                <w:color w:val="000000"/>
                <w:spacing w:val="-8"/>
              </w:rPr>
            </w:pPr>
            <w:r w:rsidRPr="00B91008">
              <w:rPr>
                <w:noProof/>
              </w:rPr>
              <w:drawing>
                <wp:anchor distT="0" distB="0" distL="114300" distR="114300" simplePos="0" relativeHeight="251658752" behindDoc="1" locked="0" layoutInCell="1" allowOverlap="1" wp14:anchorId="0AD94188" wp14:editId="4BB3C404">
                  <wp:simplePos x="0" y="0"/>
                  <wp:positionH relativeFrom="column">
                    <wp:posOffset>1188720</wp:posOffset>
                  </wp:positionH>
                  <wp:positionV relativeFrom="paragraph">
                    <wp:posOffset>101600</wp:posOffset>
                  </wp:positionV>
                  <wp:extent cx="741680" cy="741680"/>
                  <wp:effectExtent l="0" t="0" r="1270" b="1270"/>
                  <wp:wrapNone/>
                  <wp:docPr id="397540842" name="Рисунок 2" descr="Зображення, що містить почерк, каліграфія, Шриф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540842" name="Рисунок 2" descr="Зображення, що містить почерк, каліграфія, Шрифт&#10;&#10;Автоматично згенерований опи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008">
              <w:rPr>
                <w:bCs/>
                <w:color w:val="000000"/>
                <w:spacing w:val="-8"/>
              </w:rPr>
              <w:t>Завідувач кафедри міжнародних відносин і аудиту</w:t>
            </w:r>
          </w:p>
          <w:p w14:paraId="6DBC0AB9" w14:textId="77777777" w:rsidR="00B91008" w:rsidRPr="00B91008" w:rsidRDefault="00B91008" w:rsidP="00314F55">
            <w:pPr>
              <w:ind w:left="34"/>
              <w:rPr>
                <w:color w:val="000000"/>
              </w:rPr>
            </w:pPr>
            <w:r w:rsidRPr="00B91008">
              <w:rPr>
                <w:color w:val="000000"/>
              </w:rPr>
              <w:t xml:space="preserve">Пашкевич М.С. </w:t>
            </w:r>
          </w:p>
          <w:p w14:paraId="61F452A4" w14:textId="77777777" w:rsidR="00B91008" w:rsidRPr="00B91008" w:rsidRDefault="00B91008" w:rsidP="00314F55">
            <w:pPr>
              <w:ind w:left="34"/>
              <w:rPr>
                <w:color w:val="000000"/>
              </w:rPr>
            </w:pPr>
            <w:r w:rsidRPr="00B91008">
              <w:rPr>
                <w:color w:val="000000"/>
              </w:rPr>
              <w:t>« 20 » листопада 2024 року</w:t>
            </w:r>
          </w:p>
          <w:p w14:paraId="75134C18" w14:textId="77777777" w:rsidR="00B91008" w:rsidRPr="00B91008" w:rsidRDefault="00B91008" w:rsidP="00314F55">
            <w:pPr>
              <w:spacing w:after="60"/>
              <w:ind w:left="34"/>
              <w:rPr>
                <w:b/>
                <w:i/>
                <w:iCs/>
                <w:color w:val="FF0000"/>
              </w:rPr>
            </w:pPr>
          </w:p>
        </w:tc>
      </w:tr>
    </w:tbl>
    <w:p w14:paraId="459438DC" w14:textId="77777777" w:rsidR="00B91008" w:rsidRPr="00B91008" w:rsidRDefault="00B91008" w:rsidP="00B91008">
      <w:pPr>
        <w:jc w:val="center"/>
        <w:rPr>
          <w:b/>
          <w:color w:val="000000"/>
        </w:rPr>
      </w:pPr>
    </w:p>
    <w:p w14:paraId="62562065" w14:textId="77777777" w:rsidR="00B91008" w:rsidRPr="00B91008" w:rsidRDefault="00B91008" w:rsidP="00B91008">
      <w:pPr>
        <w:jc w:val="center"/>
        <w:rPr>
          <w:b/>
          <w:color w:val="000000"/>
        </w:rPr>
      </w:pPr>
      <w:r w:rsidRPr="00B91008">
        <w:rPr>
          <w:b/>
          <w:color w:val="000000"/>
        </w:rPr>
        <w:t>РОБОЧА ПРОГРАМА НАВЧАЛЬНОЇ ДИСЦИПЛІНИ</w:t>
      </w:r>
    </w:p>
    <w:p w14:paraId="1D25AE11" w14:textId="3D770D31" w:rsidR="00B91008" w:rsidRPr="001F041B" w:rsidRDefault="00B91008" w:rsidP="001F041B">
      <w:pPr>
        <w:jc w:val="center"/>
        <w:rPr>
          <w:b/>
          <w:color w:val="000000"/>
          <w:lang w:val="ru-RU"/>
        </w:rPr>
      </w:pPr>
      <w:r w:rsidRPr="00B91008">
        <w:rPr>
          <w:b/>
          <w:color w:val="000000"/>
        </w:rPr>
        <w:t>«</w:t>
      </w:r>
      <w:r w:rsidR="00384D15">
        <w:rPr>
          <w:b/>
          <w:color w:val="000000"/>
          <w:lang w:val="en-US"/>
        </w:rPr>
        <w:t>Global Governance</w:t>
      </w:r>
      <w:r w:rsidRPr="00B91008">
        <w:rPr>
          <w:b/>
          <w:color w:val="000000"/>
        </w:rPr>
        <w:t xml:space="preserve">» </w:t>
      </w:r>
    </w:p>
    <w:p w14:paraId="499380D1" w14:textId="77777777" w:rsidR="00B91008" w:rsidRPr="00B91008" w:rsidRDefault="00B91008" w:rsidP="00B91008">
      <w:pPr>
        <w:pStyle w:val="a3"/>
        <w:spacing w:before="120" w:after="120"/>
        <w:jc w:val="center"/>
        <w:rPr>
          <w:b w:val="0"/>
          <w:i/>
          <w:color w:val="000000"/>
          <w:sz w:val="24"/>
          <w:szCs w:val="24"/>
        </w:rPr>
      </w:pPr>
    </w:p>
    <w:tbl>
      <w:tblPr>
        <w:tblW w:w="8222" w:type="dxa"/>
        <w:tblInd w:w="1304" w:type="dxa"/>
        <w:tblLook w:val="04A0" w:firstRow="1" w:lastRow="0" w:firstColumn="1" w:lastColumn="0" w:noHBand="0" w:noVBand="1"/>
      </w:tblPr>
      <w:tblGrid>
        <w:gridCol w:w="3119"/>
        <w:gridCol w:w="5103"/>
      </w:tblGrid>
      <w:tr w:rsidR="00B91008" w:rsidRPr="00B91008" w14:paraId="6D2D6A54" w14:textId="77777777" w:rsidTr="00314F55">
        <w:tc>
          <w:tcPr>
            <w:tcW w:w="3119" w:type="dxa"/>
            <w:tcMar>
              <w:left w:w="28" w:type="dxa"/>
              <w:right w:w="28" w:type="dxa"/>
            </w:tcMar>
            <w:vAlign w:val="center"/>
          </w:tcPr>
          <w:p w14:paraId="120AE705" w14:textId="77777777" w:rsidR="00B91008" w:rsidRPr="00B91008" w:rsidRDefault="00B91008" w:rsidP="00314F55">
            <w:pPr>
              <w:rPr>
                <w:color w:val="000000"/>
              </w:rPr>
            </w:pPr>
            <w:r w:rsidRPr="00B91008">
              <w:rPr>
                <w:color w:val="000000"/>
              </w:rPr>
              <w:t>Спеціальність ……………...</w:t>
            </w:r>
          </w:p>
        </w:tc>
        <w:tc>
          <w:tcPr>
            <w:tcW w:w="5103" w:type="dxa"/>
            <w:vAlign w:val="center"/>
          </w:tcPr>
          <w:p w14:paraId="26F702A6" w14:textId="73A26307" w:rsidR="00B91008" w:rsidRPr="00B91008" w:rsidRDefault="001F041B" w:rsidP="00314F55">
            <w:pPr>
              <w:rPr>
                <w:color w:val="000000"/>
              </w:rPr>
            </w:pPr>
            <w:r w:rsidRPr="00867070">
              <w:rPr>
                <w:color w:val="000000" w:themeColor="text1"/>
                <w:lang w:val="uk"/>
              </w:rPr>
              <w:t>051, 061, 071, 072, 075, 242, 291</w:t>
            </w:r>
          </w:p>
        </w:tc>
      </w:tr>
      <w:tr w:rsidR="00B91008" w:rsidRPr="00B91008" w14:paraId="607C2BC9" w14:textId="77777777" w:rsidTr="00314F55">
        <w:tc>
          <w:tcPr>
            <w:tcW w:w="3119" w:type="dxa"/>
            <w:tcMar>
              <w:left w:w="28" w:type="dxa"/>
              <w:right w:w="28" w:type="dxa"/>
            </w:tcMar>
            <w:vAlign w:val="center"/>
          </w:tcPr>
          <w:p w14:paraId="0254FD8F" w14:textId="77777777" w:rsidR="00B91008" w:rsidRPr="00B91008" w:rsidRDefault="00B91008" w:rsidP="00314F55">
            <w:pPr>
              <w:rPr>
                <w:color w:val="000000"/>
              </w:rPr>
            </w:pPr>
            <w:r w:rsidRPr="00B91008">
              <w:rPr>
                <w:color w:val="000000"/>
              </w:rPr>
              <w:t>Освітній рівень…………….</w:t>
            </w:r>
          </w:p>
        </w:tc>
        <w:tc>
          <w:tcPr>
            <w:tcW w:w="5103" w:type="dxa"/>
            <w:vAlign w:val="center"/>
          </w:tcPr>
          <w:p w14:paraId="11901B83" w14:textId="77777777" w:rsidR="00B91008" w:rsidRPr="00B91008" w:rsidRDefault="00B91008" w:rsidP="00314F55">
            <w:pPr>
              <w:rPr>
                <w:color w:val="000000"/>
              </w:rPr>
            </w:pPr>
            <w:r w:rsidRPr="00B91008">
              <w:rPr>
                <w:color w:val="000000"/>
              </w:rPr>
              <w:t>перший (бакалаврський)</w:t>
            </w:r>
          </w:p>
        </w:tc>
      </w:tr>
      <w:tr w:rsidR="00B91008" w:rsidRPr="00B91008" w14:paraId="4CEF7940" w14:textId="77777777" w:rsidTr="00314F55">
        <w:tc>
          <w:tcPr>
            <w:tcW w:w="3119" w:type="dxa"/>
            <w:tcMar>
              <w:left w:w="28" w:type="dxa"/>
              <w:right w:w="28" w:type="dxa"/>
            </w:tcMar>
            <w:vAlign w:val="center"/>
          </w:tcPr>
          <w:p w14:paraId="16A89B88" w14:textId="77777777" w:rsidR="00B91008" w:rsidRPr="00B91008" w:rsidRDefault="00B91008" w:rsidP="00314F55">
            <w:pPr>
              <w:rPr>
                <w:color w:val="000000"/>
              </w:rPr>
            </w:pPr>
            <w:r w:rsidRPr="00B91008">
              <w:rPr>
                <w:color w:val="000000"/>
              </w:rPr>
              <w:t>Статус ………………………</w:t>
            </w:r>
          </w:p>
        </w:tc>
        <w:tc>
          <w:tcPr>
            <w:tcW w:w="5103" w:type="dxa"/>
            <w:vAlign w:val="center"/>
          </w:tcPr>
          <w:p w14:paraId="5D637E41" w14:textId="77777777" w:rsidR="00B91008" w:rsidRPr="00B91008" w:rsidRDefault="00B91008" w:rsidP="00314F55">
            <w:pPr>
              <w:rPr>
                <w:color w:val="000000"/>
              </w:rPr>
            </w:pPr>
            <w:r w:rsidRPr="00B91008">
              <w:rPr>
                <w:color w:val="000000"/>
              </w:rPr>
              <w:t>вибіркова</w:t>
            </w:r>
          </w:p>
        </w:tc>
      </w:tr>
      <w:tr w:rsidR="00B91008" w:rsidRPr="00B91008" w14:paraId="1610EA18" w14:textId="77777777" w:rsidTr="00314F55">
        <w:tc>
          <w:tcPr>
            <w:tcW w:w="3119" w:type="dxa"/>
            <w:tcMar>
              <w:left w:w="28" w:type="dxa"/>
              <w:right w:w="28" w:type="dxa"/>
            </w:tcMar>
          </w:tcPr>
          <w:p w14:paraId="1A0B6CD6" w14:textId="77777777" w:rsidR="00B91008" w:rsidRPr="00B91008" w:rsidRDefault="00B91008" w:rsidP="00314F55">
            <w:pPr>
              <w:rPr>
                <w:color w:val="000000"/>
              </w:rPr>
            </w:pPr>
            <w:r w:rsidRPr="00B91008">
              <w:rPr>
                <w:color w:val="000000"/>
              </w:rPr>
              <w:t>Загальний обсяг ..………….</w:t>
            </w:r>
          </w:p>
        </w:tc>
        <w:tc>
          <w:tcPr>
            <w:tcW w:w="5103" w:type="dxa"/>
          </w:tcPr>
          <w:p w14:paraId="435B0663" w14:textId="77777777" w:rsidR="00B91008" w:rsidRPr="00B91008" w:rsidRDefault="00B91008" w:rsidP="00314F55">
            <w:pPr>
              <w:rPr>
                <w:color w:val="000000"/>
              </w:rPr>
            </w:pPr>
            <w:r w:rsidRPr="00B91008">
              <w:rPr>
                <w:color w:val="000000"/>
              </w:rPr>
              <w:t>4 кредити ЄКТС (120 годин)</w:t>
            </w:r>
          </w:p>
        </w:tc>
      </w:tr>
      <w:tr w:rsidR="00B91008" w:rsidRPr="00B91008" w14:paraId="1D213E65" w14:textId="77777777" w:rsidTr="00314F55">
        <w:tc>
          <w:tcPr>
            <w:tcW w:w="3119" w:type="dxa"/>
            <w:tcMar>
              <w:left w:w="28" w:type="dxa"/>
              <w:right w:w="28" w:type="dxa"/>
            </w:tcMar>
          </w:tcPr>
          <w:p w14:paraId="21F1644D" w14:textId="77777777" w:rsidR="00B91008" w:rsidRPr="00B91008" w:rsidRDefault="00B91008" w:rsidP="00314F55">
            <w:pPr>
              <w:rPr>
                <w:color w:val="000000"/>
              </w:rPr>
            </w:pPr>
            <w:r w:rsidRPr="00B91008">
              <w:rPr>
                <w:color w:val="000000"/>
              </w:rPr>
              <w:t>Форма підсумкового контролю …………………..</w:t>
            </w:r>
          </w:p>
        </w:tc>
        <w:tc>
          <w:tcPr>
            <w:tcW w:w="5103" w:type="dxa"/>
          </w:tcPr>
          <w:p w14:paraId="44A19FAF" w14:textId="77777777" w:rsidR="00B91008" w:rsidRPr="00B91008" w:rsidRDefault="00B91008" w:rsidP="00314F55">
            <w:pPr>
              <w:rPr>
                <w:color w:val="000000"/>
              </w:rPr>
            </w:pPr>
          </w:p>
          <w:p w14:paraId="0777E1E2" w14:textId="77777777" w:rsidR="00B91008" w:rsidRPr="00B91008" w:rsidRDefault="00B91008" w:rsidP="00314F55">
            <w:pPr>
              <w:rPr>
                <w:color w:val="000000"/>
              </w:rPr>
            </w:pPr>
            <w:r w:rsidRPr="00B91008">
              <w:rPr>
                <w:color w:val="000000"/>
              </w:rPr>
              <w:t>диференційований залік</w:t>
            </w:r>
          </w:p>
        </w:tc>
      </w:tr>
      <w:tr w:rsidR="00B91008" w:rsidRPr="00B91008" w14:paraId="33ED49D3" w14:textId="77777777" w:rsidTr="00314F55">
        <w:tc>
          <w:tcPr>
            <w:tcW w:w="3119" w:type="dxa"/>
            <w:tcMar>
              <w:left w:w="28" w:type="dxa"/>
              <w:right w:w="28" w:type="dxa"/>
            </w:tcMar>
          </w:tcPr>
          <w:p w14:paraId="1F637160" w14:textId="77777777" w:rsidR="00B91008" w:rsidRPr="00B91008" w:rsidRDefault="00B91008" w:rsidP="00314F55">
            <w:pPr>
              <w:rPr>
                <w:color w:val="000000"/>
              </w:rPr>
            </w:pPr>
            <w:r w:rsidRPr="00B91008">
              <w:rPr>
                <w:color w:val="000000"/>
              </w:rPr>
              <w:t>Термін викладання ………..</w:t>
            </w:r>
          </w:p>
        </w:tc>
        <w:tc>
          <w:tcPr>
            <w:tcW w:w="5103" w:type="dxa"/>
          </w:tcPr>
          <w:p w14:paraId="3FF872B9" w14:textId="1FDF33AC" w:rsidR="00B91008" w:rsidRDefault="008B0D87" w:rsidP="00314F55">
            <w:pPr>
              <w:rPr>
                <w:color w:val="000000"/>
              </w:rPr>
            </w:pPr>
            <w:r w:rsidRPr="008B0D87">
              <w:rPr>
                <w:color w:val="000000"/>
                <w:lang w:val="ru-RU"/>
              </w:rPr>
              <w:t>12</w:t>
            </w:r>
            <w:r w:rsidR="00B91008" w:rsidRPr="00B91008">
              <w:rPr>
                <w:color w:val="000000"/>
              </w:rPr>
              <w:t xml:space="preserve"> чверть (денна форма)</w:t>
            </w:r>
          </w:p>
          <w:p w14:paraId="58CFB8B1" w14:textId="71D73860" w:rsidR="001F041B" w:rsidRPr="00B91008" w:rsidRDefault="001F041B" w:rsidP="00314F55">
            <w:pPr>
              <w:rPr>
                <w:color w:val="000000"/>
              </w:rPr>
            </w:pPr>
            <w:r>
              <w:rPr>
                <w:color w:val="000000"/>
              </w:rPr>
              <w:t>1</w:t>
            </w:r>
            <w:r w:rsidR="008B0D87" w:rsidRPr="008B0D87">
              <w:rPr>
                <w:color w:val="000000"/>
                <w:lang w:val="ru-RU"/>
              </w:rPr>
              <w:t>2</w:t>
            </w:r>
            <w:r>
              <w:rPr>
                <w:color w:val="000000"/>
              </w:rPr>
              <w:t xml:space="preserve"> чверть (заочна форма)</w:t>
            </w:r>
          </w:p>
        </w:tc>
      </w:tr>
      <w:tr w:rsidR="00B91008" w:rsidRPr="00B91008" w14:paraId="2DB16428" w14:textId="77777777" w:rsidTr="00314F55">
        <w:tc>
          <w:tcPr>
            <w:tcW w:w="3119" w:type="dxa"/>
            <w:tcMar>
              <w:left w:w="28" w:type="dxa"/>
              <w:right w:w="28" w:type="dxa"/>
            </w:tcMar>
          </w:tcPr>
          <w:p w14:paraId="3135F03B" w14:textId="77777777" w:rsidR="00B91008" w:rsidRPr="00B91008" w:rsidRDefault="00B91008" w:rsidP="00314F55">
            <w:pPr>
              <w:rPr>
                <w:color w:val="000000"/>
              </w:rPr>
            </w:pPr>
            <w:r w:rsidRPr="00B91008">
              <w:rPr>
                <w:color w:val="000000"/>
              </w:rPr>
              <w:t>Мова викладання …………..</w:t>
            </w:r>
          </w:p>
        </w:tc>
        <w:tc>
          <w:tcPr>
            <w:tcW w:w="5103" w:type="dxa"/>
          </w:tcPr>
          <w:p w14:paraId="7D4DD355" w14:textId="77777777" w:rsidR="00B91008" w:rsidRPr="00B91008" w:rsidRDefault="00B91008" w:rsidP="00314F55">
            <w:pPr>
              <w:rPr>
                <w:color w:val="000000"/>
                <w:highlight w:val="yellow"/>
              </w:rPr>
            </w:pPr>
            <w:r w:rsidRPr="00B91008">
              <w:rPr>
                <w:color w:val="000000"/>
              </w:rPr>
              <w:t>українська</w:t>
            </w:r>
          </w:p>
        </w:tc>
      </w:tr>
    </w:tbl>
    <w:p w14:paraId="095C2B2D" w14:textId="77777777" w:rsidR="00B91008" w:rsidRPr="00B91008" w:rsidRDefault="00B91008" w:rsidP="00B91008">
      <w:pPr>
        <w:spacing w:before="80"/>
        <w:ind w:firstLine="1843"/>
        <w:rPr>
          <w:color w:val="000000"/>
        </w:rPr>
      </w:pPr>
    </w:p>
    <w:p w14:paraId="2FF10C41" w14:textId="77777777" w:rsidR="00B91008" w:rsidRPr="00B91008" w:rsidRDefault="00B91008" w:rsidP="00B91008">
      <w:pPr>
        <w:spacing w:before="80"/>
        <w:ind w:firstLine="1843"/>
        <w:rPr>
          <w:color w:val="000000"/>
        </w:rPr>
      </w:pPr>
    </w:p>
    <w:p w14:paraId="4D6FE836" w14:textId="5949D26B" w:rsidR="00B91008" w:rsidRPr="00B91008" w:rsidRDefault="00B91008" w:rsidP="00B91008">
      <w:pPr>
        <w:spacing w:before="80"/>
        <w:ind w:left="708" w:firstLine="708"/>
        <w:rPr>
          <w:color w:val="000000"/>
        </w:rPr>
      </w:pPr>
      <w:r w:rsidRPr="00B91008">
        <w:rPr>
          <w:color w:val="000000"/>
        </w:rPr>
        <w:t xml:space="preserve">Викладач: </w:t>
      </w:r>
      <w:r w:rsidR="00E02C3F">
        <w:rPr>
          <w:color w:val="000000"/>
        </w:rPr>
        <w:t>к.політ.н</w:t>
      </w:r>
      <w:r w:rsidRPr="00B91008">
        <w:rPr>
          <w:color w:val="000000"/>
        </w:rPr>
        <w:t xml:space="preserve">., </w:t>
      </w:r>
      <w:r w:rsidR="00E02C3F">
        <w:rPr>
          <w:color w:val="000000"/>
        </w:rPr>
        <w:t>доц</w:t>
      </w:r>
      <w:r w:rsidRPr="00B91008">
        <w:rPr>
          <w:color w:val="000000"/>
        </w:rPr>
        <w:t xml:space="preserve">. </w:t>
      </w:r>
      <w:r w:rsidR="001F041B">
        <w:rPr>
          <w:color w:val="000000"/>
        </w:rPr>
        <w:t>Двуреченська О.С.</w:t>
      </w:r>
    </w:p>
    <w:p w14:paraId="592C4E36" w14:textId="77777777" w:rsidR="00B91008" w:rsidRPr="00B91008" w:rsidRDefault="00B91008" w:rsidP="00B91008">
      <w:pPr>
        <w:spacing w:before="80"/>
        <w:rPr>
          <w:i/>
          <w:color w:val="000000"/>
        </w:rPr>
      </w:pPr>
      <w:r w:rsidRPr="00B91008">
        <w:rPr>
          <w:color w:val="000000"/>
        </w:rPr>
        <w:tab/>
      </w:r>
      <w:r w:rsidRPr="00B91008">
        <w:rPr>
          <w:color w:val="000000"/>
        </w:rPr>
        <w:tab/>
      </w:r>
    </w:p>
    <w:p w14:paraId="13C14B5B" w14:textId="77777777" w:rsidR="00B91008" w:rsidRPr="00B91008" w:rsidRDefault="00B91008" w:rsidP="00B91008">
      <w:pPr>
        <w:jc w:val="center"/>
        <w:rPr>
          <w:i/>
          <w:color w:val="000000"/>
        </w:rPr>
      </w:pPr>
    </w:p>
    <w:p w14:paraId="79749E73" w14:textId="77777777" w:rsidR="00B91008" w:rsidRPr="00B91008" w:rsidRDefault="00B91008" w:rsidP="00B91008">
      <w:pPr>
        <w:tabs>
          <w:tab w:val="left" w:pos="4253"/>
        </w:tabs>
        <w:jc w:val="center"/>
        <w:rPr>
          <w:bCs/>
          <w:color w:val="000000"/>
        </w:rPr>
      </w:pPr>
    </w:p>
    <w:p w14:paraId="09EF8B0E" w14:textId="77777777" w:rsidR="00B91008" w:rsidRPr="00B91008" w:rsidRDefault="00B91008" w:rsidP="00B91008">
      <w:pPr>
        <w:tabs>
          <w:tab w:val="left" w:pos="4253"/>
        </w:tabs>
        <w:jc w:val="center"/>
        <w:rPr>
          <w:bCs/>
          <w:color w:val="000000"/>
        </w:rPr>
      </w:pPr>
    </w:p>
    <w:p w14:paraId="45B65381" w14:textId="77777777" w:rsidR="00B91008" w:rsidRPr="00B91008" w:rsidRDefault="00B91008" w:rsidP="00B91008">
      <w:pPr>
        <w:tabs>
          <w:tab w:val="left" w:pos="4253"/>
        </w:tabs>
        <w:jc w:val="center"/>
        <w:rPr>
          <w:bCs/>
          <w:color w:val="000000"/>
        </w:rPr>
      </w:pPr>
    </w:p>
    <w:p w14:paraId="7EAE5746" w14:textId="77777777" w:rsidR="00B91008" w:rsidRPr="00B91008" w:rsidRDefault="00B91008" w:rsidP="00B91008">
      <w:pPr>
        <w:tabs>
          <w:tab w:val="left" w:pos="4253"/>
        </w:tabs>
        <w:jc w:val="center"/>
        <w:rPr>
          <w:bCs/>
          <w:color w:val="000000"/>
        </w:rPr>
      </w:pPr>
    </w:p>
    <w:p w14:paraId="0157095A" w14:textId="77777777" w:rsidR="00B91008" w:rsidRPr="00B91008" w:rsidRDefault="00B91008" w:rsidP="00B91008">
      <w:pPr>
        <w:tabs>
          <w:tab w:val="left" w:pos="4253"/>
        </w:tabs>
        <w:jc w:val="center"/>
        <w:rPr>
          <w:bCs/>
          <w:color w:val="000000"/>
        </w:rPr>
      </w:pPr>
    </w:p>
    <w:p w14:paraId="030E6AFC" w14:textId="77777777" w:rsidR="00B91008" w:rsidRPr="00B91008" w:rsidRDefault="00B91008" w:rsidP="00B91008">
      <w:pPr>
        <w:tabs>
          <w:tab w:val="left" w:pos="4253"/>
        </w:tabs>
        <w:jc w:val="center"/>
        <w:rPr>
          <w:bCs/>
          <w:color w:val="000000"/>
        </w:rPr>
      </w:pPr>
      <w:r w:rsidRPr="00B91008">
        <w:rPr>
          <w:bCs/>
          <w:color w:val="000000"/>
        </w:rPr>
        <w:t>Дніпро</w:t>
      </w:r>
    </w:p>
    <w:p w14:paraId="5B2AFC3F" w14:textId="77777777" w:rsidR="00B91008" w:rsidRPr="00B91008" w:rsidRDefault="00B91008" w:rsidP="00B91008">
      <w:pPr>
        <w:tabs>
          <w:tab w:val="left" w:pos="4253"/>
        </w:tabs>
        <w:jc w:val="center"/>
        <w:rPr>
          <w:bCs/>
          <w:color w:val="000000"/>
        </w:rPr>
      </w:pPr>
      <w:r w:rsidRPr="00B91008">
        <w:rPr>
          <w:bCs/>
          <w:color w:val="000000"/>
        </w:rPr>
        <w:t>НТУ «ДП»</w:t>
      </w:r>
    </w:p>
    <w:p w14:paraId="1B1BD2CB" w14:textId="77777777" w:rsidR="00B91008" w:rsidRPr="00B91008" w:rsidRDefault="00B91008" w:rsidP="00B91008">
      <w:pPr>
        <w:tabs>
          <w:tab w:val="left" w:pos="4253"/>
        </w:tabs>
        <w:jc w:val="center"/>
        <w:rPr>
          <w:color w:val="000000"/>
        </w:rPr>
      </w:pPr>
      <w:r w:rsidRPr="00B91008">
        <w:rPr>
          <w:bCs/>
          <w:color w:val="000000"/>
        </w:rPr>
        <w:t>2024</w:t>
      </w:r>
    </w:p>
    <w:p w14:paraId="0311CD8B" w14:textId="01A894DC" w:rsidR="00B91008" w:rsidRPr="00B91008" w:rsidRDefault="00B91008" w:rsidP="00B91008">
      <w:pPr>
        <w:pStyle w:val="ad"/>
        <w:suppressLineNumbers/>
        <w:suppressAutoHyphens/>
        <w:autoSpaceDE w:val="0"/>
        <w:autoSpaceDN w:val="0"/>
        <w:ind w:left="0" w:firstLine="567"/>
        <w:jc w:val="both"/>
        <w:rPr>
          <w:color w:val="000000"/>
        </w:rPr>
      </w:pPr>
      <w:r w:rsidRPr="00B91008">
        <w:rPr>
          <w:b/>
          <w:color w:val="000000"/>
        </w:rPr>
        <w:br w:type="page"/>
      </w:r>
      <w:r w:rsidRPr="00B91008">
        <w:rPr>
          <w:color w:val="000000"/>
        </w:rPr>
        <w:lastRenderedPageBreak/>
        <w:t xml:space="preserve">Робоча програма навчальної дисципліни </w:t>
      </w:r>
      <w:r w:rsidRPr="00B91008">
        <w:rPr>
          <w:b/>
          <w:color w:val="000000"/>
        </w:rPr>
        <w:t>«</w:t>
      </w:r>
      <w:r w:rsidR="008B0D87">
        <w:rPr>
          <w:b/>
          <w:color w:val="000000"/>
          <w:lang w:val="en-US"/>
        </w:rPr>
        <w:t>Global</w:t>
      </w:r>
      <w:r w:rsidR="008B0D87" w:rsidRPr="008B0D87">
        <w:rPr>
          <w:b/>
          <w:color w:val="000000"/>
        </w:rPr>
        <w:t xml:space="preserve"> </w:t>
      </w:r>
      <w:r w:rsidR="008B0D87">
        <w:rPr>
          <w:b/>
          <w:color w:val="000000"/>
          <w:lang w:val="en-US"/>
        </w:rPr>
        <w:t>Governance</w:t>
      </w:r>
      <w:r w:rsidRPr="00B91008">
        <w:rPr>
          <w:color w:val="000000"/>
        </w:rPr>
        <w:t xml:space="preserve">» для здобувачів першого (бакалаврського) рівня вищої освіти спеціальності </w:t>
      </w:r>
      <w:r w:rsidR="001F041B" w:rsidRPr="00867070">
        <w:rPr>
          <w:color w:val="000000" w:themeColor="text1"/>
          <w:lang w:val="uk"/>
        </w:rPr>
        <w:t>051, 061, 071, 072, 075, 242, 291</w:t>
      </w:r>
      <w:r w:rsidRPr="00B91008">
        <w:rPr>
          <w:color w:val="000000"/>
        </w:rPr>
        <w:t xml:space="preserve"> Нац. техн. ун-т. «Дніпровська політехніка», каф. Міжнародних відносин і аудиту. Д.: НТУ «ДП», 2024. 1</w:t>
      </w:r>
      <w:r w:rsidR="0071164E">
        <w:rPr>
          <w:color w:val="000000"/>
        </w:rPr>
        <w:t>1</w:t>
      </w:r>
      <w:r w:rsidRPr="00B91008">
        <w:rPr>
          <w:color w:val="000000"/>
        </w:rPr>
        <w:t xml:space="preserve"> с.  </w:t>
      </w:r>
    </w:p>
    <w:p w14:paraId="5D06FE46" w14:textId="77777777" w:rsidR="00B91008" w:rsidRPr="00B91008" w:rsidRDefault="00B91008" w:rsidP="00B91008">
      <w:pPr>
        <w:spacing w:before="80"/>
        <w:ind w:firstLine="567"/>
        <w:rPr>
          <w:color w:val="000000"/>
        </w:rPr>
      </w:pPr>
    </w:p>
    <w:p w14:paraId="7055A6C9" w14:textId="77777777" w:rsidR="00B91008" w:rsidRPr="00B91008" w:rsidRDefault="00B91008" w:rsidP="00B91008">
      <w:pPr>
        <w:pStyle w:val="17"/>
        <w:suppressLineNumbers/>
        <w:suppressAutoHyphens/>
        <w:autoSpaceDE w:val="0"/>
        <w:autoSpaceDN w:val="0"/>
        <w:spacing w:before="240" w:after="120"/>
        <w:ind w:left="0" w:firstLine="567"/>
        <w:jc w:val="both"/>
        <w:rPr>
          <w:b/>
          <w:bCs/>
        </w:rPr>
      </w:pPr>
      <w:r w:rsidRPr="00B91008">
        <w:rPr>
          <w:b/>
          <w:bCs/>
        </w:rPr>
        <w:t>Розробник:</w:t>
      </w:r>
    </w:p>
    <w:p w14:paraId="20EC5852" w14:textId="5D3282BD" w:rsidR="00B91008" w:rsidRPr="00B91008" w:rsidRDefault="001F041B" w:rsidP="00B91008">
      <w:pPr>
        <w:pStyle w:val="ad"/>
        <w:suppressLineNumbers/>
        <w:suppressAutoHyphens/>
        <w:autoSpaceDE w:val="0"/>
        <w:autoSpaceDN w:val="0"/>
        <w:spacing w:before="240" w:after="120"/>
        <w:ind w:left="0" w:firstLine="567"/>
        <w:jc w:val="both"/>
        <w:rPr>
          <w:iCs/>
        </w:rPr>
      </w:pPr>
      <w:r>
        <w:t>Двуреченська Олександра Сергіївна</w:t>
      </w:r>
      <w:r w:rsidR="00B91008" w:rsidRPr="00B91008">
        <w:t xml:space="preserve"> – </w:t>
      </w:r>
      <w:r w:rsidR="00B700C5">
        <w:t>доцент</w:t>
      </w:r>
      <w:r w:rsidR="00B91008" w:rsidRPr="00B91008">
        <w:t xml:space="preserve">, </w:t>
      </w:r>
      <w:r w:rsidR="00B700C5">
        <w:t>кандидат політичних</w:t>
      </w:r>
      <w:r w:rsidR="00B91008" w:rsidRPr="00B91008">
        <w:t xml:space="preserve"> наук, </w:t>
      </w:r>
      <w:r w:rsidR="00B700C5">
        <w:t>доцент</w:t>
      </w:r>
      <w:r w:rsidR="00B91008" w:rsidRPr="00B91008">
        <w:t xml:space="preserve"> кафедри </w:t>
      </w:r>
      <w:r w:rsidR="00B91008" w:rsidRPr="00B91008">
        <w:rPr>
          <w:iCs/>
        </w:rPr>
        <w:t>міжнародних відносин і аудиту.</w:t>
      </w:r>
    </w:p>
    <w:p w14:paraId="2604F976" w14:textId="77777777" w:rsidR="00B91008" w:rsidRPr="00B91008" w:rsidRDefault="00B91008" w:rsidP="00B91008">
      <w:pPr>
        <w:ind w:firstLine="567"/>
        <w:jc w:val="both"/>
        <w:rPr>
          <w:color w:val="000000"/>
        </w:rPr>
      </w:pPr>
    </w:p>
    <w:p w14:paraId="27E2FC22" w14:textId="77777777" w:rsidR="00B91008" w:rsidRPr="00B91008" w:rsidRDefault="00B91008" w:rsidP="00B91008">
      <w:pPr>
        <w:ind w:firstLine="567"/>
        <w:jc w:val="both"/>
        <w:rPr>
          <w:color w:val="000000"/>
        </w:rPr>
      </w:pPr>
      <w:r w:rsidRPr="00B91008">
        <w:rPr>
          <w:color w:val="000000"/>
        </w:rPr>
        <w:t>Робоча програма регламентує:</w:t>
      </w:r>
    </w:p>
    <w:p w14:paraId="49EF7D24" w14:textId="77777777" w:rsidR="00B91008" w:rsidRPr="00B91008" w:rsidRDefault="00B91008" w:rsidP="00B91008">
      <w:pPr>
        <w:pStyle w:val="ad"/>
        <w:ind w:left="0" w:firstLine="567"/>
        <w:jc w:val="both"/>
        <w:rPr>
          <w:color w:val="000000"/>
        </w:rPr>
      </w:pPr>
      <w:r w:rsidRPr="00B91008">
        <w:rPr>
          <w:color w:val="000000"/>
        </w:rPr>
        <w:t>- мету дисципліни;</w:t>
      </w:r>
    </w:p>
    <w:p w14:paraId="03A0B14A" w14:textId="77777777" w:rsidR="00B91008" w:rsidRPr="00B91008" w:rsidRDefault="00B91008" w:rsidP="00B91008">
      <w:pPr>
        <w:pStyle w:val="ad"/>
        <w:ind w:left="0" w:firstLine="567"/>
        <w:jc w:val="both"/>
        <w:rPr>
          <w:color w:val="000000"/>
        </w:rPr>
      </w:pPr>
      <w:r w:rsidRPr="00B91008">
        <w:rPr>
          <w:color w:val="000000"/>
        </w:rPr>
        <w:t xml:space="preserve">- дисциплінарні результати навчання; </w:t>
      </w:r>
    </w:p>
    <w:p w14:paraId="46BE03E1" w14:textId="77777777" w:rsidR="00B91008" w:rsidRPr="00B91008" w:rsidRDefault="00B91008" w:rsidP="00B91008">
      <w:pPr>
        <w:pStyle w:val="ad"/>
        <w:ind w:left="0" w:firstLine="567"/>
        <w:jc w:val="both"/>
        <w:rPr>
          <w:color w:val="000000"/>
        </w:rPr>
      </w:pPr>
      <w:r w:rsidRPr="00B91008">
        <w:rPr>
          <w:color w:val="000000"/>
        </w:rPr>
        <w:t>- обсяг і розподіл за формами організації освітнього процесу та видами навчальних занять;</w:t>
      </w:r>
    </w:p>
    <w:p w14:paraId="02A797B9" w14:textId="77777777" w:rsidR="00B91008" w:rsidRPr="00B91008" w:rsidRDefault="00B91008" w:rsidP="00B91008">
      <w:pPr>
        <w:pStyle w:val="ad"/>
        <w:ind w:left="0" w:firstLine="567"/>
        <w:jc w:val="both"/>
        <w:rPr>
          <w:color w:val="000000"/>
        </w:rPr>
      </w:pPr>
      <w:r w:rsidRPr="00B91008">
        <w:rPr>
          <w:color w:val="000000"/>
        </w:rPr>
        <w:t>- програму дисципліни (тематичний план за видами навчальних занять);</w:t>
      </w:r>
    </w:p>
    <w:p w14:paraId="72744488" w14:textId="77777777" w:rsidR="00B91008" w:rsidRPr="00B91008" w:rsidRDefault="00B91008" w:rsidP="00B91008">
      <w:pPr>
        <w:pStyle w:val="ad"/>
        <w:suppressLineNumbers/>
        <w:suppressAutoHyphens/>
        <w:ind w:left="0" w:firstLine="567"/>
        <w:jc w:val="both"/>
        <w:rPr>
          <w:color w:val="000000"/>
        </w:rPr>
      </w:pPr>
      <w:r w:rsidRPr="00B91008">
        <w:rPr>
          <w:color w:val="000000"/>
        </w:rPr>
        <w:t xml:space="preserve">- алгоритм оцінювання рівня досягнення дисциплінарних результатів навчання (шкали, засоби, процедури та критерії оцінювання); </w:t>
      </w:r>
    </w:p>
    <w:p w14:paraId="71761BAD" w14:textId="77777777" w:rsidR="00B91008" w:rsidRPr="00B91008" w:rsidRDefault="00B91008" w:rsidP="00B91008">
      <w:pPr>
        <w:pStyle w:val="ad"/>
        <w:suppressLineNumbers/>
        <w:suppressAutoHyphens/>
        <w:ind w:left="0" w:firstLine="567"/>
        <w:jc w:val="both"/>
        <w:rPr>
          <w:color w:val="000000"/>
        </w:rPr>
      </w:pPr>
      <w:r w:rsidRPr="00B91008">
        <w:rPr>
          <w:color w:val="000000"/>
        </w:rPr>
        <w:t>- інструменти, обладнання та програмне забезпечення;</w:t>
      </w:r>
    </w:p>
    <w:p w14:paraId="5B10BFF2" w14:textId="77777777" w:rsidR="00B91008" w:rsidRPr="00B91008" w:rsidRDefault="00B91008" w:rsidP="00B91008">
      <w:pPr>
        <w:pStyle w:val="ad"/>
        <w:suppressLineNumbers/>
        <w:suppressAutoHyphens/>
        <w:ind w:left="0" w:firstLine="567"/>
        <w:jc w:val="both"/>
        <w:rPr>
          <w:color w:val="000000"/>
        </w:rPr>
      </w:pPr>
      <w:r w:rsidRPr="00B91008">
        <w:rPr>
          <w:color w:val="000000"/>
        </w:rPr>
        <w:t>- рекомендовані джерела інформації.</w:t>
      </w:r>
    </w:p>
    <w:p w14:paraId="2CA089BF" w14:textId="77777777" w:rsidR="00B91008" w:rsidRPr="00B91008" w:rsidRDefault="00B91008" w:rsidP="00B91008">
      <w:pPr>
        <w:pStyle w:val="ad"/>
        <w:suppressLineNumbers/>
        <w:suppressAutoHyphens/>
        <w:ind w:left="0" w:firstLine="567"/>
        <w:jc w:val="both"/>
        <w:rPr>
          <w:color w:val="000000"/>
        </w:rPr>
      </w:pPr>
    </w:p>
    <w:p w14:paraId="25D12E45" w14:textId="77777777" w:rsidR="00B91008" w:rsidRPr="00B91008" w:rsidRDefault="00B91008" w:rsidP="00B91008">
      <w:pPr>
        <w:pStyle w:val="ad"/>
        <w:suppressLineNumbers/>
        <w:suppressAutoHyphens/>
        <w:ind w:left="0" w:firstLine="567"/>
        <w:jc w:val="both"/>
        <w:rPr>
          <w:color w:val="000000"/>
        </w:rPr>
      </w:pPr>
    </w:p>
    <w:p w14:paraId="64E8C449" w14:textId="77777777" w:rsidR="00B91008" w:rsidRPr="00B91008" w:rsidRDefault="00B91008" w:rsidP="00B91008">
      <w:pPr>
        <w:pStyle w:val="ad"/>
        <w:suppressLineNumbers/>
        <w:suppressAutoHyphens/>
        <w:ind w:left="0" w:firstLine="567"/>
        <w:jc w:val="both"/>
        <w:rPr>
          <w:color w:val="000000"/>
        </w:rPr>
      </w:pPr>
    </w:p>
    <w:p w14:paraId="50BF1FB3" w14:textId="77777777" w:rsidR="00B91008" w:rsidRPr="00B91008" w:rsidRDefault="00B91008" w:rsidP="00B91008">
      <w:pPr>
        <w:tabs>
          <w:tab w:val="left" w:pos="851"/>
          <w:tab w:val="left" w:pos="2160"/>
        </w:tabs>
        <w:ind w:firstLine="567"/>
        <w:jc w:val="both"/>
        <w:rPr>
          <w:rFonts w:eastAsia="TimesNewRoman"/>
          <w:color w:val="000000"/>
        </w:rPr>
      </w:pPr>
      <w:r w:rsidRPr="00B91008">
        <w:rPr>
          <w:color w:val="000000"/>
        </w:rPr>
        <w:t>Робоча програма призначена для реалізації компетентнісного підходу під час планування освітнього процесу, викладання дисципліни, підготовки здобувачів до контрольних заходів, контролю провадження освітньої діяльності, внутрішнього та зовнішнього контролю забезпечення якості вищої освіти, акредитації освітніх програм.</w:t>
      </w:r>
    </w:p>
    <w:p w14:paraId="4F30078B" w14:textId="77777777" w:rsidR="00B91008" w:rsidRPr="00B91008" w:rsidRDefault="00B91008" w:rsidP="00B91008">
      <w:pPr>
        <w:ind w:firstLine="567"/>
        <w:jc w:val="both"/>
      </w:pPr>
    </w:p>
    <w:p w14:paraId="72F79822" w14:textId="77777777" w:rsidR="00EC6EB9" w:rsidRPr="00B91008" w:rsidRDefault="00EC6EB9" w:rsidP="00C41E4D">
      <w:pPr>
        <w:ind w:firstLine="567"/>
        <w:jc w:val="both"/>
      </w:pPr>
    </w:p>
    <w:p w14:paraId="1F944671" w14:textId="77777777" w:rsidR="004A622E" w:rsidRPr="00B91008" w:rsidRDefault="002146A0" w:rsidP="004F6FE7">
      <w:pPr>
        <w:spacing w:before="120" w:after="120"/>
        <w:jc w:val="center"/>
        <w:rPr>
          <w:color w:val="000000"/>
        </w:rPr>
      </w:pPr>
      <w:r w:rsidRPr="00B91008">
        <w:rPr>
          <w:color w:val="000000"/>
        </w:rPr>
        <w:br w:type="page"/>
      </w:r>
    </w:p>
    <w:p w14:paraId="0D1AD86C" w14:textId="77777777" w:rsidR="00991218" w:rsidRPr="00B91008" w:rsidRDefault="00991218" w:rsidP="00991218">
      <w:pPr>
        <w:pStyle w:val="1"/>
        <w:spacing w:before="120"/>
        <w:jc w:val="center"/>
        <w:rPr>
          <w:rFonts w:ascii="Times New Roman" w:hAnsi="Times New Roman"/>
          <w:b/>
          <w:bCs/>
          <w:color w:val="000000"/>
          <w:sz w:val="24"/>
          <w:szCs w:val="24"/>
        </w:rPr>
      </w:pPr>
      <w:bookmarkStart w:id="0" w:name="_Toc47124025"/>
      <w:bookmarkStart w:id="1" w:name="_Hlk497601822"/>
      <w:r w:rsidRPr="00B91008">
        <w:rPr>
          <w:rFonts w:ascii="Times New Roman" w:hAnsi="Times New Roman"/>
          <w:b/>
          <w:bCs/>
          <w:color w:val="000000"/>
          <w:sz w:val="24"/>
          <w:szCs w:val="24"/>
        </w:rPr>
        <w:lastRenderedPageBreak/>
        <w:t>1. МЕТА НАВЧАЛЬНОЇ ДИСЦИПЛІНИ</w:t>
      </w:r>
      <w:bookmarkEnd w:id="0"/>
    </w:p>
    <w:p w14:paraId="6527BFAD" w14:textId="1FB43641" w:rsidR="002146A0" w:rsidRPr="001F041B" w:rsidRDefault="001F041B" w:rsidP="00727599">
      <w:pPr>
        <w:pStyle w:val="3"/>
        <w:widowControl w:val="0"/>
        <w:spacing w:before="120"/>
        <w:ind w:left="0" w:firstLine="567"/>
        <w:rPr>
          <w:spacing w:val="0"/>
          <w:sz w:val="24"/>
          <w:szCs w:val="24"/>
        </w:rPr>
      </w:pPr>
      <w:r w:rsidRPr="001F041B">
        <w:rPr>
          <w:b/>
          <w:bCs/>
          <w:spacing w:val="0"/>
          <w:sz w:val="24"/>
          <w:szCs w:val="24"/>
        </w:rPr>
        <w:t xml:space="preserve">Мета дисципліни – </w:t>
      </w:r>
      <w:r w:rsidR="008B0D87" w:rsidRPr="008B0D87">
        <w:rPr>
          <w:spacing w:val="0"/>
          <w:sz w:val="24"/>
          <w:szCs w:val="24"/>
        </w:rPr>
        <w:t>вивчення розвитку глобального управління, інституційних структур, політичних процесів та впливу міжнародних організацій на сучасну глобальну політичну та економічну систему, а також набуття знань про організацію роботи міжнародних організацій, які впливають на сучасну світову політику. </w:t>
      </w:r>
    </w:p>
    <w:p w14:paraId="40F14CE7" w14:textId="77777777" w:rsidR="002146A0" w:rsidRDefault="00964881" w:rsidP="009D1C24">
      <w:pPr>
        <w:pStyle w:val="1"/>
        <w:spacing w:after="120"/>
        <w:jc w:val="center"/>
        <w:rPr>
          <w:rFonts w:ascii="Times New Roman" w:hAnsi="Times New Roman"/>
          <w:b/>
          <w:bCs/>
          <w:color w:val="000000"/>
          <w:sz w:val="24"/>
          <w:szCs w:val="24"/>
        </w:rPr>
      </w:pPr>
      <w:bookmarkStart w:id="2" w:name="_Toc47124026"/>
      <w:bookmarkStart w:id="3" w:name="_Hlk497602021"/>
      <w:bookmarkEnd w:id="1"/>
      <w:r w:rsidRPr="00B91008">
        <w:rPr>
          <w:rFonts w:ascii="Times New Roman" w:hAnsi="Times New Roman"/>
          <w:b/>
          <w:bCs/>
          <w:color w:val="000000"/>
          <w:sz w:val="24"/>
          <w:szCs w:val="24"/>
        </w:rPr>
        <w:t>2</w:t>
      </w:r>
      <w:r w:rsidR="00F43F1B" w:rsidRPr="00B91008">
        <w:rPr>
          <w:rFonts w:ascii="Times New Roman" w:hAnsi="Times New Roman"/>
          <w:b/>
          <w:bCs/>
          <w:color w:val="000000"/>
          <w:sz w:val="24"/>
          <w:szCs w:val="24"/>
        </w:rPr>
        <w:t>.</w:t>
      </w:r>
      <w:r w:rsidR="002146A0" w:rsidRPr="00B91008">
        <w:rPr>
          <w:rFonts w:ascii="Times New Roman" w:hAnsi="Times New Roman"/>
          <w:b/>
          <w:bCs/>
          <w:color w:val="000000"/>
          <w:sz w:val="24"/>
          <w:szCs w:val="24"/>
        </w:rPr>
        <w:t> ОЧІКУВАНІ ДИСЦИПЛІНАРНІ РЕЗУЛЬТАТИ НАВЧАННЯ</w:t>
      </w:r>
      <w:bookmarkEnd w:id="2"/>
    </w:p>
    <w:p w14:paraId="41783FF4" w14:textId="77777777" w:rsidR="008B0D87" w:rsidRPr="008B0D87" w:rsidRDefault="008B0D87" w:rsidP="008B0D87">
      <w:pPr>
        <w:pStyle w:val="1"/>
        <w:numPr>
          <w:ilvl w:val="0"/>
          <w:numId w:val="30"/>
        </w:numPr>
        <w:spacing w:before="0"/>
        <w:jc w:val="both"/>
        <w:rPr>
          <w:rFonts w:ascii="Times New Roman" w:eastAsia="Times New Roman" w:hAnsi="Times New Roman"/>
          <w:color w:val="auto"/>
          <w:sz w:val="24"/>
          <w:szCs w:val="24"/>
          <w:shd w:val="clear" w:color="auto" w:fill="FFFFFF"/>
        </w:rPr>
      </w:pPr>
      <w:bookmarkStart w:id="4" w:name="_Toc47124028"/>
      <w:bookmarkStart w:id="5" w:name="_Toc503465802"/>
      <w:bookmarkStart w:id="6" w:name="_Hlk497602067"/>
      <w:bookmarkEnd w:id="3"/>
      <w:r w:rsidRPr="008B0D87">
        <w:rPr>
          <w:rFonts w:ascii="Times New Roman" w:eastAsia="Times New Roman" w:hAnsi="Times New Roman"/>
          <w:color w:val="auto"/>
          <w:sz w:val="24"/>
          <w:szCs w:val="24"/>
          <w:shd w:val="clear" w:color="auto" w:fill="FFFFFF"/>
        </w:rPr>
        <w:t xml:space="preserve">Розуміти сутність глобального управління та механізми його здійснення. </w:t>
      </w:r>
    </w:p>
    <w:p w14:paraId="3D3A5379" w14:textId="7405549A" w:rsidR="008B0D87" w:rsidRPr="008B0D87" w:rsidRDefault="008B0D87" w:rsidP="008B0D87">
      <w:pPr>
        <w:pStyle w:val="1"/>
        <w:numPr>
          <w:ilvl w:val="0"/>
          <w:numId w:val="30"/>
        </w:numPr>
        <w:spacing w:before="0"/>
        <w:jc w:val="both"/>
        <w:rPr>
          <w:rFonts w:ascii="Times New Roman" w:eastAsia="Times New Roman" w:hAnsi="Times New Roman"/>
          <w:color w:val="auto"/>
          <w:sz w:val="24"/>
          <w:szCs w:val="24"/>
          <w:shd w:val="clear" w:color="auto" w:fill="FFFFFF"/>
        </w:rPr>
      </w:pPr>
      <w:r w:rsidRPr="008B0D87">
        <w:rPr>
          <w:rFonts w:ascii="Times New Roman" w:eastAsia="Times New Roman" w:hAnsi="Times New Roman"/>
          <w:color w:val="auto"/>
          <w:sz w:val="24"/>
          <w:szCs w:val="24"/>
          <w:shd w:val="clear" w:color="auto" w:fill="FFFFFF"/>
        </w:rPr>
        <w:t xml:space="preserve">Пояснювати історичні тренди у розвитку та еволюції глобального управління.  </w:t>
      </w:r>
    </w:p>
    <w:p w14:paraId="01A12F03" w14:textId="4E88BBCD" w:rsidR="008B0D87" w:rsidRPr="008B0D87" w:rsidRDefault="008B0D87" w:rsidP="008B0D87">
      <w:pPr>
        <w:pStyle w:val="1"/>
        <w:numPr>
          <w:ilvl w:val="0"/>
          <w:numId w:val="30"/>
        </w:numPr>
        <w:spacing w:before="0"/>
        <w:jc w:val="both"/>
        <w:rPr>
          <w:rFonts w:ascii="Times New Roman" w:eastAsia="Times New Roman" w:hAnsi="Times New Roman"/>
          <w:color w:val="auto"/>
          <w:sz w:val="24"/>
          <w:szCs w:val="24"/>
          <w:shd w:val="clear" w:color="auto" w:fill="FFFFFF"/>
        </w:rPr>
      </w:pPr>
      <w:r w:rsidRPr="008B0D87">
        <w:rPr>
          <w:rFonts w:ascii="Times New Roman" w:eastAsia="Times New Roman" w:hAnsi="Times New Roman"/>
          <w:color w:val="auto"/>
          <w:sz w:val="24"/>
          <w:szCs w:val="24"/>
          <w:shd w:val="clear" w:color="auto" w:fill="FFFFFF"/>
        </w:rPr>
        <w:t xml:space="preserve">Розрізняти теорії, концепції та точки зору на роль глобального управління у світовій політиці. </w:t>
      </w:r>
    </w:p>
    <w:p w14:paraId="1F9548B4" w14:textId="752486DE" w:rsidR="008B0D87" w:rsidRPr="008B0D87" w:rsidRDefault="008B0D87" w:rsidP="008B0D87">
      <w:pPr>
        <w:pStyle w:val="1"/>
        <w:numPr>
          <w:ilvl w:val="0"/>
          <w:numId w:val="30"/>
        </w:numPr>
        <w:spacing w:before="0"/>
        <w:jc w:val="both"/>
        <w:rPr>
          <w:rFonts w:ascii="Times New Roman" w:eastAsia="Times New Roman" w:hAnsi="Times New Roman"/>
          <w:color w:val="auto"/>
          <w:sz w:val="24"/>
          <w:szCs w:val="24"/>
          <w:shd w:val="clear" w:color="auto" w:fill="FFFFFF"/>
        </w:rPr>
      </w:pPr>
      <w:r w:rsidRPr="008B0D87">
        <w:rPr>
          <w:rFonts w:ascii="Times New Roman" w:eastAsia="Times New Roman" w:hAnsi="Times New Roman"/>
          <w:color w:val="auto"/>
          <w:sz w:val="24"/>
          <w:szCs w:val="24"/>
          <w:shd w:val="clear" w:color="auto" w:fill="FFFFFF"/>
        </w:rPr>
        <w:t xml:space="preserve">Пояснювати фактори ефективності глобального управління. </w:t>
      </w:r>
    </w:p>
    <w:p w14:paraId="3D12E73A" w14:textId="0401BEF9" w:rsidR="008B0D87" w:rsidRPr="008B0D87" w:rsidRDefault="008B0D87" w:rsidP="008B0D87">
      <w:pPr>
        <w:pStyle w:val="1"/>
        <w:numPr>
          <w:ilvl w:val="0"/>
          <w:numId w:val="30"/>
        </w:numPr>
        <w:spacing w:before="0"/>
        <w:jc w:val="both"/>
        <w:rPr>
          <w:rFonts w:ascii="Times New Roman" w:eastAsia="Times New Roman" w:hAnsi="Times New Roman"/>
          <w:color w:val="auto"/>
          <w:sz w:val="24"/>
          <w:szCs w:val="24"/>
          <w:shd w:val="clear" w:color="auto" w:fill="FFFFFF"/>
        </w:rPr>
      </w:pPr>
      <w:r w:rsidRPr="008B0D87">
        <w:rPr>
          <w:rFonts w:ascii="Times New Roman" w:eastAsia="Times New Roman" w:hAnsi="Times New Roman"/>
          <w:color w:val="auto"/>
          <w:sz w:val="24"/>
          <w:szCs w:val="24"/>
          <w:shd w:val="clear" w:color="auto" w:fill="FFFFFF"/>
        </w:rPr>
        <w:t xml:space="preserve">Моделювати процесс прийняття рішень у глобальному управлінні. </w:t>
      </w:r>
    </w:p>
    <w:p w14:paraId="193D6624" w14:textId="38AC057D" w:rsidR="008B0D87" w:rsidRPr="008B0D87" w:rsidRDefault="008B0D87" w:rsidP="008B0D87">
      <w:pPr>
        <w:pStyle w:val="1"/>
        <w:numPr>
          <w:ilvl w:val="0"/>
          <w:numId w:val="30"/>
        </w:numPr>
        <w:spacing w:before="0"/>
        <w:jc w:val="both"/>
        <w:rPr>
          <w:rFonts w:ascii="Times New Roman" w:eastAsia="Times New Roman" w:hAnsi="Times New Roman"/>
          <w:color w:val="auto"/>
          <w:sz w:val="24"/>
          <w:szCs w:val="24"/>
          <w:shd w:val="clear" w:color="auto" w:fill="FFFFFF"/>
        </w:rPr>
      </w:pPr>
      <w:r w:rsidRPr="008B0D87">
        <w:rPr>
          <w:rFonts w:ascii="Times New Roman" w:eastAsia="Times New Roman" w:hAnsi="Times New Roman"/>
          <w:color w:val="auto"/>
          <w:sz w:val="24"/>
          <w:szCs w:val="24"/>
          <w:shd w:val="clear" w:color="auto" w:fill="FFFFFF"/>
        </w:rPr>
        <w:t>Аналізувати глобальне управління у різних сферах: мир та безпека, торгівля та економіка, соціальна політика, права людини, навколишнє середовище.</w:t>
      </w:r>
    </w:p>
    <w:p w14:paraId="1F80A213" w14:textId="659DCE93" w:rsidR="00964881" w:rsidRPr="00B91008" w:rsidRDefault="00B91008" w:rsidP="00126713">
      <w:pPr>
        <w:pStyle w:val="1"/>
        <w:spacing w:after="120"/>
        <w:jc w:val="center"/>
        <w:rPr>
          <w:rFonts w:ascii="Times New Roman" w:hAnsi="Times New Roman"/>
          <w:b/>
          <w:bCs/>
          <w:color w:val="000000"/>
          <w:sz w:val="24"/>
          <w:szCs w:val="24"/>
        </w:rPr>
      </w:pPr>
      <w:r>
        <w:rPr>
          <w:rFonts w:ascii="Times New Roman" w:hAnsi="Times New Roman"/>
          <w:b/>
          <w:bCs/>
          <w:color w:val="000000"/>
          <w:sz w:val="24"/>
          <w:szCs w:val="24"/>
        </w:rPr>
        <w:t>3</w:t>
      </w:r>
      <w:r w:rsidR="00F43F1B" w:rsidRPr="00B91008">
        <w:rPr>
          <w:rFonts w:ascii="Times New Roman" w:hAnsi="Times New Roman"/>
          <w:b/>
          <w:bCs/>
          <w:color w:val="000000"/>
          <w:sz w:val="24"/>
          <w:szCs w:val="24"/>
        </w:rPr>
        <w:t>.</w:t>
      </w:r>
      <w:r w:rsidR="00964881" w:rsidRPr="00B91008">
        <w:rPr>
          <w:rFonts w:ascii="Times New Roman" w:hAnsi="Times New Roman"/>
          <w:b/>
          <w:bCs/>
          <w:color w:val="000000"/>
          <w:sz w:val="24"/>
          <w:szCs w:val="24"/>
        </w:rPr>
        <w:t xml:space="preserve"> ОБСЯГ </w:t>
      </w:r>
      <w:r w:rsidR="00274A96" w:rsidRPr="00B91008">
        <w:rPr>
          <w:rFonts w:ascii="Times New Roman" w:hAnsi="Times New Roman"/>
          <w:b/>
          <w:bCs/>
          <w:color w:val="000000"/>
          <w:sz w:val="24"/>
          <w:szCs w:val="24"/>
        </w:rPr>
        <w:t>І</w:t>
      </w:r>
      <w:r w:rsidR="00964881" w:rsidRPr="00B91008">
        <w:rPr>
          <w:rFonts w:ascii="Times New Roman" w:hAnsi="Times New Roman"/>
          <w:b/>
          <w:bCs/>
          <w:color w:val="000000"/>
          <w:sz w:val="24"/>
          <w:szCs w:val="24"/>
        </w:rPr>
        <w:t xml:space="preserve"> РОЗПОДІЛ ЗА ФОРМАМИ ОРГАНІЗАЦІЇ </w:t>
      </w:r>
      <w:r w:rsidR="00467DC3" w:rsidRPr="00B91008">
        <w:rPr>
          <w:rFonts w:ascii="Times New Roman" w:hAnsi="Times New Roman"/>
          <w:b/>
          <w:bCs/>
          <w:color w:val="000000"/>
          <w:sz w:val="24"/>
          <w:szCs w:val="24"/>
        </w:rPr>
        <w:t>ОСВІТНЬОГО</w:t>
      </w:r>
      <w:r w:rsidR="00964881" w:rsidRPr="00B91008">
        <w:rPr>
          <w:rFonts w:ascii="Times New Roman" w:hAnsi="Times New Roman"/>
          <w:b/>
          <w:bCs/>
          <w:color w:val="000000"/>
          <w:sz w:val="24"/>
          <w:szCs w:val="24"/>
        </w:rPr>
        <w:t xml:space="preserve"> ПРОЦЕСУ ТА ВИДАМИ НАВЧАЛЬНИХ ЗАНЯТЬ</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623"/>
        <w:gridCol w:w="1202"/>
        <w:gridCol w:w="1307"/>
        <w:gridCol w:w="1202"/>
        <w:gridCol w:w="1307"/>
        <w:gridCol w:w="1202"/>
        <w:gridCol w:w="1307"/>
      </w:tblGrid>
      <w:tr w:rsidR="0028770F" w:rsidRPr="00B91008" w14:paraId="032E6A7C" w14:textId="77777777" w:rsidTr="00126713">
        <w:tc>
          <w:tcPr>
            <w:tcW w:w="768" w:type="pct"/>
            <w:vMerge w:val="restart"/>
            <w:vAlign w:val="center"/>
          </w:tcPr>
          <w:p w14:paraId="24D68686" w14:textId="77777777" w:rsidR="0028770F" w:rsidRPr="00B91008" w:rsidRDefault="0028770F" w:rsidP="00CD2D30">
            <w:pPr>
              <w:jc w:val="center"/>
              <w:rPr>
                <w:b/>
              </w:rPr>
            </w:pPr>
            <w:r w:rsidRPr="00B91008">
              <w:rPr>
                <w:b/>
              </w:rPr>
              <w:t>Вид навчальних занять</w:t>
            </w:r>
          </w:p>
        </w:tc>
        <w:tc>
          <w:tcPr>
            <w:tcW w:w="324" w:type="pct"/>
            <w:vMerge w:val="restart"/>
            <w:textDirection w:val="btLr"/>
            <w:vAlign w:val="center"/>
          </w:tcPr>
          <w:p w14:paraId="54F3916E" w14:textId="77777777" w:rsidR="0028770F" w:rsidRPr="00B91008" w:rsidRDefault="0028770F" w:rsidP="00CD2D30">
            <w:pPr>
              <w:spacing w:after="120"/>
              <w:ind w:left="113" w:right="-6"/>
              <w:rPr>
                <w:b/>
              </w:rPr>
            </w:pPr>
            <w:r w:rsidRPr="00B91008">
              <w:rPr>
                <w:b/>
              </w:rPr>
              <w:t>Обсяг</w:t>
            </w:r>
            <w:r w:rsidRPr="00B91008">
              <w:t xml:space="preserve">, </w:t>
            </w:r>
            <w:r w:rsidRPr="00B91008">
              <w:rPr>
                <w:i/>
              </w:rPr>
              <w:t>години</w:t>
            </w:r>
          </w:p>
        </w:tc>
        <w:tc>
          <w:tcPr>
            <w:tcW w:w="3909" w:type="pct"/>
            <w:gridSpan w:val="6"/>
            <w:vAlign w:val="center"/>
          </w:tcPr>
          <w:p w14:paraId="1F1EFF21" w14:textId="77777777" w:rsidR="0028770F" w:rsidRPr="00B91008" w:rsidRDefault="0028770F" w:rsidP="00CD2D30">
            <w:pPr>
              <w:ind w:right="-5"/>
              <w:jc w:val="center"/>
              <w:rPr>
                <w:b/>
              </w:rPr>
            </w:pPr>
            <w:r w:rsidRPr="00B91008">
              <w:rPr>
                <w:b/>
              </w:rPr>
              <w:t>Розподіл за формами навчання</w:t>
            </w:r>
            <w:r w:rsidRPr="00B91008">
              <w:rPr>
                <w:i/>
              </w:rPr>
              <w:t>, години</w:t>
            </w:r>
          </w:p>
        </w:tc>
      </w:tr>
      <w:tr w:rsidR="0028770F" w:rsidRPr="00B91008" w14:paraId="39A32A21" w14:textId="77777777" w:rsidTr="00126713">
        <w:tc>
          <w:tcPr>
            <w:tcW w:w="768" w:type="pct"/>
            <w:vMerge/>
            <w:vAlign w:val="center"/>
          </w:tcPr>
          <w:p w14:paraId="26B7D431" w14:textId="77777777" w:rsidR="0028770F" w:rsidRPr="00B91008" w:rsidRDefault="0028770F" w:rsidP="00CD2D30">
            <w:pPr>
              <w:jc w:val="center"/>
              <w:rPr>
                <w:b/>
              </w:rPr>
            </w:pPr>
          </w:p>
        </w:tc>
        <w:tc>
          <w:tcPr>
            <w:tcW w:w="324" w:type="pct"/>
            <w:vMerge/>
          </w:tcPr>
          <w:p w14:paraId="755417AB" w14:textId="77777777" w:rsidR="0028770F" w:rsidRPr="00B91008" w:rsidRDefault="0028770F" w:rsidP="00CD2D30">
            <w:pPr>
              <w:jc w:val="center"/>
              <w:rPr>
                <w:b/>
              </w:rPr>
            </w:pPr>
          </w:p>
        </w:tc>
        <w:tc>
          <w:tcPr>
            <w:tcW w:w="1303" w:type="pct"/>
            <w:gridSpan w:val="2"/>
            <w:vAlign w:val="center"/>
          </w:tcPr>
          <w:p w14:paraId="361CF0FC" w14:textId="77777777" w:rsidR="0028770F" w:rsidRPr="00B91008" w:rsidRDefault="0028770F" w:rsidP="00CD2D30">
            <w:pPr>
              <w:jc w:val="center"/>
              <w:rPr>
                <w:b/>
              </w:rPr>
            </w:pPr>
            <w:r w:rsidRPr="00B91008">
              <w:rPr>
                <w:b/>
              </w:rPr>
              <w:t>денна</w:t>
            </w:r>
          </w:p>
        </w:tc>
        <w:tc>
          <w:tcPr>
            <w:tcW w:w="1303" w:type="pct"/>
            <w:gridSpan w:val="2"/>
            <w:vAlign w:val="center"/>
          </w:tcPr>
          <w:p w14:paraId="0F55C2C0" w14:textId="77777777" w:rsidR="0028770F" w:rsidRPr="00B91008" w:rsidRDefault="0028770F" w:rsidP="00CD2D30">
            <w:pPr>
              <w:jc w:val="center"/>
              <w:rPr>
                <w:b/>
              </w:rPr>
            </w:pPr>
            <w:r w:rsidRPr="00B91008">
              <w:rPr>
                <w:b/>
              </w:rPr>
              <w:t>вечірня</w:t>
            </w:r>
          </w:p>
        </w:tc>
        <w:tc>
          <w:tcPr>
            <w:tcW w:w="1303" w:type="pct"/>
            <w:gridSpan w:val="2"/>
            <w:vAlign w:val="center"/>
          </w:tcPr>
          <w:p w14:paraId="681CF300" w14:textId="77777777" w:rsidR="0028770F" w:rsidRPr="00B91008" w:rsidRDefault="0028770F" w:rsidP="00CD2D30">
            <w:pPr>
              <w:ind w:right="-5"/>
              <w:jc w:val="center"/>
              <w:rPr>
                <w:b/>
              </w:rPr>
            </w:pPr>
            <w:r w:rsidRPr="00B91008">
              <w:rPr>
                <w:b/>
              </w:rPr>
              <w:t>заочна</w:t>
            </w:r>
          </w:p>
        </w:tc>
      </w:tr>
      <w:tr w:rsidR="0028770F" w:rsidRPr="00B91008" w14:paraId="7860F7C6" w14:textId="77777777" w:rsidTr="00126713">
        <w:tc>
          <w:tcPr>
            <w:tcW w:w="768" w:type="pct"/>
            <w:vMerge/>
            <w:vAlign w:val="center"/>
          </w:tcPr>
          <w:p w14:paraId="439419BE" w14:textId="77777777" w:rsidR="0028770F" w:rsidRPr="00B91008" w:rsidRDefault="0028770F" w:rsidP="00CD2D30">
            <w:pPr>
              <w:jc w:val="center"/>
            </w:pPr>
          </w:p>
        </w:tc>
        <w:tc>
          <w:tcPr>
            <w:tcW w:w="324" w:type="pct"/>
            <w:vMerge/>
          </w:tcPr>
          <w:p w14:paraId="23AC5B20" w14:textId="77777777" w:rsidR="0028770F" w:rsidRPr="00B91008" w:rsidRDefault="0028770F" w:rsidP="00CD2D30">
            <w:pPr>
              <w:jc w:val="center"/>
              <w:rPr>
                <w:bCs/>
                <w:color w:val="000000"/>
              </w:rPr>
            </w:pPr>
          </w:p>
        </w:tc>
        <w:tc>
          <w:tcPr>
            <w:tcW w:w="624" w:type="pct"/>
          </w:tcPr>
          <w:p w14:paraId="2630B0F2" w14:textId="77777777" w:rsidR="0028770F" w:rsidRPr="00B91008" w:rsidRDefault="0028770F" w:rsidP="00CD2D30">
            <w:pPr>
              <w:jc w:val="center"/>
              <w:rPr>
                <w:bCs/>
                <w:color w:val="000000"/>
              </w:rPr>
            </w:pPr>
            <w:r w:rsidRPr="00B91008">
              <w:rPr>
                <w:bCs/>
                <w:color w:val="000000"/>
              </w:rPr>
              <w:t>аудиторні заняття</w:t>
            </w:r>
          </w:p>
        </w:tc>
        <w:tc>
          <w:tcPr>
            <w:tcW w:w="679" w:type="pct"/>
            <w:vAlign w:val="center"/>
          </w:tcPr>
          <w:p w14:paraId="3500F0FB" w14:textId="77777777" w:rsidR="0028770F" w:rsidRPr="00B91008" w:rsidRDefault="0028770F" w:rsidP="00CD2D30">
            <w:pPr>
              <w:jc w:val="center"/>
            </w:pPr>
            <w:r w:rsidRPr="00B91008">
              <w:t>самостійна робота</w:t>
            </w:r>
          </w:p>
        </w:tc>
        <w:tc>
          <w:tcPr>
            <w:tcW w:w="624" w:type="pct"/>
          </w:tcPr>
          <w:p w14:paraId="0029A873" w14:textId="77777777" w:rsidR="0028770F" w:rsidRPr="00B91008" w:rsidRDefault="0028770F" w:rsidP="00CD2D30">
            <w:pPr>
              <w:jc w:val="center"/>
              <w:rPr>
                <w:bCs/>
                <w:color w:val="000000"/>
              </w:rPr>
            </w:pPr>
            <w:r w:rsidRPr="00B91008">
              <w:rPr>
                <w:bCs/>
                <w:color w:val="000000"/>
              </w:rPr>
              <w:t>аудиторні заняття</w:t>
            </w:r>
          </w:p>
        </w:tc>
        <w:tc>
          <w:tcPr>
            <w:tcW w:w="679" w:type="pct"/>
            <w:vAlign w:val="center"/>
          </w:tcPr>
          <w:p w14:paraId="59300065" w14:textId="77777777" w:rsidR="0028770F" w:rsidRPr="00B91008" w:rsidRDefault="0028770F" w:rsidP="00CD2D30">
            <w:pPr>
              <w:jc w:val="center"/>
            </w:pPr>
            <w:r w:rsidRPr="00B91008">
              <w:t>самостійна робота</w:t>
            </w:r>
          </w:p>
        </w:tc>
        <w:tc>
          <w:tcPr>
            <w:tcW w:w="624" w:type="pct"/>
          </w:tcPr>
          <w:p w14:paraId="218BFA83" w14:textId="77777777" w:rsidR="0028770F" w:rsidRPr="00B91008" w:rsidRDefault="0028770F" w:rsidP="00CD2D30">
            <w:pPr>
              <w:jc w:val="center"/>
              <w:rPr>
                <w:bCs/>
                <w:color w:val="000000"/>
              </w:rPr>
            </w:pPr>
            <w:r w:rsidRPr="00B91008">
              <w:rPr>
                <w:bCs/>
                <w:color w:val="000000"/>
              </w:rPr>
              <w:t>аудиторні заняття</w:t>
            </w:r>
          </w:p>
        </w:tc>
        <w:tc>
          <w:tcPr>
            <w:tcW w:w="679" w:type="pct"/>
            <w:vAlign w:val="center"/>
          </w:tcPr>
          <w:p w14:paraId="121630F6" w14:textId="77777777" w:rsidR="0028770F" w:rsidRPr="00B91008" w:rsidRDefault="0028770F" w:rsidP="00CD2D30">
            <w:pPr>
              <w:jc w:val="center"/>
            </w:pPr>
            <w:r w:rsidRPr="00B91008">
              <w:t>самостійна робота</w:t>
            </w:r>
          </w:p>
        </w:tc>
      </w:tr>
      <w:tr w:rsidR="008B0D87" w:rsidRPr="00B91008" w14:paraId="67E10220" w14:textId="77777777" w:rsidTr="00126713">
        <w:tc>
          <w:tcPr>
            <w:tcW w:w="768" w:type="pct"/>
            <w:vAlign w:val="center"/>
          </w:tcPr>
          <w:p w14:paraId="3B0E5FCA" w14:textId="77777777" w:rsidR="008B0D87" w:rsidRPr="00B91008" w:rsidRDefault="008B0D87" w:rsidP="008B0D87">
            <w:r w:rsidRPr="00B91008">
              <w:t>лекційні</w:t>
            </w:r>
          </w:p>
        </w:tc>
        <w:tc>
          <w:tcPr>
            <w:tcW w:w="324" w:type="pct"/>
            <w:vAlign w:val="center"/>
          </w:tcPr>
          <w:p w14:paraId="317DA1C6" w14:textId="6388E7F7" w:rsidR="008B0D87" w:rsidRPr="00B91008" w:rsidRDefault="008B0D87" w:rsidP="008B0D87">
            <w:pPr>
              <w:jc w:val="center"/>
              <w:rPr>
                <w:color w:val="000000"/>
                <w:lang w:val="ru-RU"/>
              </w:rPr>
            </w:pPr>
            <w:r>
              <w:rPr>
                <w:rStyle w:val="normaltextrun"/>
                <w:rFonts w:eastAsiaTheme="majorEastAsia"/>
                <w:color w:val="000000"/>
                <w:lang w:val="ru-RU"/>
              </w:rPr>
              <w:t>76</w:t>
            </w:r>
            <w:r>
              <w:rPr>
                <w:rStyle w:val="eop"/>
                <w:color w:val="000000"/>
              </w:rPr>
              <w:t> </w:t>
            </w:r>
          </w:p>
        </w:tc>
        <w:tc>
          <w:tcPr>
            <w:tcW w:w="624" w:type="pct"/>
            <w:vAlign w:val="center"/>
          </w:tcPr>
          <w:p w14:paraId="3BB3F728" w14:textId="7A4C1EB3" w:rsidR="008B0D87" w:rsidRPr="00B91008" w:rsidRDefault="008B0D87" w:rsidP="008B0D87">
            <w:pPr>
              <w:jc w:val="center"/>
              <w:rPr>
                <w:color w:val="000000"/>
              </w:rPr>
            </w:pPr>
            <w:r>
              <w:rPr>
                <w:rStyle w:val="normaltextrun"/>
                <w:rFonts w:eastAsiaTheme="majorEastAsia"/>
                <w:color w:val="000000"/>
              </w:rPr>
              <w:t>20</w:t>
            </w:r>
            <w:r>
              <w:rPr>
                <w:rStyle w:val="eop"/>
                <w:color w:val="000000"/>
              </w:rPr>
              <w:t> </w:t>
            </w:r>
          </w:p>
        </w:tc>
        <w:tc>
          <w:tcPr>
            <w:tcW w:w="679" w:type="pct"/>
            <w:vAlign w:val="center"/>
          </w:tcPr>
          <w:p w14:paraId="021D854A" w14:textId="7C9D949B" w:rsidR="008B0D87" w:rsidRPr="00B91008" w:rsidRDefault="008B0D87" w:rsidP="008B0D87">
            <w:pPr>
              <w:jc w:val="center"/>
              <w:rPr>
                <w:color w:val="000000"/>
              </w:rPr>
            </w:pPr>
            <w:r>
              <w:rPr>
                <w:rStyle w:val="normaltextrun"/>
                <w:rFonts w:eastAsiaTheme="majorEastAsia"/>
                <w:color w:val="000000"/>
              </w:rPr>
              <w:t>56</w:t>
            </w:r>
            <w:r>
              <w:rPr>
                <w:rStyle w:val="eop"/>
                <w:color w:val="000000"/>
              </w:rPr>
              <w:t> </w:t>
            </w:r>
          </w:p>
        </w:tc>
        <w:tc>
          <w:tcPr>
            <w:tcW w:w="624" w:type="pct"/>
            <w:vAlign w:val="center"/>
          </w:tcPr>
          <w:p w14:paraId="418F0D7F" w14:textId="77777777" w:rsidR="008B0D87" w:rsidRPr="00B91008" w:rsidRDefault="008B0D87" w:rsidP="008B0D87">
            <w:pPr>
              <w:jc w:val="center"/>
              <w:rPr>
                <w:color w:val="000000"/>
              </w:rPr>
            </w:pPr>
            <w:r w:rsidRPr="00B91008">
              <w:rPr>
                <w:color w:val="000000"/>
              </w:rPr>
              <w:t>-</w:t>
            </w:r>
          </w:p>
        </w:tc>
        <w:tc>
          <w:tcPr>
            <w:tcW w:w="679" w:type="pct"/>
            <w:vAlign w:val="center"/>
          </w:tcPr>
          <w:p w14:paraId="2805A206" w14:textId="77777777" w:rsidR="008B0D87" w:rsidRPr="00B91008" w:rsidRDefault="008B0D87" w:rsidP="008B0D87">
            <w:pPr>
              <w:jc w:val="center"/>
              <w:rPr>
                <w:color w:val="000000"/>
              </w:rPr>
            </w:pPr>
            <w:r w:rsidRPr="00B91008">
              <w:rPr>
                <w:color w:val="000000"/>
              </w:rPr>
              <w:t>-</w:t>
            </w:r>
          </w:p>
        </w:tc>
        <w:tc>
          <w:tcPr>
            <w:tcW w:w="624" w:type="pct"/>
            <w:vAlign w:val="center"/>
          </w:tcPr>
          <w:p w14:paraId="7B258556" w14:textId="7AEC3A55" w:rsidR="008B0D87" w:rsidRPr="00B91008" w:rsidRDefault="008B0D87" w:rsidP="008B0D87">
            <w:pPr>
              <w:jc w:val="center"/>
              <w:rPr>
                <w:color w:val="000000"/>
              </w:rPr>
            </w:pPr>
            <w:r>
              <w:rPr>
                <w:color w:val="000000"/>
              </w:rPr>
              <w:t>12</w:t>
            </w:r>
          </w:p>
        </w:tc>
        <w:tc>
          <w:tcPr>
            <w:tcW w:w="679" w:type="pct"/>
            <w:vAlign w:val="center"/>
          </w:tcPr>
          <w:p w14:paraId="6979272E" w14:textId="51DD0DE4" w:rsidR="008B0D87" w:rsidRPr="00B91008" w:rsidRDefault="008B0D87" w:rsidP="008B0D87">
            <w:pPr>
              <w:jc w:val="center"/>
              <w:rPr>
                <w:color w:val="000000"/>
              </w:rPr>
            </w:pPr>
            <w:r>
              <w:rPr>
                <w:color w:val="000000"/>
              </w:rPr>
              <w:t>50</w:t>
            </w:r>
          </w:p>
        </w:tc>
      </w:tr>
      <w:tr w:rsidR="008B0D87" w:rsidRPr="00B91008" w14:paraId="7E7E6A9F" w14:textId="77777777" w:rsidTr="00126713">
        <w:tc>
          <w:tcPr>
            <w:tcW w:w="768" w:type="pct"/>
            <w:vAlign w:val="center"/>
          </w:tcPr>
          <w:p w14:paraId="3E1B6D7A" w14:textId="77777777" w:rsidR="008B0D87" w:rsidRPr="00B91008" w:rsidRDefault="008B0D87" w:rsidP="008B0D87">
            <w:r w:rsidRPr="00B91008">
              <w:t>практичні</w:t>
            </w:r>
          </w:p>
        </w:tc>
        <w:tc>
          <w:tcPr>
            <w:tcW w:w="324" w:type="pct"/>
            <w:vAlign w:val="center"/>
          </w:tcPr>
          <w:p w14:paraId="3D43B1B8" w14:textId="73278AA5" w:rsidR="008B0D87" w:rsidRPr="00B91008" w:rsidRDefault="008B0D87" w:rsidP="008B0D87">
            <w:pPr>
              <w:jc w:val="center"/>
              <w:rPr>
                <w:color w:val="000000"/>
              </w:rPr>
            </w:pPr>
            <w:r>
              <w:rPr>
                <w:rStyle w:val="normaltextrun"/>
                <w:rFonts w:eastAsiaTheme="majorEastAsia"/>
                <w:color w:val="000000"/>
              </w:rPr>
              <w:t>38</w:t>
            </w:r>
            <w:r>
              <w:rPr>
                <w:rStyle w:val="eop"/>
                <w:color w:val="000000"/>
              </w:rPr>
              <w:t> </w:t>
            </w:r>
          </w:p>
        </w:tc>
        <w:tc>
          <w:tcPr>
            <w:tcW w:w="624" w:type="pct"/>
            <w:vAlign w:val="center"/>
          </w:tcPr>
          <w:p w14:paraId="6905B5DC" w14:textId="2172F339" w:rsidR="008B0D87" w:rsidRPr="00B91008" w:rsidRDefault="008B0D87" w:rsidP="008B0D87">
            <w:pPr>
              <w:jc w:val="center"/>
              <w:rPr>
                <w:color w:val="000000"/>
              </w:rPr>
            </w:pPr>
            <w:r>
              <w:rPr>
                <w:rStyle w:val="normaltextrun"/>
                <w:rFonts w:eastAsiaTheme="majorEastAsia"/>
                <w:color w:val="000000"/>
              </w:rPr>
              <w:t>20</w:t>
            </w:r>
            <w:r>
              <w:rPr>
                <w:rStyle w:val="eop"/>
                <w:color w:val="000000"/>
              </w:rPr>
              <w:t> </w:t>
            </w:r>
          </w:p>
        </w:tc>
        <w:tc>
          <w:tcPr>
            <w:tcW w:w="679" w:type="pct"/>
            <w:vAlign w:val="center"/>
          </w:tcPr>
          <w:p w14:paraId="1B1EA6D8" w14:textId="0A3C247F" w:rsidR="008B0D87" w:rsidRPr="00B91008" w:rsidRDefault="008B0D87" w:rsidP="008B0D87">
            <w:pPr>
              <w:jc w:val="center"/>
              <w:rPr>
                <w:color w:val="000000"/>
              </w:rPr>
            </w:pPr>
            <w:r>
              <w:rPr>
                <w:rStyle w:val="normaltextrun"/>
                <w:rFonts w:eastAsiaTheme="majorEastAsia"/>
                <w:color w:val="000000"/>
              </w:rPr>
              <w:t>18</w:t>
            </w:r>
            <w:r>
              <w:rPr>
                <w:rStyle w:val="eop"/>
                <w:color w:val="000000"/>
              </w:rPr>
              <w:t> </w:t>
            </w:r>
          </w:p>
        </w:tc>
        <w:tc>
          <w:tcPr>
            <w:tcW w:w="624" w:type="pct"/>
            <w:vAlign w:val="center"/>
          </w:tcPr>
          <w:p w14:paraId="01F371DB" w14:textId="77777777" w:rsidR="008B0D87" w:rsidRPr="00B91008" w:rsidRDefault="008B0D87" w:rsidP="008B0D87">
            <w:pPr>
              <w:jc w:val="center"/>
              <w:rPr>
                <w:color w:val="000000"/>
              </w:rPr>
            </w:pPr>
            <w:r w:rsidRPr="00B91008">
              <w:rPr>
                <w:color w:val="000000"/>
              </w:rPr>
              <w:t>-</w:t>
            </w:r>
          </w:p>
        </w:tc>
        <w:tc>
          <w:tcPr>
            <w:tcW w:w="679" w:type="pct"/>
            <w:vAlign w:val="center"/>
          </w:tcPr>
          <w:p w14:paraId="736399AD" w14:textId="77777777" w:rsidR="008B0D87" w:rsidRPr="00B91008" w:rsidRDefault="008B0D87" w:rsidP="008B0D87">
            <w:pPr>
              <w:jc w:val="center"/>
              <w:rPr>
                <w:color w:val="000000"/>
              </w:rPr>
            </w:pPr>
            <w:r w:rsidRPr="00B91008">
              <w:rPr>
                <w:color w:val="000000"/>
              </w:rPr>
              <w:t>-</w:t>
            </w:r>
          </w:p>
        </w:tc>
        <w:tc>
          <w:tcPr>
            <w:tcW w:w="624" w:type="pct"/>
            <w:vAlign w:val="center"/>
          </w:tcPr>
          <w:p w14:paraId="4F0B67C0" w14:textId="22851496" w:rsidR="008B0D87" w:rsidRPr="00B91008" w:rsidRDefault="008B0D87" w:rsidP="008B0D87">
            <w:pPr>
              <w:jc w:val="center"/>
              <w:rPr>
                <w:color w:val="000000"/>
              </w:rPr>
            </w:pPr>
            <w:r>
              <w:rPr>
                <w:color w:val="000000"/>
              </w:rPr>
              <w:t>8</w:t>
            </w:r>
          </w:p>
        </w:tc>
        <w:tc>
          <w:tcPr>
            <w:tcW w:w="679" w:type="pct"/>
            <w:vAlign w:val="center"/>
          </w:tcPr>
          <w:p w14:paraId="039822DF" w14:textId="62D15603" w:rsidR="008B0D87" w:rsidRPr="00B91008" w:rsidRDefault="008B0D87" w:rsidP="008B0D87">
            <w:pPr>
              <w:jc w:val="center"/>
              <w:rPr>
                <w:color w:val="000000"/>
              </w:rPr>
            </w:pPr>
            <w:r>
              <w:rPr>
                <w:color w:val="000000"/>
              </w:rPr>
              <w:t>50</w:t>
            </w:r>
          </w:p>
        </w:tc>
      </w:tr>
      <w:tr w:rsidR="008B0D87" w:rsidRPr="00B91008" w14:paraId="5159EB17" w14:textId="77777777" w:rsidTr="00126713">
        <w:tc>
          <w:tcPr>
            <w:tcW w:w="768" w:type="pct"/>
            <w:vAlign w:val="center"/>
          </w:tcPr>
          <w:p w14:paraId="52CD5D02" w14:textId="77777777" w:rsidR="008B0D87" w:rsidRPr="00B91008" w:rsidRDefault="008B0D87" w:rsidP="008B0D87">
            <w:r w:rsidRPr="00B91008">
              <w:t>лабораторні</w:t>
            </w:r>
          </w:p>
        </w:tc>
        <w:tc>
          <w:tcPr>
            <w:tcW w:w="324" w:type="pct"/>
            <w:vAlign w:val="center"/>
          </w:tcPr>
          <w:p w14:paraId="2B75EA52" w14:textId="759E7E33" w:rsidR="008B0D87" w:rsidRPr="00B91008" w:rsidRDefault="008B0D87" w:rsidP="008B0D87">
            <w:pPr>
              <w:jc w:val="center"/>
              <w:rPr>
                <w:color w:val="000000"/>
              </w:rPr>
            </w:pPr>
            <w:r>
              <w:rPr>
                <w:rStyle w:val="normaltextrun"/>
                <w:rFonts w:eastAsiaTheme="majorEastAsia"/>
                <w:color w:val="000000"/>
              </w:rPr>
              <w:t>-</w:t>
            </w:r>
            <w:r>
              <w:rPr>
                <w:rStyle w:val="eop"/>
                <w:color w:val="000000"/>
              </w:rPr>
              <w:t> </w:t>
            </w:r>
          </w:p>
        </w:tc>
        <w:tc>
          <w:tcPr>
            <w:tcW w:w="624" w:type="pct"/>
            <w:vAlign w:val="center"/>
          </w:tcPr>
          <w:p w14:paraId="65AB2866" w14:textId="5CBA24D2" w:rsidR="008B0D87" w:rsidRPr="00B91008" w:rsidRDefault="008B0D87" w:rsidP="008B0D87">
            <w:pPr>
              <w:jc w:val="center"/>
              <w:rPr>
                <w:color w:val="000000"/>
              </w:rPr>
            </w:pPr>
            <w:r>
              <w:rPr>
                <w:rStyle w:val="normaltextrun"/>
                <w:rFonts w:eastAsiaTheme="majorEastAsia"/>
                <w:color w:val="000000"/>
              </w:rPr>
              <w:t>-</w:t>
            </w:r>
            <w:r>
              <w:rPr>
                <w:rStyle w:val="eop"/>
                <w:color w:val="000000"/>
              </w:rPr>
              <w:t> </w:t>
            </w:r>
          </w:p>
        </w:tc>
        <w:tc>
          <w:tcPr>
            <w:tcW w:w="679" w:type="pct"/>
            <w:vAlign w:val="center"/>
          </w:tcPr>
          <w:p w14:paraId="7239BE5F" w14:textId="25C6E984" w:rsidR="008B0D87" w:rsidRPr="00B91008" w:rsidRDefault="008B0D87" w:rsidP="008B0D87">
            <w:pPr>
              <w:jc w:val="center"/>
              <w:rPr>
                <w:color w:val="000000"/>
              </w:rPr>
            </w:pPr>
            <w:r>
              <w:rPr>
                <w:rStyle w:val="normaltextrun"/>
                <w:rFonts w:eastAsiaTheme="majorEastAsia"/>
                <w:color w:val="000000"/>
              </w:rPr>
              <w:t>-</w:t>
            </w:r>
            <w:r>
              <w:rPr>
                <w:rStyle w:val="eop"/>
                <w:color w:val="000000"/>
              </w:rPr>
              <w:t> </w:t>
            </w:r>
          </w:p>
        </w:tc>
        <w:tc>
          <w:tcPr>
            <w:tcW w:w="624" w:type="pct"/>
            <w:vAlign w:val="center"/>
          </w:tcPr>
          <w:p w14:paraId="2C49433D" w14:textId="77777777" w:rsidR="008B0D87" w:rsidRPr="00B91008" w:rsidRDefault="008B0D87" w:rsidP="008B0D87">
            <w:pPr>
              <w:jc w:val="center"/>
              <w:rPr>
                <w:color w:val="000000"/>
              </w:rPr>
            </w:pPr>
            <w:r w:rsidRPr="00B91008">
              <w:rPr>
                <w:color w:val="000000"/>
              </w:rPr>
              <w:t>-</w:t>
            </w:r>
          </w:p>
        </w:tc>
        <w:tc>
          <w:tcPr>
            <w:tcW w:w="679" w:type="pct"/>
            <w:vAlign w:val="center"/>
          </w:tcPr>
          <w:p w14:paraId="11A55766" w14:textId="77777777" w:rsidR="008B0D87" w:rsidRPr="00B91008" w:rsidRDefault="008B0D87" w:rsidP="008B0D87">
            <w:pPr>
              <w:jc w:val="center"/>
              <w:rPr>
                <w:color w:val="000000"/>
              </w:rPr>
            </w:pPr>
            <w:r w:rsidRPr="00B91008">
              <w:rPr>
                <w:color w:val="000000"/>
              </w:rPr>
              <w:t>-</w:t>
            </w:r>
          </w:p>
        </w:tc>
        <w:tc>
          <w:tcPr>
            <w:tcW w:w="624" w:type="pct"/>
            <w:vAlign w:val="center"/>
          </w:tcPr>
          <w:p w14:paraId="0F16AE89" w14:textId="077D4AE1" w:rsidR="008B0D87" w:rsidRPr="00B91008" w:rsidRDefault="008B0D87" w:rsidP="008B0D87">
            <w:pPr>
              <w:jc w:val="center"/>
              <w:rPr>
                <w:color w:val="000000"/>
              </w:rPr>
            </w:pPr>
            <w:r>
              <w:rPr>
                <w:color w:val="000000"/>
              </w:rPr>
              <w:t>-</w:t>
            </w:r>
          </w:p>
        </w:tc>
        <w:tc>
          <w:tcPr>
            <w:tcW w:w="679" w:type="pct"/>
            <w:vAlign w:val="center"/>
          </w:tcPr>
          <w:p w14:paraId="7432865F" w14:textId="6CAE48DE" w:rsidR="008B0D87" w:rsidRPr="00B91008" w:rsidRDefault="008B0D87" w:rsidP="008B0D87">
            <w:pPr>
              <w:rPr>
                <w:color w:val="000000"/>
              </w:rPr>
            </w:pPr>
            <w:r>
              <w:rPr>
                <w:color w:val="000000"/>
              </w:rPr>
              <w:t>-</w:t>
            </w:r>
          </w:p>
        </w:tc>
      </w:tr>
      <w:tr w:rsidR="008B0D87" w:rsidRPr="00B91008" w14:paraId="31B518E8" w14:textId="77777777" w:rsidTr="00126713">
        <w:tc>
          <w:tcPr>
            <w:tcW w:w="768" w:type="pct"/>
            <w:vAlign w:val="center"/>
          </w:tcPr>
          <w:p w14:paraId="019C9F83" w14:textId="77777777" w:rsidR="008B0D87" w:rsidRPr="00B91008" w:rsidRDefault="008B0D87" w:rsidP="008B0D87">
            <w:r w:rsidRPr="00B91008">
              <w:t>семінари</w:t>
            </w:r>
          </w:p>
        </w:tc>
        <w:tc>
          <w:tcPr>
            <w:tcW w:w="324" w:type="pct"/>
            <w:vAlign w:val="center"/>
          </w:tcPr>
          <w:p w14:paraId="70A00302" w14:textId="23A59EE4" w:rsidR="008B0D87" w:rsidRPr="00B91008" w:rsidRDefault="008B0D87" w:rsidP="008B0D87">
            <w:pPr>
              <w:jc w:val="center"/>
              <w:rPr>
                <w:bCs/>
                <w:color w:val="000000"/>
              </w:rPr>
            </w:pPr>
            <w:r>
              <w:rPr>
                <w:rStyle w:val="normaltextrun"/>
                <w:rFonts w:eastAsiaTheme="majorEastAsia"/>
                <w:color w:val="000000"/>
              </w:rPr>
              <w:t>-</w:t>
            </w:r>
            <w:r>
              <w:rPr>
                <w:rStyle w:val="eop"/>
                <w:color w:val="000000"/>
              </w:rPr>
              <w:t> </w:t>
            </w:r>
          </w:p>
        </w:tc>
        <w:tc>
          <w:tcPr>
            <w:tcW w:w="624" w:type="pct"/>
            <w:vAlign w:val="center"/>
          </w:tcPr>
          <w:p w14:paraId="45A05A30" w14:textId="190684DE" w:rsidR="008B0D87" w:rsidRPr="00B91008" w:rsidRDefault="008B0D87" w:rsidP="008B0D87">
            <w:pPr>
              <w:jc w:val="center"/>
              <w:rPr>
                <w:bCs/>
                <w:color w:val="000000"/>
              </w:rPr>
            </w:pPr>
            <w:r>
              <w:rPr>
                <w:rStyle w:val="normaltextrun"/>
                <w:rFonts w:eastAsiaTheme="majorEastAsia"/>
                <w:color w:val="000000"/>
              </w:rPr>
              <w:t>-</w:t>
            </w:r>
            <w:r>
              <w:rPr>
                <w:rStyle w:val="eop"/>
                <w:color w:val="000000"/>
              </w:rPr>
              <w:t> </w:t>
            </w:r>
          </w:p>
        </w:tc>
        <w:tc>
          <w:tcPr>
            <w:tcW w:w="679" w:type="pct"/>
            <w:vAlign w:val="center"/>
          </w:tcPr>
          <w:p w14:paraId="33B0CF8F" w14:textId="401D8E2D" w:rsidR="008B0D87" w:rsidRPr="00B91008" w:rsidRDefault="008B0D87" w:rsidP="008B0D87">
            <w:pPr>
              <w:jc w:val="center"/>
              <w:rPr>
                <w:bCs/>
                <w:color w:val="000000"/>
              </w:rPr>
            </w:pPr>
            <w:r>
              <w:rPr>
                <w:rStyle w:val="normaltextrun"/>
                <w:rFonts w:eastAsiaTheme="majorEastAsia"/>
                <w:color w:val="000000"/>
              </w:rPr>
              <w:t>-</w:t>
            </w:r>
            <w:r>
              <w:rPr>
                <w:rStyle w:val="eop"/>
                <w:color w:val="000000"/>
              </w:rPr>
              <w:t> </w:t>
            </w:r>
          </w:p>
        </w:tc>
        <w:tc>
          <w:tcPr>
            <w:tcW w:w="624" w:type="pct"/>
            <w:vAlign w:val="center"/>
          </w:tcPr>
          <w:p w14:paraId="21177EE9" w14:textId="77777777" w:rsidR="008B0D87" w:rsidRPr="00B91008" w:rsidRDefault="008B0D87" w:rsidP="008B0D87">
            <w:pPr>
              <w:jc w:val="center"/>
              <w:rPr>
                <w:bCs/>
                <w:color w:val="000000"/>
              </w:rPr>
            </w:pPr>
            <w:r w:rsidRPr="00B91008">
              <w:rPr>
                <w:bCs/>
                <w:color w:val="000000"/>
              </w:rPr>
              <w:t>-</w:t>
            </w:r>
          </w:p>
        </w:tc>
        <w:tc>
          <w:tcPr>
            <w:tcW w:w="679" w:type="pct"/>
            <w:vAlign w:val="center"/>
          </w:tcPr>
          <w:p w14:paraId="1D6C81F2" w14:textId="77777777" w:rsidR="008B0D87" w:rsidRPr="00B91008" w:rsidRDefault="008B0D87" w:rsidP="008B0D87">
            <w:pPr>
              <w:jc w:val="center"/>
              <w:rPr>
                <w:bCs/>
                <w:color w:val="000000"/>
              </w:rPr>
            </w:pPr>
            <w:r w:rsidRPr="00B91008">
              <w:rPr>
                <w:bCs/>
                <w:color w:val="000000"/>
              </w:rPr>
              <w:t>-</w:t>
            </w:r>
          </w:p>
        </w:tc>
        <w:tc>
          <w:tcPr>
            <w:tcW w:w="624" w:type="pct"/>
            <w:vAlign w:val="center"/>
          </w:tcPr>
          <w:p w14:paraId="66C1D776" w14:textId="752E5026" w:rsidR="008B0D87" w:rsidRPr="00B91008" w:rsidRDefault="008B0D87" w:rsidP="008B0D87">
            <w:pPr>
              <w:jc w:val="center"/>
              <w:rPr>
                <w:bCs/>
                <w:color w:val="000000"/>
              </w:rPr>
            </w:pPr>
            <w:r>
              <w:rPr>
                <w:bCs/>
                <w:color w:val="000000"/>
              </w:rPr>
              <w:t>-</w:t>
            </w:r>
          </w:p>
        </w:tc>
        <w:tc>
          <w:tcPr>
            <w:tcW w:w="679" w:type="pct"/>
            <w:vAlign w:val="center"/>
          </w:tcPr>
          <w:p w14:paraId="3573ACB3" w14:textId="0CC5CA67" w:rsidR="008B0D87" w:rsidRPr="00B91008" w:rsidRDefault="008B0D87" w:rsidP="008B0D87">
            <w:pPr>
              <w:jc w:val="center"/>
              <w:rPr>
                <w:bCs/>
                <w:color w:val="000000"/>
              </w:rPr>
            </w:pPr>
            <w:r>
              <w:rPr>
                <w:bCs/>
                <w:color w:val="000000"/>
              </w:rPr>
              <w:t>-</w:t>
            </w:r>
          </w:p>
        </w:tc>
      </w:tr>
      <w:tr w:rsidR="008B0D87" w:rsidRPr="00B91008" w14:paraId="074C4805" w14:textId="77777777" w:rsidTr="00126713">
        <w:tc>
          <w:tcPr>
            <w:tcW w:w="768" w:type="pct"/>
            <w:vAlign w:val="center"/>
          </w:tcPr>
          <w:p w14:paraId="0B8959DF" w14:textId="77777777" w:rsidR="008B0D87" w:rsidRPr="00B91008" w:rsidRDefault="008B0D87" w:rsidP="008B0D87">
            <w:r w:rsidRPr="00B91008">
              <w:t>контрольні заходи</w:t>
            </w:r>
          </w:p>
        </w:tc>
        <w:tc>
          <w:tcPr>
            <w:tcW w:w="324" w:type="pct"/>
            <w:vAlign w:val="center"/>
          </w:tcPr>
          <w:p w14:paraId="2F496E78" w14:textId="735CC9A9" w:rsidR="008B0D87" w:rsidRPr="00B91008" w:rsidRDefault="008B0D87" w:rsidP="008B0D87">
            <w:pPr>
              <w:jc w:val="center"/>
              <w:rPr>
                <w:bCs/>
                <w:color w:val="000000"/>
              </w:rPr>
            </w:pPr>
            <w:r>
              <w:rPr>
                <w:rStyle w:val="normaltextrun"/>
                <w:rFonts w:eastAsiaTheme="majorEastAsia"/>
                <w:color w:val="000000"/>
              </w:rPr>
              <w:t>6</w:t>
            </w:r>
            <w:r>
              <w:rPr>
                <w:rStyle w:val="eop"/>
                <w:color w:val="000000"/>
              </w:rPr>
              <w:t> </w:t>
            </w:r>
          </w:p>
        </w:tc>
        <w:tc>
          <w:tcPr>
            <w:tcW w:w="624" w:type="pct"/>
            <w:vAlign w:val="center"/>
          </w:tcPr>
          <w:p w14:paraId="2F1FBCC0" w14:textId="321F88A9" w:rsidR="008B0D87" w:rsidRPr="00B91008" w:rsidRDefault="008B0D87" w:rsidP="008B0D87">
            <w:pPr>
              <w:jc w:val="center"/>
              <w:rPr>
                <w:bCs/>
                <w:color w:val="000000"/>
              </w:rPr>
            </w:pPr>
            <w:r>
              <w:rPr>
                <w:rStyle w:val="normaltextrun"/>
                <w:rFonts w:eastAsiaTheme="majorEastAsia"/>
                <w:color w:val="000000"/>
              </w:rPr>
              <w:t>6</w:t>
            </w:r>
            <w:r>
              <w:rPr>
                <w:rStyle w:val="eop"/>
                <w:color w:val="000000"/>
              </w:rPr>
              <w:t> </w:t>
            </w:r>
          </w:p>
        </w:tc>
        <w:tc>
          <w:tcPr>
            <w:tcW w:w="679" w:type="pct"/>
            <w:vAlign w:val="center"/>
          </w:tcPr>
          <w:p w14:paraId="6F98CC57" w14:textId="3A4AED4F" w:rsidR="008B0D87" w:rsidRPr="00B91008" w:rsidRDefault="008B0D87" w:rsidP="008B0D87">
            <w:pPr>
              <w:jc w:val="center"/>
              <w:rPr>
                <w:bCs/>
                <w:color w:val="000000"/>
              </w:rPr>
            </w:pPr>
            <w:r>
              <w:rPr>
                <w:rStyle w:val="eop"/>
                <w:color w:val="000000"/>
              </w:rPr>
              <w:t> </w:t>
            </w:r>
          </w:p>
        </w:tc>
        <w:tc>
          <w:tcPr>
            <w:tcW w:w="624" w:type="pct"/>
            <w:vAlign w:val="center"/>
          </w:tcPr>
          <w:p w14:paraId="53E42775" w14:textId="77777777" w:rsidR="008B0D87" w:rsidRPr="00B91008" w:rsidRDefault="008B0D87" w:rsidP="008B0D87">
            <w:pPr>
              <w:jc w:val="center"/>
              <w:rPr>
                <w:bCs/>
                <w:color w:val="000000"/>
              </w:rPr>
            </w:pPr>
          </w:p>
        </w:tc>
        <w:tc>
          <w:tcPr>
            <w:tcW w:w="679" w:type="pct"/>
            <w:vAlign w:val="center"/>
          </w:tcPr>
          <w:p w14:paraId="72CA8519" w14:textId="77777777" w:rsidR="008B0D87" w:rsidRPr="00B91008" w:rsidRDefault="008B0D87" w:rsidP="008B0D87">
            <w:pPr>
              <w:jc w:val="center"/>
              <w:rPr>
                <w:bCs/>
                <w:color w:val="000000"/>
              </w:rPr>
            </w:pPr>
          </w:p>
        </w:tc>
        <w:tc>
          <w:tcPr>
            <w:tcW w:w="624" w:type="pct"/>
            <w:vAlign w:val="center"/>
          </w:tcPr>
          <w:p w14:paraId="5E6108DD" w14:textId="1AF289FE" w:rsidR="008B0D87" w:rsidRPr="00B91008" w:rsidRDefault="008B0D87" w:rsidP="008B0D87">
            <w:pPr>
              <w:jc w:val="center"/>
              <w:rPr>
                <w:bCs/>
                <w:color w:val="000000"/>
              </w:rPr>
            </w:pPr>
            <w:r>
              <w:rPr>
                <w:bCs/>
                <w:color w:val="000000"/>
              </w:rPr>
              <w:t>-</w:t>
            </w:r>
          </w:p>
        </w:tc>
        <w:tc>
          <w:tcPr>
            <w:tcW w:w="679" w:type="pct"/>
            <w:vAlign w:val="center"/>
          </w:tcPr>
          <w:p w14:paraId="4B9DFEFF" w14:textId="65A48E11" w:rsidR="008B0D87" w:rsidRPr="00B91008" w:rsidRDefault="008B0D87" w:rsidP="008B0D87">
            <w:pPr>
              <w:jc w:val="center"/>
              <w:rPr>
                <w:bCs/>
                <w:color w:val="000000"/>
              </w:rPr>
            </w:pPr>
            <w:r>
              <w:rPr>
                <w:bCs/>
                <w:color w:val="000000"/>
              </w:rPr>
              <w:t>-</w:t>
            </w:r>
          </w:p>
        </w:tc>
      </w:tr>
      <w:tr w:rsidR="008B0D87" w:rsidRPr="00B91008" w14:paraId="45C5D67E" w14:textId="77777777" w:rsidTr="00126713">
        <w:tc>
          <w:tcPr>
            <w:tcW w:w="768" w:type="pct"/>
            <w:vAlign w:val="center"/>
          </w:tcPr>
          <w:p w14:paraId="147390F4" w14:textId="77777777" w:rsidR="008B0D87" w:rsidRPr="00B91008" w:rsidRDefault="008B0D87" w:rsidP="008B0D87">
            <w:pPr>
              <w:jc w:val="right"/>
            </w:pPr>
            <w:r w:rsidRPr="00B91008">
              <w:t>РАЗОМ</w:t>
            </w:r>
          </w:p>
        </w:tc>
        <w:tc>
          <w:tcPr>
            <w:tcW w:w="324" w:type="pct"/>
            <w:vAlign w:val="center"/>
          </w:tcPr>
          <w:p w14:paraId="308CAFC4" w14:textId="05B6086E" w:rsidR="008B0D87" w:rsidRPr="00B91008" w:rsidRDefault="008B0D87" w:rsidP="008B0D87">
            <w:pPr>
              <w:jc w:val="center"/>
              <w:rPr>
                <w:bCs/>
                <w:color w:val="000000"/>
              </w:rPr>
            </w:pPr>
            <w:r>
              <w:rPr>
                <w:rStyle w:val="normaltextrun"/>
                <w:rFonts w:eastAsiaTheme="majorEastAsia"/>
                <w:color w:val="000000"/>
              </w:rPr>
              <w:t>120</w:t>
            </w:r>
            <w:r>
              <w:rPr>
                <w:rStyle w:val="eop"/>
                <w:color w:val="000000"/>
              </w:rPr>
              <w:t> </w:t>
            </w:r>
          </w:p>
        </w:tc>
        <w:tc>
          <w:tcPr>
            <w:tcW w:w="624" w:type="pct"/>
            <w:vAlign w:val="center"/>
          </w:tcPr>
          <w:p w14:paraId="203FC4DA" w14:textId="2180359F" w:rsidR="008B0D87" w:rsidRPr="00B91008" w:rsidRDefault="008B0D87" w:rsidP="008B0D87">
            <w:pPr>
              <w:jc w:val="center"/>
              <w:rPr>
                <w:bCs/>
                <w:color w:val="000000"/>
              </w:rPr>
            </w:pPr>
            <w:r>
              <w:rPr>
                <w:rStyle w:val="normaltextrun"/>
                <w:rFonts w:eastAsiaTheme="majorEastAsia"/>
                <w:color w:val="000000"/>
              </w:rPr>
              <w:t>46</w:t>
            </w:r>
            <w:r>
              <w:rPr>
                <w:rStyle w:val="eop"/>
                <w:color w:val="000000"/>
              </w:rPr>
              <w:t> </w:t>
            </w:r>
          </w:p>
        </w:tc>
        <w:tc>
          <w:tcPr>
            <w:tcW w:w="679" w:type="pct"/>
            <w:vAlign w:val="center"/>
          </w:tcPr>
          <w:p w14:paraId="496FA015" w14:textId="645A9061" w:rsidR="008B0D87" w:rsidRPr="00B91008" w:rsidRDefault="008B0D87" w:rsidP="008B0D87">
            <w:pPr>
              <w:jc w:val="center"/>
              <w:rPr>
                <w:bCs/>
                <w:color w:val="000000"/>
              </w:rPr>
            </w:pPr>
            <w:r>
              <w:rPr>
                <w:rStyle w:val="normaltextrun"/>
                <w:rFonts w:eastAsiaTheme="majorEastAsia"/>
                <w:color w:val="000000"/>
              </w:rPr>
              <w:t>74</w:t>
            </w:r>
            <w:r>
              <w:rPr>
                <w:rStyle w:val="eop"/>
                <w:color w:val="000000"/>
              </w:rPr>
              <w:t> </w:t>
            </w:r>
          </w:p>
        </w:tc>
        <w:tc>
          <w:tcPr>
            <w:tcW w:w="624" w:type="pct"/>
            <w:vAlign w:val="center"/>
          </w:tcPr>
          <w:p w14:paraId="5A5D2B01" w14:textId="77777777" w:rsidR="008B0D87" w:rsidRPr="00B91008" w:rsidRDefault="008B0D87" w:rsidP="008B0D87">
            <w:pPr>
              <w:jc w:val="center"/>
              <w:rPr>
                <w:bCs/>
                <w:color w:val="000000"/>
              </w:rPr>
            </w:pPr>
            <w:r w:rsidRPr="00B91008">
              <w:rPr>
                <w:bCs/>
                <w:color w:val="000000"/>
              </w:rPr>
              <w:t>-</w:t>
            </w:r>
          </w:p>
        </w:tc>
        <w:tc>
          <w:tcPr>
            <w:tcW w:w="679" w:type="pct"/>
            <w:vAlign w:val="center"/>
          </w:tcPr>
          <w:p w14:paraId="4347BC59" w14:textId="77777777" w:rsidR="008B0D87" w:rsidRPr="00B91008" w:rsidRDefault="008B0D87" w:rsidP="008B0D87">
            <w:pPr>
              <w:jc w:val="center"/>
              <w:rPr>
                <w:bCs/>
                <w:color w:val="000000"/>
              </w:rPr>
            </w:pPr>
            <w:r w:rsidRPr="00B91008">
              <w:rPr>
                <w:bCs/>
                <w:color w:val="000000"/>
              </w:rPr>
              <w:t>-</w:t>
            </w:r>
          </w:p>
        </w:tc>
        <w:tc>
          <w:tcPr>
            <w:tcW w:w="624" w:type="pct"/>
            <w:vAlign w:val="center"/>
          </w:tcPr>
          <w:p w14:paraId="32118D42" w14:textId="26E96E82" w:rsidR="008B0D87" w:rsidRPr="00B91008" w:rsidRDefault="008B0D87" w:rsidP="008B0D87">
            <w:pPr>
              <w:jc w:val="center"/>
              <w:rPr>
                <w:bCs/>
                <w:color w:val="000000"/>
              </w:rPr>
            </w:pPr>
            <w:r>
              <w:rPr>
                <w:bCs/>
                <w:color w:val="000000"/>
              </w:rPr>
              <w:t>20</w:t>
            </w:r>
          </w:p>
        </w:tc>
        <w:tc>
          <w:tcPr>
            <w:tcW w:w="679" w:type="pct"/>
            <w:vAlign w:val="center"/>
          </w:tcPr>
          <w:p w14:paraId="6664D82B" w14:textId="39FD07D6" w:rsidR="008B0D87" w:rsidRPr="00B91008" w:rsidRDefault="008B0D87" w:rsidP="008B0D87">
            <w:pPr>
              <w:jc w:val="center"/>
              <w:rPr>
                <w:bCs/>
                <w:color w:val="000000"/>
              </w:rPr>
            </w:pPr>
            <w:r>
              <w:rPr>
                <w:bCs/>
                <w:color w:val="000000"/>
              </w:rPr>
              <w:t>100</w:t>
            </w:r>
          </w:p>
        </w:tc>
      </w:tr>
    </w:tbl>
    <w:p w14:paraId="51C276B1" w14:textId="4C2220BF" w:rsidR="00964881" w:rsidRPr="00B91008" w:rsidRDefault="00964881" w:rsidP="009D1C24">
      <w:pPr>
        <w:pStyle w:val="1"/>
        <w:spacing w:after="120"/>
        <w:jc w:val="center"/>
        <w:rPr>
          <w:rFonts w:ascii="Times New Roman" w:hAnsi="Times New Roman"/>
          <w:b/>
          <w:bCs/>
          <w:color w:val="000000"/>
          <w:sz w:val="24"/>
          <w:szCs w:val="24"/>
        </w:rPr>
      </w:pPr>
      <w:bookmarkStart w:id="7" w:name="_Toc47124029"/>
      <w:r w:rsidRPr="00B91008">
        <w:rPr>
          <w:rFonts w:ascii="Times New Roman" w:hAnsi="Times New Roman"/>
          <w:b/>
          <w:bCs/>
          <w:color w:val="000000"/>
          <w:sz w:val="24"/>
          <w:szCs w:val="24"/>
        </w:rPr>
        <w:t> </w:t>
      </w:r>
      <w:r w:rsidR="006E24F9">
        <w:rPr>
          <w:rFonts w:ascii="Times New Roman" w:hAnsi="Times New Roman"/>
          <w:b/>
          <w:bCs/>
          <w:color w:val="000000"/>
          <w:sz w:val="24"/>
          <w:szCs w:val="24"/>
        </w:rPr>
        <w:t xml:space="preserve">4. </w:t>
      </w:r>
      <w:r w:rsidRPr="00B91008">
        <w:rPr>
          <w:rFonts w:ascii="Times New Roman" w:hAnsi="Times New Roman"/>
          <w:b/>
          <w:bCs/>
          <w:color w:val="000000"/>
          <w:sz w:val="24"/>
          <w:szCs w:val="24"/>
        </w:rPr>
        <w:t>ПРОГРАМА ДИСЦИПЛІНИ</w:t>
      </w:r>
      <w:r w:rsidR="000878AC" w:rsidRPr="00B91008">
        <w:rPr>
          <w:rFonts w:ascii="Times New Roman" w:hAnsi="Times New Roman"/>
          <w:b/>
          <w:bCs/>
          <w:color w:val="000000"/>
          <w:sz w:val="24"/>
          <w:szCs w:val="24"/>
        </w:rPr>
        <w:t xml:space="preserve"> ЗА ВИДАМИ НАВЧАЛЬНИХ ЗАНЯТЬ</w:t>
      </w:r>
      <w:bookmarkEnd w:id="7"/>
    </w:p>
    <w:p w14:paraId="2C5032C1" w14:textId="77777777" w:rsidR="00964881" w:rsidRDefault="00964881" w:rsidP="00964881">
      <w:pPr>
        <w:rPr>
          <w:lang w:val="en-US"/>
        </w:rPr>
      </w:pPr>
    </w:p>
    <w:tbl>
      <w:tblPr>
        <w:tblW w:w="96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56"/>
        <w:gridCol w:w="1275"/>
      </w:tblGrid>
      <w:tr w:rsidR="008B0D87" w:rsidRPr="008B0D87" w14:paraId="168679A3"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48648" w14:textId="77777777" w:rsidR="008B0D87" w:rsidRPr="008B0D87" w:rsidRDefault="008B0D87" w:rsidP="008B0D87">
            <w:r w:rsidRPr="008B0D87">
              <w:rPr>
                <w:b/>
                <w:bCs/>
              </w:rPr>
              <w:t>Види та тематика навчальних занять</w:t>
            </w:r>
            <w:r w:rsidRPr="008B0D87">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0749C" w14:textId="77777777" w:rsidR="008B0D87" w:rsidRPr="008B0D87" w:rsidRDefault="008B0D87" w:rsidP="008B0D87">
            <w:r w:rsidRPr="008B0D87">
              <w:rPr>
                <w:b/>
                <w:bCs/>
              </w:rPr>
              <w:t xml:space="preserve">Обсяг складових, </w:t>
            </w:r>
            <w:r w:rsidRPr="008B0D87">
              <w:rPr>
                <w:i/>
                <w:iCs/>
              </w:rPr>
              <w:t>години</w:t>
            </w:r>
            <w:r w:rsidRPr="008B0D87">
              <w:t> </w:t>
            </w:r>
          </w:p>
        </w:tc>
      </w:tr>
      <w:tr w:rsidR="008B0D87" w:rsidRPr="008B0D87" w14:paraId="50AB086D"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D1505" w14:textId="77777777" w:rsidR="008B0D87" w:rsidRPr="008B0D87" w:rsidRDefault="008B0D87" w:rsidP="008B0D87">
            <w:r w:rsidRPr="008B0D87">
              <w:rPr>
                <w:b/>
                <w:bCs/>
              </w:rPr>
              <w:t>ЛЕКЦІЇ</w:t>
            </w:r>
            <w:r w:rsidRPr="008B0D87">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2CC3F73" w14:textId="77777777" w:rsidR="008B0D87" w:rsidRPr="008B0D87" w:rsidRDefault="008B0D87" w:rsidP="008B0D87">
            <w:r w:rsidRPr="008B0D87">
              <w:rPr>
                <w:b/>
                <w:bCs/>
              </w:rPr>
              <w:t>76</w:t>
            </w:r>
            <w:r w:rsidRPr="008B0D87">
              <w:t> </w:t>
            </w:r>
          </w:p>
        </w:tc>
      </w:tr>
      <w:tr w:rsidR="008B0D87" w:rsidRPr="008B0D87" w14:paraId="6F425C8C"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5D89ADDB" w14:textId="77777777" w:rsidR="008B0D87" w:rsidRPr="008B0D87" w:rsidRDefault="008B0D87" w:rsidP="008B0D87">
            <w:r w:rsidRPr="008B0D87">
              <w:t>Вступ до курсу. Політика курсу. Вимоги. Навчальні матеріали. Екзаменаційні білети. Академічна доброчесність. Короткий опис курсу та зв</w:t>
            </w:r>
            <w:r w:rsidRPr="008B0D87">
              <w:rPr>
                <w:lang w:val="ru-RU"/>
              </w:rPr>
              <w:t>’</w:t>
            </w:r>
            <w:r w:rsidRPr="008B0D87">
              <w:t>язку між його частинами. Пояснення результатів навчання.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5DFA179" w14:textId="77777777" w:rsidR="008B0D87" w:rsidRPr="008B0D87" w:rsidRDefault="008B0D87" w:rsidP="008B0D87">
            <w:r w:rsidRPr="008B0D87">
              <w:t>7 </w:t>
            </w:r>
          </w:p>
        </w:tc>
      </w:tr>
      <w:tr w:rsidR="008B0D87" w:rsidRPr="008B0D87" w14:paraId="7F1C4105"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7AB61056" w14:textId="77777777" w:rsidR="008B0D87" w:rsidRPr="008B0D87" w:rsidRDefault="008B0D87" w:rsidP="008B0D87">
            <w:r w:rsidRPr="008B0D87">
              <w:t>Міжнародне управління та міжнародні організації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59DBB03" w14:textId="77777777" w:rsidR="008B0D87" w:rsidRPr="008B0D87" w:rsidRDefault="008B0D87" w:rsidP="008B0D87">
            <w:r w:rsidRPr="008B0D87">
              <w:t>7 </w:t>
            </w:r>
          </w:p>
        </w:tc>
      </w:tr>
      <w:tr w:rsidR="008B0D87" w:rsidRPr="008B0D87" w14:paraId="2686E6C0"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22847175" w14:textId="77777777" w:rsidR="008B0D87" w:rsidRPr="008B0D87" w:rsidRDefault="008B0D87" w:rsidP="008B0D87">
            <w:r w:rsidRPr="008B0D87">
              <w:t>Теоретичні погляди на глобальне управління та міжнародні організації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E0164DA" w14:textId="77777777" w:rsidR="008B0D87" w:rsidRPr="008B0D87" w:rsidRDefault="008B0D87" w:rsidP="008B0D87">
            <w:r w:rsidRPr="008B0D87">
              <w:t>7 </w:t>
            </w:r>
          </w:p>
        </w:tc>
      </w:tr>
      <w:tr w:rsidR="008B0D87" w:rsidRPr="008B0D87" w14:paraId="10581293"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12FD4BEF" w14:textId="77777777" w:rsidR="008B0D87" w:rsidRPr="008B0D87" w:rsidRDefault="008B0D87" w:rsidP="008B0D87">
            <w:r w:rsidRPr="008B0D87">
              <w:t>Перші міжнародні організації та основи ООН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A56D5E3" w14:textId="77777777" w:rsidR="008B0D87" w:rsidRPr="008B0D87" w:rsidRDefault="008B0D87" w:rsidP="008B0D87">
            <w:r w:rsidRPr="008B0D87">
              <w:t>7 </w:t>
            </w:r>
          </w:p>
        </w:tc>
      </w:tr>
      <w:tr w:rsidR="008B0D87" w:rsidRPr="008B0D87" w14:paraId="65822016"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68D7E663" w14:textId="77777777" w:rsidR="008B0D87" w:rsidRPr="008B0D87" w:rsidRDefault="008B0D87" w:rsidP="008B0D87">
            <w:r w:rsidRPr="008B0D87">
              <w:t>ООН: принципи, структура та організаційні проблеми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DAE5F13" w14:textId="77777777" w:rsidR="008B0D87" w:rsidRPr="008B0D87" w:rsidRDefault="008B0D87" w:rsidP="008B0D87">
            <w:r w:rsidRPr="008B0D87">
              <w:t>7 </w:t>
            </w:r>
          </w:p>
        </w:tc>
      </w:tr>
      <w:tr w:rsidR="008B0D87" w:rsidRPr="008B0D87" w14:paraId="4E6E7F40"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7C027AA6" w14:textId="77777777" w:rsidR="008B0D87" w:rsidRPr="008B0D87" w:rsidRDefault="008B0D87" w:rsidP="008B0D87">
            <w:r w:rsidRPr="008B0D87">
              <w:t>ООН: мир та безпека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6282DB7" w14:textId="77777777" w:rsidR="008B0D87" w:rsidRPr="008B0D87" w:rsidRDefault="008B0D87" w:rsidP="008B0D87">
            <w:r w:rsidRPr="008B0D87">
              <w:t>7 </w:t>
            </w:r>
          </w:p>
        </w:tc>
      </w:tr>
      <w:tr w:rsidR="008B0D87" w:rsidRPr="008B0D87" w14:paraId="59165A59"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30C4250E" w14:textId="77777777" w:rsidR="008B0D87" w:rsidRPr="008B0D87" w:rsidRDefault="008B0D87" w:rsidP="008B0D87">
            <w:r w:rsidRPr="008B0D87">
              <w:t>ООН: захист прав людини та гуманізм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FCE516B" w14:textId="77777777" w:rsidR="008B0D87" w:rsidRPr="008B0D87" w:rsidRDefault="008B0D87" w:rsidP="008B0D87">
            <w:r w:rsidRPr="008B0D87">
              <w:t>7 </w:t>
            </w:r>
          </w:p>
        </w:tc>
      </w:tr>
      <w:tr w:rsidR="008B0D87" w:rsidRPr="008B0D87" w14:paraId="67E162F5"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730E1D1D" w14:textId="77777777" w:rsidR="008B0D87" w:rsidRPr="008B0D87" w:rsidRDefault="008B0D87" w:rsidP="008B0D87">
            <w:r w:rsidRPr="008B0D87">
              <w:t>Регіональні організації та глобальне управління безпекою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F7FE0D6" w14:textId="77777777" w:rsidR="008B0D87" w:rsidRPr="008B0D87" w:rsidRDefault="008B0D87" w:rsidP="008B0D87">
            <w:r w:rsidRPr="008B0D87">
              <w:t>7 </w:t>
            </w:r>
          </w:p>
        </w:tc>
      </w:tr>
      <w:tr w:rsidR="008B0D87" w:rsidRPr="008B0D87" w14:paraId="611EC1BF"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6D84D39E" w14:textId="77777777" w:rsidR="008B0D87" w:rsidRPr="008B0D87" w:rsidRDefault="008B0D87" w:rsidP="008B0D87">
            <w:r w:rsidRPr="008B0D87">
              <w:t>Комплексна контрольна робота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BB746AB" w14:textId="77777777" w:rsidR="008B0D87" w:rsidRPr="008B0D87" w:rsidRDefault="008B0D87" w:rsidP="008B0D87">
            <w:r w:rsidRPr="008B0D87">
              <w:t>13 </w:t>
            </w:r>
          </w:p>
        </w:tc>
      </w:tr>
      <w:tr w:rsidR="008B0D87" w:rsidRPr="008B0D87" w14:paraId="2F397A38"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169C56C9" w14:textId="77777777" w:rsidR="008B0D87" w:rsidRPr="008B0D87" w:rsidRDefault="008B0D87" w:rsidP="008B0D87">
            <w:r w:rsidRPr="008B0D87">
              <w:rPr>
                <w:b/>
                <w:bCs/>
              </w:rPr>
              <w:lastRenderedPageBreak/>
              <w:t>ПРАКТИЧНІ ЗАНЯТТЯ</w:t>
            </w:r>
            <w:r w:rsidRPr="008B0D87">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6BA2C13" w14:textId="77777777" w:rsidR="008B0D87" w:rsidRPr="008B0D87" w:rsidRDefault="008B0D87" w:rsidP="008B0D87">
            <w:r w:rsidRPr="008B0D87">
              <w:rPr>
                <w:b/>
                <w:bCs/>
              </w:rPr>
              <w:t>38</w:t>
            </w:r>
            <w:r w:rsidRPr="008B0D87">
              <w:t> </w:t>
            </w:r>
          </w:p>
        </w:tc>
      </w:tr>
      <w:tr w:rsidR="008B0D87" w:rsidRPr="008B0D87" w14:paraId="440CAC26"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1F1310B3" w14:textId="77777777" w:rsidR="008B0D87" w:rsidRPr="008B0D87" w:rsidRDefault="008B0D87" w:rsidP="008B0D87">
            <w:r w:rsidRPr="008B0D87">
              <w:t>Тимбілдинг, знайомство, самопрезентація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974772C" w14:textId="77777777" w:rsidR="008B0D87" w:rsidRPr="008B0D87" w:rsidRDefault="008B0D87" w:rsidP="008B0D87">
            <w:r w:rsidRPr="008B0D87">
              <w:t>4 </w:t>
            </w:r>
          </w:p>
        </w:tc>
      </w:tr>
      <w:tr w:rsidR="008B0D87" w:rsidRPr="008B0D87" w14:paraId="586EB9A3"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4F534C86" w14:textId="77777777" w:rsidR="008B0D87" w:rsidRPr="008B0D87" w:rsidRDefault="008B0D87" w:rsidP="008B0D87">
            <w:r w:rsidRPr="008B0D87">
              <w:t>Презентації на порівняння національного та глобального управління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9ABA1E5" w14:textId="77777777" w:rsidR="008B0D87" w:rsidRPr="008B0D87" w:rsidRDefault="008B0D87" w:rsidP="008B0D87">
            <w:r w:rsidRPr="008B0D87">
              <w:t>4 </w:t>
            </w:r>
          </w:p>
        </w:tc>
      </w:tr>
      <w:tr w:rsidR="008B0D87" w:rsidRPr="008B0D87" w14:paraId="32EC68F2"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375F9776" w14:textId="77777777" w:rsidR="008B0D87" w:rsidRPr="008B0D87" w:rsidRDefault="008B0D87" w:rsidP="008B0D87">
            <w:r w:rsidRPr="008B0D87">
              <w:t>Презентації реалістичних концептуальних поглядів на ЄС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9426368" w14:textId="77777777" w:rsidR="008B0D87" w:rsidRPr="008B0D87" w:rsidRDefault="008B0D87" w:rsidP="008B0D87">
            <w:r w:rsidRPr="008B0D87">
              <w:t>4 </w:t>
            </w:r>
          </w:p>
        </w:tc>
      </w:tr>
      <w:tr w:rsidR="008B0D87" w:rsidRPr="008B0D87" w14:paraId="297823F2"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5F5C5553" w14:textId="77777777" w:rsidR="008B0D87" w:rsidRPr="008B0D87" w:rsidRDefault="008B0D87" w:rsidP="008B0D87">
            <w:r w:rsidRPr="008B0D87">
              <w:t>Презентація Ліги націй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4422AFD" w14:textId="77777777" w:rsidR="008B0D87" w:rsidRPr="008B0D87" w:rsidRDefault="008B0D87" w:rsidP="008B0D87">
            <w:r w:rsidRPr="008B0D87">
              <w:t>4 </w:t>
            </w:r>
          </w:p>
        </w:tc>
      </w:tr>
      <w:tr w:rsidR="008B0D87" w:rsidRPr="008B0D87" w14:paraId="536CF60F"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246E424E" w14:textId="77777777" w:rsidR="008B0D87" w:rsidRPr="008B0D87" w:rsidRDefault="008B0D87" w:rsidP="008B0D87">
            <w:r w:rsidRPr="008B0D87">
              <w:t>Презентація Ради безпеки ООН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4F26DD9" w14:textId="77777777" w:rsidR="008B0D87" w:rsidRPr="008B0D87" w:rsidRDefault="008B0D87" w:rsidP="008B0D87">
            <w:r w:rsidRPr="008B0D87">
              <w:t>4 </w:t>
            </w:r>
          </w:p>
        </w:tc>
      </w:tr>
      <w:tr w:rsidR="008B0D87" w:rsidRPr="008B0D87" w14:paraId="2811D4A2"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2BA71A4F" w14:textId="77777777" w:rsidR="008B0D87" w:rsidRPr="008B0D87" w:rsidRDefault="008B0D87" w:rsidP="008B0D87">
            <w:r w:rsidRPr="008B0D87">
              <w:t>Презентація операцій ООН зі збереження миру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4A92589" w14:textId="77777777" w:rsidR="008B0D87" w:rsidRPr="008B0D87" w:rsidRDefault="008B0D87" w:rsidP="008B0D87">
            <w:r w:rsidRPr="008B0D87">
              <w:t>5 </w:t>
            </w:r>
          </w:p>
        </w:tc>
      </w:tr>
      <w:tr w:rsidR="008B0D87" w:rsidRPr="008B0D87" w14:paraId="7714BB04"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44214068" w14:textId="77777777" w:rsidR="008B0D87" w:rsidRPr="008B0D87" w:rsidRDefault="008B0D87" w:rsidP="008B0D87">
            <w:r w:rsidRPr="008B0D87">
              <w:t>Презентація кейсів захисту та порушення прав людини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AB0AE1F" w14:textId="77777777" w:rsidR="008B0D87" w:rsidRPr="008B0D87" w:rsidRDefault="008B0D87" w:rsidP="008B0D87">
            <w:r w:rsidRPr="008B0D87">
              <w:t>6 </w:t>
            </w:r>
          </w:p>
        </w:tc>
      </w:tr>
      <w:tr w:rsidR="008B0D87" w:rsidRPr="008B0D87" w14:paraId="47455ED6"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46EB9DBA" w14:textId="77777777" w:rsidR="008B0D87" w:rsidRPr="008B0D87" w:rsidRDefault="008B0D87" w:rsidP="008B0D87">
            <w:r w:rsidRPr="008B0D87">
              <w:t xml:space="preserve">Презентація порівння ЄС та </w:t>
            </w:r>
            <w:r w:rsidRPr="008B0D87">
              <w:rPr>
                <w:lang w:val="en-US"/>
              </w:rPr>
              <w:t>ASEAN</w:t>
            </w:r>
            <w:r w:rsidRPr="008B0D87">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80EB512" w14:textId="77777777" w:rsidR="008B0D87" w:rsidRPr="008B0D87" w:rsidRDefault="008B0D87" w:rsidP="008B0D87">
            <w:r w:rsidRPr="008B0D87">
              <w:t>4 </w:t>
            </w:r>
          </w:p>
        </w:tc>
      </w:tr>
      <w:tr w:rsidR="008B0D87" w:rsidRPr="008B0D87" w14:paraId="2F0E86F1" w14:textId="77777777" w:rsidTr="008B0D87">
        <w:trPr>
          <w:trHeight w:val="300"/>
        </w:trPr>
        <w:tc>
          <w:tcPr>
            <w:tcW w:w="8356" w:type="dxa"/>
            <w:tcBorders>
              <w:top w:val="single" w:sz="6" w:space="0" w:color="auto"/>
              <w:left w:val="single" w:sz="6" w:space="0" w:color="auto"/>
              <w:bottom w:val="single" w:sz="6" w:space="0" w:color="auto"/>
              <w:right w:val="single" w:sz="6" w:space="0" w:color="auto"/>
            </w:tcBorders>
            <w:shd w:val="clear" w:color="auto" w:fill="auto"/>
            <w:hideMark/>
          </w:tcPr>
          <w:p w14:paraId="73D44B8E" w14:textId="77777777" w:rsidR="008B0D87" w:rsidRPr="008B0D87" w:rsidRDefault="008B0D87" w:rsidP="008B0D87">
            <w:r w:rsidRPr="008B0D87">
              <w:t>Підведення підсумків, анкетування з якості, оголошення оцінок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26385BE" w14:textId="77777777" w:rsidR="008B0D87" w:rsidRPr="008B0D87" w:rsidRDefault="008B0D87" w:rsidP="008B0D87">
            <w:r w:rsidRPr="008B0D87">
              <w:t>3 </w:t>
            </w:r>
          </w:p>
        </w:tc>
      </w:tr>
    </w:tbl>
    <w:p w14:paraId="47CD071F" w14:textId="77777777" w:rsidR="008B0D87" w:rsidRDefault="008B0D87" w:rsidP="00964881">
      <w:pPr>
        <w:rPr>
          <w:lang w:val="en-US"/>
        </w:rPr>
      </w:pPr>
    </w:p>
    <w:p w14:paraId="2B902C7A" w14:textId="77777777" w:rsidR="00B331F8" w:rsidRPr="00D4449D" w:rsidRDefault="00B331F8" w:rsidP="00B331F8">
      <w:pPr>
        <w:pStyle w:val="a3"/>
        <w:suppressLineNumbers/>
        <w:suppressAutoHyphens/>
        <w:spacing w:before="360" w:after="120" w:line="252" w:lineRule="auto"/>
        <w:jc w:val="center"/>
        <w:outlineLvl w:val="0"/>
        <w:rPr>
          <w:sz w:val="24"/>
          <w:szCs w:val="24"/>
        </w:rPr>
      </w:pPr>
      <w:bookmarkStart w:id="8" w:name="_Hlk498191233"/>
      <w:bookmarkStart w:id="9" w:name="_Toc534664490"/>
      <w:bookmarkStart w:id="10" w:name="_Toc523035530"/>
      <w:bookmarkStart w:id="11" w:name="_Hlk188964300"/>
      <w:bookmarkEnd w:id="5"/>
      <w:bookmarkEnd w:id="6"/>
      <w:bookmarkEnd w:id="8"/>
      <w:r>
        <w:rPr>
          <w:sz w:val="24"/>
          <w:szCs w:val="24"/>
        </w:rPr>
        <w:t>5</w:t>
      </w:r>
      <w:r w:rsidRPr="00D4449D">
        <w:rPr>
          <w:sz w:val="24"/>
          <w:szCs w:val="24"/>
        </w:rPr>
        <w:t>. ОЦІНЮВАННЯ РЕЗУЛЬТАТІВ НАВЧАННЯ</w:t>
      </w:r>
      <w:bookmarkEnd w:id="9"/>
    </w:p>
    <w:bookmarkEnd w:id="10"/>
    <w:p w14:paraId="5507043C" w14:textId="77777777" w:rsidR="00B331F8" w:rsidRPr="002E58D3" w:rsidRDefault="00B331F8" w:rsidP="00B331F8">
      <w:pPr>
        <w:widowControl w:val="0"/>
        <w:suppressLineNumbers/>
        <w:suppressAutoHyphens/>
        <w:ind w:firstLine="567"/>
        <w:jc w:val="both"/>
        <w:rPr>
          <w:color w:val="000000"/>
        </w:rPr>
      </w:pPr>
      <w:r w:rsidRPr="002E58D3">
        <w:rPr>
          <w:color w:val="000000"/>
        </w:rPr>
        <w:t xml:space="preserve">Сертифікація досягнень здобувачів здійснюється за допомогою прозорих процедур, що ґрунтуються на об’єктивних критеріях відповідно до Положення </w:t>
      </w:r>
      <w:r w:rsidRPr="002E58D3">
        <w:rPr>
          <w:bCs/>
          <w:color w:val="000000"/>
        </w:rPr>
        <w:t>університету «</w:t>
      </w:r>
      <w:r w:rsidRPr="002E58D3">
        <w:rPr>
          <w:color w:val="000000"/>
        </w:rPr>
        <w:t>Про оцінювання результатів навчання здобувачів вищої освіти»</w:t>
      </w:r>
      <w:r w:rsidRPr="002E58D3">
        <w:rPr>
          <w:bCs/>
          <w:color w:val="000000"/>
        </w:rPr>
        <w:t>.</w:t>
      </w:r>
    </w:p>
    <w:p w14:paraId="093A4951" w14:textId="77777777" w:rsidR="00B331F8" w:rsidRPr="002E58D3" w:rsidRDefault="00B331F8" w:rsidP="00B331F8">
      <w:pPr>
        <w:pStyle w:val="Default"/>
        <w:widowControl w:val="0"/>
        <w:suppressLineNumbers/>
        <w:suppressAutoHyphens/>
        <w:ind w:firstLine="567"/>
        <w:jc w:val="both"/>
        <w:rPr>
          <w:lang w:val="uk-UA"/>
        </w:rPr>
      </w:pPr>
      <w:r w:rsidRPr="002E58D3">
        <w:rPr>
          <w:lang w:val="uk-UA"/>
        </w:rPr>
        <w:t>Досягнутий рівень компетентностей відносно очікуваних, що ідентифікований під час контрольних заходів, відображає</w:t>
      </w:r>
      <w:r w:rsidRPr="002E58D3">
        <w:rPr>
          <w:bCs/>
          <w:lang w:val="uk-UA"/>
        </w:rPr>
        <w:t xml:space="preserve"> реальний результат навчання здобувача за дисципліною</w:t>
      </w:r>
      <w:r w:rsidRPr="002E58D3">
        <w:rPr>
          <w:lang w:val="uk-UA"/>
        </w:rPr>
        <w:t>.</w:t>
      </w:r>
    </w:p>
    <w:p w14:paraId="1C1B61E6" w14:textId="77777777" w:rsidR="00B331F8" w:rsidRPr="002E58D3" w:rsidRDefault="00B331F8" w:rsidP="00B331F8">
      <w:pPr>
        <w:pStyle w:val="a3"/>
        <w:suppressLineNumbers/>
        <w:suppressAutoHyphens/>
        <w:ind w:firstLine="567"/>
        <w:jc w:val="both"/>
        <w:outlineLvl w:val="0"/>
        <w:rPr>
          <w:color w:val="000000"/>
          <w:sz w:val="24"/>
          <w:szCs w:val="24"/>
        </w:rPr>
      </w:pPr>
      <w:bookmarkStart w:id="12" w:name="_Toc34660492"/>
    </w:p>
    <w:p w14:paraId="6187743E" w14:textId="77777777" w:rsidR="00B331F8" w:rsidRPr="002E58D3" w:rsidRDefault="00B331F8" w:rsidP="00B331F8">
      <w:pPr>
        <w:pStyle w:val="a3"/>
        <w:suppressLineNumbers/>
        <w:suppressAutoHyphens/>
        <w:ind w:firstLine="567"/>
        <w:jc w:val="both"/>
        <w:outlineLvl w:val="0"/>
        <w:rPr>
          <w:color w:val="000000"/>
          <w:sz w:val="24"/>
          <w:szCs w:val="24"/>
        </w:rPr>
      </w:pPr>
      <w:r>
        <w:rPr>
          <w:color w:val="000000"/>
          <w:sz w:val="24"/>
          <w:szCs w:val="24"/>
        </w:rPr>
        <w:t>5</w:t>
      </w:r>
      <w:r w:rsidRPr="002E58D3">
        <w:rPr>
          <w:color w:val="000000"/>
          <w:sz w:val="24"/>
          <w:szCs w:val="24"/>
        </w:rPr>
        <w:t>.1. Шкали</w:t>
      </w:r>
      <w:bookmarkEnd w:id="12"/>
    </w:p>
    <w:p w14:paraId="24835780" w14:textId="77777777" w:rsidR="00B331F8" w:rsidRDefault="00B331F8" w:rsidP="00B331F8">
      <w:pPr>
        <w:suppressLineNumbers/>
        <w:tabs>
          <w:tab w:val="left" w:pos="180"/>
        </w:tabs>
        <w:suppressAutoHyphens/>
        <w:autoSpaceDE w:val="0"/>
        <w:autoSpaceDN w:val="0"/>
        <w:adjustRightInd w:val="0"/>
        <w:ind w:firstLine="567"/>
        <w:jc w:val="both"/>
        <w:rPr>
          <w:color w:val="000000"/>
        </w:rPr>
      </w:pPr>
      <w:r w:rsidRPr="002E58D3">
        <w:rPr>
          <w:bCs/>
          <w:color w:val="000000"/>
        </w:rPr>
        <w:t xml:space="preserve">Оцінювання навчальних досягнень здобувачів НТУ «ДП» здійснюється за рейтинговою (100-бальною) та інституційною шкалами. Остання необхідна (за офіційною відсутністю національної шкали) для </w:t>
      </w:r>
      <w:r w:rsidRPr="002E58D3">
        <w:rPr>
          <w:color w:val="000000"/>
          <w:shd w:val="clear" w:color="auto" w:fill="FFFFFF"/>
        </w:rPr>
        <w:t xml:space="preserve">конвертації (переведення) </w:t>
      </w:r>
      <w:r w:rsidRPr="002E58D3">
        <w:rPr>
          <w:color w:val="000000"/>
        </w:rPr>
        <w:t>оцінок мобільних здобувачів.</w:t>
      </w:r>
    </w:p>
    <w:p w14:paraId="5DC08F55" w14:textId="77777777" w:rsidR="00B331F8" w:rsidRPr="002E58D3" w:rsidRDefault="00B331F8" w:rsidP="00B331F8">
      <w:pPr>
        <w:suppressLineNumbers/>
        <w:tabs>
          <w:tab w:val="left" w:pos="180"/>
        </w:tabs>
        <w:suppressAutoHyphens/>
        <w:autoSpaceDE w:val="0"/>
        <w:autoSpaceDN w:val="0"/>
        <w:adjustRightInd w:val="0"/>
        <w:ind w:firstLine="567"/>
        <w:jc w:val="both"/>
        <w:rPr>
          <w:color w:val="000000"/>
        </w:rPr>
      </w:pPr>
    </w:p>
    <w:p w14:paraId="3F4794CF" w14:textId="77777777" w:rsidR="00B331F8" w:rsidRPr="002E58D3" w:rsidRDefault="00B331F8" w:rsidP="00B331F8">
      <w:pPr>
        <w:suppressLineNumbers/>
        <w:tabs>
          <w:tab w:val="left" w:pos="180"/>
        </w:tabs>
        <w:suppressAutoHyphens/>
        <w:autoSpaceDE w:val="0"/>
        <w:autoSpaceDN w:val="0"/>
        <w:adjustRightInd w:val="0"/>
        <w:ind w:firstLine="567"/>
        <w:jc w:val="center"/>
        <w:rPr>
          <w:b/>
          <w:bCs/>
          <w:i/>
          <w:color w:val="000000"/>
        </w:rPr>
      </w:pPr>
      <w:r w:rsidRPr="002E58D3">
        <w:rPr>
          <w:b/>
          <w:bCs/>
          <w:i/>
          <w:color w:val="000000"/>
        </w:rPr>
        <w:t>Шкали оцінювання навчальних досягнень здобувачів НТУ «ДП»</w:t>
      </w:r>
    </w:p>
    <w:tbl>
      <w:tblPr>
        <w:tblW w:w="5964" w:type="dxa"/>
        <w:jc w:val="center"/>
        <w:tblLayout w:type="fixed"/>
        <w:tblCellMar>
          <w:left w:w="0" w:type="dxa"/>
          <w:right w:w="0" w:type="dxa"/>
        </w:tblCellMar>
        <w:tblLook w:val="0000" w:firstRow="0" w:lastRow="0" w:firstColumn="0" w:lastColumn="0" w:noHBand="0" w:noVBand="0"/>
      </w:tblPr>
      <w:tblGrid>
        <w:gridCol w:w="2982"/>
        <w:gridCol w:w="2982"/>
      </w:tblGrid>
      <w:tr w:rsidR="00B331F8" w:rsidRPr="002E58D3" w14:paraId="00F10A35" w14:textId="77777777" w:rsidTr="00314F55">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38249660" w14:textId="77777777" w:rsidR="00B331F8" w:rsidRPr="002E58D3" w:rsidRDefault="00B331F8" w:rsidP="00314F55">
            <w:pPr>
              <w:autoSpaceDE w:val="0"/>
              <w:snapToGrid w:val="0"/>
              <w:jc w:val="center"/>
              <w:rPr>
                <w:b/>
                <w:bCs/>
                <w:color w:val="000000"/>
              </w:rPr>
            </w:pPr>
            <w:r w:rsidRPr="002E58D3">
              <w:rPr>
                <w:b/>
                <w:bCs/>
                <w:color w:val="000000"/>
              </w:rPr>
              <w:t>Рейтингова</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6EA9BE28" w14:textId="77777777" w:rsidR="00B331F8" w:rsidRPr="002E58D3" w:rsidRDefault="00B331F8" w:rsidP="00314F55">
            <w:pPr>
              <w:autoSpaceDE w:val="0"/>
              <w:snapToGrid w:val="0"/>
              <w:jc w:val="center"/>
              <w:rPr>
                <w:b/>
                <w:color w:val="000000"/>
              </w:rPr>
            </w:pPr>
            <w:r w:rsidRPr="002E58D3">
              <w:rPr>
                <w:b/>
                <w:bCs/>
                <w:color w:val="000000"/>
              </w:rPr>
              <w:t>Інституційна</w:t>
            </w:r>
          </w:p>
        </w:tc>
      </w:tr>
      <w:tr w:rsidR="00B331F8" w:rsidRPr="002E58D3" w14:paraId="4E4C1D8A" w14:textId="77777777" w:rsidTr="00314F55">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3A214887" w14:textId="77777777" w:rsidR="00B331F8" w:rsidRPr="002E58D3" w:rsidRDefault="00B331F8" w:rsidP="00314F55">
            <w:pPr>
              <w:autoSpaceDE w:val="0"/>
              <w:snapToGrid w:val="0"/>
              <w:jc w:val="center"/>
              <w:rPr>
                <w:bCs/>
                <w:color w:val="000000"/>
              </w:rPr>
            </w:pPr>
            <w:r w:rsidRPr="002E58D3">
              <w:rPr>
                <w:bCs/>
                <w:color w:val="000000"/>
              </w:rPr>
              <w:t>90…100</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29E84281" w14:textId="77777777" w:rsidR="00B331F8" w:rsidRPr="002E58D3" w:rsidRDefault="00B331F8" w:rsidP="00314F55">
            <w:pPr>
              <w:autoSpaceDE w:val="0"/>
              <w:snapToGrid w:val="0"/>
              <w:jc w:val="center"/>
              <w:rPr>
                <w:color w:val="000000"/>
              </w:rPr>
            </w:pPr>
            <w:r w:rsidRPr="002E58D3">
              <w:rPr>
                <w:color w:val="000000"/>
              </w:rPr>
              <w:t>відмінно / Excellent</w:t>
            </w:r>
          </w:p>
        </w:tc>
      </w:tr>
      <w:tr w:rsidR="00B331F8" w:rsidRPr="002E58D3" w14:paraId="6E67F8E7" w14:textId="77777777" w:rsidTr="00314F55">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59160655" w14:textId="77777777" w:rsidR="00B331F8" w:rsidRPr="002E58D3" w:rsidRDefault="00B331F8" w:rsidP="00314F55">
            <w:pPr>
              <w:autoSpaceDE w:val="0"/>
              <w:snapToGrid w:val="0"/>
              <w:jc w:val="center"/>
              <w:rPr>
                <w:bCs/>
                <w:color w:val="000000"/>
              </w:rPr>
            </w:pPr>
            <w:r w:rsidRPr="002E58D3">
              <w:rPr>
                <w:bCs/>
                <w:color w:val="000000"/>
              </w:rPr>
              <w:t>74…89</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3CFDC47E" w14:textId="77777777" w:rsidR="00B331F8" w:rsidRPr="002E58D3" w:rsidRDefault="00B331F8" w:rsidP="00314F55">
            <w:pPr>
              <w:autoSpaceDE w:val="0"/>
              <w:snapToGrid w:val="0"/>
              <w:jc w:val="center"/>
              <w:rPr>
                <w:color w:val="000000"/>
              </w:rPr>
            </w:pPr>
            <w:r w:rsidRPr="002E58D3">
              <w:rPr>
                <w:color w:val="000000"/>
              </w:rPr>
              <w:t>добре / Good</w:t>
            </w:r>
          </w:p>
        </w:tc>
      </w:tr>
      <w:tr w:rsidR="00B331F8" w:rsidRPr="002E58D3" w14:paraId="24CB2A8E" w14:textId="77777777" w:rsidTr="00314F55">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25C49BAC" w14:textId="77777777" w:rsidR="00B331F8" w:rsidRPr="002E58D3" w:rsidRDefault="00B331F8" w:rsidP="00314F55">
            <w:pPr>
              <w:autoSpaceDE w:val="0"/>
              <w:snapToGrid w:val="0"/>
              <w:jc w:val="center"/>
              <w:rPr>
                <w:bCs/>
                <w:color w:val="000000"/>
              </w:rPr>
            </w:pPr>
            <w:r w:rsidRPr="002E58D3">
              <w:rPr>
                <w:bCs/>
                <w:color w:val="000000"/>
              </w:rPr>
              <w:t>60…73</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0294E2BD" w14:textId="77777777" w:rsidR="00B331F8" w:rsidRPr="002E58D3" w:rsidRDefault="00B331F8" w:rsidP="00314F55">
            <w:pPr>
              <w:autoSpaceDE w:val="0"/>
              <w:snapToGrid w:val="0"/>
              <w:jc w:val="center"/>
              <w:rPr>
                <w:color w:val="000000"/>
              </w:rPr>
            </w:pPr>
            <w:r w:rsidRPr="002E58D3">
              <w:rPr>
                <w:color w:val="000000"/>
              </w:rPr>
              <w:t>задовільно / Satisfactory</w:t>
            </w:r>
          </w:p>
        </w:tc>
      </w:tr>
      <w:tr w:rsidR="00B331F8" w:rsidRPr="002E58D3" w14:paraId="2DFB38C4" w14:textId="77777777" w:rsidTr="00314F55">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212C3E6A" w14:textId="77777777" w:rsidR="00B331F8" w:rsidRPr="002E58D3" w:rsidRDefault="00B331F8" w:rsidP="00314F55">
            <w:pPr>
              <w:autoSpaceDE w:val="0"/>
              <w:snapToGrid w:val="0"/>
              <w:jc w:val="center"/>
              <w:rPr>
                <w:bCs/>
                <w:color w:val="000000"/>
              </w:rPr>
            </w:pPr>
            <w:r w:rsidRPr="002E58D3">
              <w:rPr>
                <w:bCs/>
                <w:color w:val="000000"/>
              </w:rPr>
              <w:t>0…59</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39633529" w14:textId="77777777" w:rsidR="00B331F8" w:rsidRPr="002E58D3" w:rsidRDefault="00B331F8" w:rsidP="00314F55">
            <w:pPr>
              <w:autoSpaceDE w:val="0"/>
              <w:snapToGrid w:val="0"/>
              <w:jc w:val="center"/>
              <w:rPr>
                <w:color w:val="000000"/>
              </w:rPr>
            </w:pPr>
            <w:r w:rsidRPr="002E58D3">
              <w:rPr>
                <w:color w:val="000000"/>
              </w:rPr>
              <w:t>незадовільно / Fail</w:t>
            </w:r>
          </w:p>
        </w:tc>
      </w:tr>
    </w:tbl>
    <w:p w14:paraId="19BD8D00" w14:textId="77777777" w:rsidR="00B331F8" w:rsidRPr="002E58D3" w:rsidRDefault="00B331F8" w:rsidP="00B331F8">
      <w:pPr>
        <w:spacing w:line="264" w:lineRule="auto"/>
        <w:ind w:firstLine="567"/>
        <w:jc w:val="both"/>
        <w:rPr>
          <w:color w:val="000000"/>
        </w:rPr>
      </w:pPr>
    </w:p>
    <w:p w14:paraId="17D6EBA8" w14:textId="77777777" w:rsidR="00B331F8" w:rsidRPr="002E58D3" w:rsidRDefault="00B331F8" w:rsidP="00B331F8">
      <w:pPr>
        <w:spacing w:line="264" w:lineRule="auto"/>
        <w:ind w:firstLine="567"/>
        <w:jc w:val="both"/>
        <w:rPr>
          <w:color w:val="000000"/>
        </w:rPr>
      </w:pPr>
      <w:r w:rsidRPr="002E58D3">
        <w:rPr>
          <w:color w:val="000000"/>
        </w:rPr>
        <w:t>Кредити навчальної дисципліни зараховуються, якщо здобувач отримав підсумкову оцінку не менше 60-ти балів. Нижча оцінка вважається академічною заборгованістю, що підлягає ліквідації відповідно до Положення «Про організацію освітнього процесу НТУ «ДП»».</w:t>
      </w:r>
    </w:p>
    <w:p w14:paraId="2B1B376B" w14:textId="77777777" w:rsidR="00B331F8" w:rsidRPr="002E58D3" w:rsidRDefault="00B331F8" w:rsidP="00B331F8">
      <w:pPr>
        <w:pStyle w:val="a3"/>
        <w:suppressLineNumbers/>
        <w:suppressAutoHyphens/>
        <w:ind w:firstLine="567"/>
        <w:outlineLvl w:val="0"/>
        <w:rPr>
          <w:color w:val="000000"/>
          <w:sz w:val="24"/>
          <w:szCs w:val="24"/>
        </w:rPr>
      </w:pPr>
      <w:bookmarkStart w:id="13" w:name="_Toc34660493"/>
    </w:p>
    <w:p w14:paraId="4E29BDDD" w14:textId="77777777" w:rsidR="00B331F8" w:rsidRPr="002E58D3" w:rsidRDefault="00B331F8" w:rsidP="00B331F8">
      <w:pPr>
        <w:pStyle w:val="a3"/>
        <w:suppressLineNumbers/>
        <w:suppressAutoHyphens/>
        <w:ind w:firstLine="567"/>
        <w:outlineLvl w:val="0"/>
        <w:rPr>
          <w:color w:val="000000"/>
          <w:sz w:val="24"/>
          <w:szCs w:val="24"/>
        </w:rPr>
      </w:pPr>
      <w:r>
        <w:rPr>
          <w:color w:val="000000"/>
          <w:sz w:val="24"/>
          <w:szCs w:val="24"/>
        </w:rPr>
        <w:t>5</w:t>
      </w:r>
      <w:r w:rsidRPr="002E58D3">
        <w:rPr>
          <w:color w:val="000000"/>
          <w:sz w:val="24"/>
          <w:szCs w:val="24"/>
        </w:rPr>
        <w:t>.2. Засоби та процедури</w:t>
      </w:r>
      <w:bookmarkEnd w:id="13"/>
    </w:p>
    <w:p w14:paraId="3265B7C1" w14:textId="77777777" w:rsidR="00B331F8" w:rsidRPr="002E58D3" w:rsidRDefault="00B331F8" w:rsidP="00B331F8">
      <w:pPr>
        <w:pStyle w:val="15"/>
        <w:keepNext w:val="0"/>
        <w:suppressLineNumbers/>
        <w:suppressAutoHyphens/>
        <w:spacing w:before="0" w:after="0"/>
        <w:ind w:firstLine="567"/>
        <w:jc w:val="both"/>
        <w:rPr>
          <w:b w:val="0"/>
          <w:color w:val="000000"/>
          <w:sz w:val="24"/>
          <w:szCs w:val="24"/>
        </w:rPr>
      </w:pPr>
      <w:r w:rsidRPr="002E58D3">
        <w:rPr>
          <w:b w:val="0"/>
          <w:bCs/>
          <w:color w:val="000000"/>
          <w:sz w:val="24"/>
          <w:szCs w:val="24"/>
        </w:rPr>
        <w:t xml:space="preserve">Зміст засобів діагностики спрямовано на контроль рівня сформованості </w:t>
      </w:r>
      <w:r w:rsidRPr="002E58D3">
        <w:rPr>
          <w:b w:val="0"/>
          <w:color w:val="000000"/>
          <w:sz w:val="24"/>
          <w:szCs w:val="24"/>
        </w:rPr>
        <w:t xml:space="preserve">знань, умінь, комунікації, автономності та відповідальності здобувача за вимогами НРК до </w:t>
      </w:r>
      <w:r w:rsidRPr="00381FF8">
        <w:rPr>
          <w:b w:val="0"/>
          <w:color w:val="000000"/>
          <w:sz w:val="24"/>
          <w:szCs w:val="24"/>
        </w:rPr>
        <w:t>6</w:t>
      </w:r>
      <w:r w:rsidRPr="002E58D3">
        <w:rPr>
          <w:b w:val="0"/>
          <w:color w:val="000000"/>
          <w:sz w:val="24"/>
          <w:szCs w:val="24"/>
        </w:rPr>
        <w:t>-го кваліфікаційного рівня під час демонстрації регламентованих робочою програмою результатів навчання.</w:t>
      </w:r>
    </w:p>
    <w:p w14:paraId="0347333F" w14:textId="77777777" w:rsidR="00B331F8" w:rsidRPr="002E58D3" w:rsidRDefault="00B331F8" w:rsidP="00B331F8">
      <w:pPr>
        <w:suppressLineNumbers/>
        <w:suppressAutoHyphens/>
        <w:autoSpaceDE w:val="0"/>
        <w:autoSpaceDN w:val="0"/>
        <w:ind w:firstLine="567"/>
        <w:jc w:val="both"/>
        <w:rPr>
          <w:color w:val="000000"/>
        </w:rPr>
      </w:pPr>
      <w:r w:rsidRPr="002E58D3">
        <w:rPr>
          <w:color w:val="000000"/>
        </w:rPr>
        <w:t>Здобувач на контрольних заходах має виконувати завдання, орієнтовані виключно на демонстрацію дисциплінарних результатів навчання (розділ 2).</w:t>
      </w:r>
    </w:p>
    <w:p w14:paraId="5D8599FA" w14:textId="77777777" w:rsidR="00B331F8" w:rsidRPr="002E58D3" w:rsidRDefault="00B331F8" w:rsidP="00B331F8">
      <w:pPr>
        <w:widowControl w:val="0"/>
        <w:suppressLineNumbers/>
        <w:suppressAutoHyphens/>
        <w:ind w:firstLine="567"/>
        <w:jc w:val="both"/>
        <w:rPr>
          <w:bCs/>
          <w:color w:val="000000"/>
        </w:rPr>
      </w:pPr>
      <w:r w:rsidRPr="002E58D3">
        <w:rPr>
          <w:color w:val="000000"/>
        </w:rPr>
        <w:t>Засоби діагностики, що н</w:t>
      </w:r>
      <w:r w:rsidRPr="002E58D3">
        <w:rPr>
          <w:bCs/>
          <w:color w:val="000000"/>
        </w:rPr>
        <w:t>адаються здобувачам на контрольних заходах у вигляді завдань для поточного та підсумкового контролю, ф</w:t>
      </w:r>
      <w:r w:rsidRPr="002E58D3">
        <w:rPr>
          <w:color w:val="000000"/>
        </w:rPr>
        <w:t xml:space="preserve">ормуються шляхом </w:t>
      </w:r>
      <w:r w:rsidRPr="002E58D3">
        <w:rPr>
          <w:bCs/>
          <w:color w:val="000000"/>
        </w:rPr>
        <w:t>конкретизації вихідних даних та способу демонстрації дисциплінарних результатів навчання.</w:t>
      </w:r>
    </w:p>
    <w:p w14:paraId="6970FE76" w14:textId="77777777" w:rsidR="00B331F8" w:rsidRPr="002E58D3" w:rsidRDefault="00B331F8" w:rsidP="00B331F8">
      <w:pPr>
        <w:widowControl w:val="0"/>
        <w:suppressLineNumbers/>
        <w:suppressAutoHyphens/>
        <w:ind w:firstLine="567"/>
        <w:jc w:val="both"/>
        <w:rPr>
          <w:bCs/>
          <w:color w:val="000000"/>
        </w:rPr>
      </w:pPr>
      <w:r w:rsidRPr="002E58D3">
        <w:rPr>
          <w:bCs/>
          <w:color w:val="000000"/>
        </w:rPr>
        <w:t xml:space="preserve">Засоби діагностики (контрольні завдання) для поточного та підсумкового контролю дисципліни затверджуються кафедрою. </w:t>
      </w:r>
    </w:p>
    <w:p w14:paraId="2EDEE244" w14:textId="77777777" w:rsidR="00B331F8" w:rsidRPr="002E58D3" w:rsidRDefault="00B331F8" w:rsidP="00B331F8">
      <w:pPr>
        <w:widowControl w:val="0"/>
        <w:suppressLineNumbers/>
        <w:suppressAutoHyphens/>
        <w:ind w:firstLine="567"/>
        <w:jc w:val="both"/>
        <w:rPr>
          <w:bCs/>
          <w:color w:val="000000"/>
        </w:rPr>
      </w:pPr>
      <w:r w:rsidRPr="002E58D3">
        <w:rPr>
          <w:bCs/>
          <w:color w:val="000000"/>
        </w:rPr>
        <w:lastRenderedPageBreak/>
        <w:t xml:space="preserve">Види засобів діагностики та процедур оцінювання для поточного та підсумкового контролю дисципліни подано нижче. </w:t>
      </w:r>
    </w:p>
    <w:p w14:paraId="379B05AC" w14:textId="77777777" w:rsidR="00B331F8" w:rsidRPr="002E58D3" w:rsidRDefault="00B331F8" w:rsidP="00B331F8">
      <w:pPr>
        <w:widowControl w:val="0"/>
        <w:suppressLineNumbers/>
        <w:suppressAutoHyphens/>
        <w:rPr>
          <w:b/>
          <w:i/>
          <w:color w:val="000000"/>
        </w:rPr>
      </w:pPr>
    </w:p>
    <w:p w14:paraId="51356F73" w14:textId="77777777" w:rsidR="00B331F8" w:rsidRPr="002E58D3" w:rsidRDefault="00B331F8" w:rsidP="00B331F8">
      <w:pPr>
        <w:widowControl w:val="0"/>
        <w:suppressLineNumbers/>
        <w:suppressAutoHyphens/>
        <w:jc w:val="center"/>
        <w:rPr>
          <w:b/>
          <w:i/>
          <w:color w:val="000000"/>
        </w:rPr>
      </w:pPr>
      <w:r w:rsidRPr="002E58D3">
        <w:rPr>
          <w:b/>
          <w:i/>
          <w:color w:val="000000"/>
        </w:rPr>
        <w:t>Засоби діагностики та процедури оцінювання</w:t>
      </w:r>
    </w:p>
    <w:tbl>
      <w:tblPr>
        <w:tblW w:w="5037" w:type="pct"/>
        <w:jc w:val="center"/>
        <w:tblLayout w:type="fixed"/>
        <w:tblCellMar>
          <w:left w:w="0" w:type="dxa"/>
          <w:right w:w="0" w:type="dxa"/>
        </w:tblCellMar>
        <w:tblLook w:val="0000" w:firstRow="0" w:lastRow="0" w:firstColumn="0" w:lastColumn="0" w:noHBand="0" w:noVBand="0"/>
      </w:tblPr>
      <w:tblGrid>
        <w:gridCol w:w="1352"/>
        <w:gridCol w:w="1771"/>
        <w:gridCol w:w="2264"/>
        <w:gridCol w:w="6"/>
        <w:gridCol w:w="1408"/>
        <w:gridCol w:w="2898"/>
      </w:tblGrid>
      <w:tr w:rsidR="00B331F8" w:rsidRPr="002E58D3" w14:paraId="25B67527" w14:textId="77777777" w:rsidTr="00314F55">
        <w:trPr>
          <w:cantSplit/>
          <w:jc w:val="center"/>
        </w:trPr>
        <w:tc>
          <w:tcPr>
            <w:tcW w:w="2780" w:type="pct"/>
            <w:gridSpan w:val="4"/>
            <w:tcBorders>
              <w:top w:val="single" w:sz="4" w:space="0" w:color="auto"/>
              <w:left w:val="single" w:sz="4" w:space="0" w:color="auto"/>
              <w:bottom w:val="single" w:sz="4" w:space="0" w:color="auto"/>
              <w:right w:val="single" w:sz="4" w:space="0" w:color="auto"/>
            </w:tcBorders>
            <w:vAlign w:val="center"/>
          </w:tcPr>
          <w:p w14:paraId="0A017210" w14:textId="77777777" w:rsidR="00B331F8" w:rsidRPr="002E58D3" w:rsidRDefault="00B331F8" w:rsidP="00314F55">
            <w:pPr>
              <w:autoSpaceDE w:val="0"/>
              <w:snapToGrid w:val="0"/>
              <w:jc w:val="center"/>
              <w:rPr>
                <w:b/>
                <w:color w:val="000000"/>
              </w:rPr>
            </w:pPr>
            <w:r w:rsidRPr="002E58D3">
              <w:rPr>
                <w:b/>
                <w:color w:val="000000"/>
              </w:rPr>
              <w:t>ПОТОЧНИЙ КОНТРОЛЬ</w:t>
            </w:r>
          </w:p>
        </w:tc>
        <w:tc>
          <w:tcPr>
            <w:tcW w:w="2220" w:type="pct"/>
            <w:gridSpan w:val="2"/>
            <w:tcBorders>
              <w:top w:val="single" w:sz="4" w:space="0" w:color="auto"/>
              <w:left w:val="single" w:sz="4" w:space="0" w:color="auto"/>
              <w:bottom w:val="single" w:sz="4" w:space="0" w:color="auto"/>
              <w:right w:val="single" w:sz="4" w:space="0" w:color="auto"/>
            </w:tcBorders>
          </w:tcPr>
          <w:p w14:paraId="748176C6" w14:textId="77777777" w:rsidR="00B331F8" w:rsidRPr="002E58D3" w:rsidRDefault="00B331F8" w:rsidP="00314F55">
            <w:pPr>
              <w:autoSpaceDE w:val="0"/>
              <w:snapToGrid w:val="0"/>
              <w:jc w:val="center"/>
              <w:rPr>
                <w:b/>
                <w:color w:val="000000"/>
              </w:rPr>
            </w:pPr>
            <w:r w:rsidRPr="002E58D3">
              <w:rPr>
                <w:b/>
                <w:color w:val="000000"/>
              </w:rPr>
              <w:t>ПІДСУМКОВИЙ КОНТРОЛЬ</w:t>
            </w:r>
          </w:p>
        </w:tc>
      </w:tr>
      <w:tr w:rsidR="00B331F8" w:rsidRPr="002E58D3" w14:paraId="30403D3A" w14:textId="77777777" w:rsidTr="00314F55">
        <w:trPr>
          <w:cantSplit/>
          <w:jc w:val="center"/>
        </w:trPr>
        <w:tc>
          <w:tcPr>
            <w:tcW w:w="697" w:type="pct"/>
            <w:tcBorders>
              <w:top w:val="single" w:sz="4" w:space="0" w:color="auto"/>
              <w:left w:val="single" w:sz="4" w:space="0" w:color="auto"/>
              <w:bottom w:val="single" w:sz="4" w:space="0" w:color="auto"/>
              <w:right w:val="single" w:sz="4" w:space="0" w:color="auto"/>
            </w:tcBorders>
            <w:vAlign w:val="center"/>
          </w:tcPr>
          <w:p w14:paraId="63B9304F" w14:textId="77777777" w:rsidR="00B331F8" w:rsidRPr="002E58D3" w:rsidRDefault="00B331F8" w:rsidP="00314F55">
            <w:pPr>
              <w:autoSpaceDE w:val="0"/>
              <w:snapToGrid w:val="0"/>
              <w:ind w:left="60"/>
              <w:jc w:val="center"/>
              <w:rPr>
                <w:b/>
                <w:bCs/>
                <w:color w:val="000000"/>
              </w:rPr>
            </w:pPr>
            <w:r w:rsidRPr="002E58D3">
              <w:rPr>
                <w:b/>
                <w:bCs/>
                <w:color w:val="000000"/>
              </w:rPr>
              <w:t>навчальне заняття</w:t>
            </w:r>
          </w:p>
        </w:tc>
        <w:tc>
          <w:tcPr>
            <w:tcW w:w="913" w:type="pct"/>
            <w:tcBorders>
              <w:top w:val="single" w:sz="4" w:space="0" w:color="auto"/>
              <w:left w:val="single" w:sz="4" w:space="0" w:color="auto"/>
              <w:bottom w:val="single" w:sz="4" w:space="0" w:color="auto"/>
              <w:right w:val="single" w:sz="4" w:space="0" w:color="auto"/>
            </w:tcBorders>
            <w:tcMar>
              <w:left w:w="57" w:type="dxa"/>
            </w:tcMar>
            <w:vAlign w:val="center"/>
          </w:tcPr>
          <w:p w14:paraId="527F2A0E" w14:textId="77777777" w:rsidR="00B331F8" w:rsidRPr="002E58D3" w:rsidRDefault="00B331F8" w:rsidP="00314F55">
            <w:pPr>
              <w:autoSpaceDE w:val="0"/>
              <w:snapToGrid w:val="0"/>
              <w:jc w:val="center"/>
              <w:rPr>
                <w:b/>
                <w:color w:val="000000"/>
              </w:rPr>
            </w:pPr>
            <w:r w:rsidRPr="002E58D3">
              <w:rPr>
                <w:b/>
                <w:color w:val="000000"/>
              </w:rPr>
              <w:t>засоби діагностики</w:t>
            </w:r>
          </w:p>
        </w:tc>
        <w:tc>
          <w:tcPr>
            <w:tcW w:w="1167" w:type="pct"/>
            <w:tcBorders>
              <w:top w:val="single" w:sz="4" w:space="0" w:color="auto"/>
              <w:left w:val="single" w:sz="4" w:space="0" w:color="auto"/>
              <w:bottom w:val="single" w:sz="4" w:space="0" w:color="auto"/>
              <w:right w:val="single" w:sz="4" w:space="0" w:color="auto"/>
            </w:tcBorders>
            <w:vAlign w:val="center"/>
          </w:tcPr>
          <w:p w14:paraId="737D2F61" w14:textId="77777777" w:rsidR="00B331F8" w:rsidRPr="002E58D3" w:rsidRDefault="00B331F8" w:rsidP="00314F55">
            <w:pPr>
              <w:autoSpaceDE w:val="0"/>
              <w:snapToGrid w:val="0"/>
              <w:jc w:val="center"/>
              <w:rPr>
                <w:b/>
                <w:color w:val="000000"/>
              </w:rPr>
            </w:pPr>
            <w:r w:rsidRPr="002E58D3">
              <w:rPr>
                <w:b/>
                <w:color w:val="000000"/>
              </w:rPr>
              <w:t>процедури</w:t>
            </w: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248F8357" w14:textId="77777777" w:rsidR="00B331F8" w:rsidRPr="002E58D3" w:rsidRDefault="00B331F8" w:rsidP="00314F55">
            <w:pPr>
              <w:autoSpaceDE w:val="0"/>
              <w:snapToGrid w:val="0"/>
              <w:jc w:val="center"/>
              <w:rPr>
                <w:b/>
                <w:color w:val="000000"/>
              </w:rPr>
            </w:pPr>
            <w:r w:rsidRPr="002E58D3">
              <w:rPr>
                <w:b/>
                <w:color w:val="000000"/>
              </w:rPr>
              <w:t>засоби діагностики</w:t>
            </w:r>
          </w:p>
        </w:tc>
        <w:tc>
          <w:tcPr>
            <w:tcW w:w="1494" w:type="pct"/>
            <w:tcBorders>
              <w:top w:val="single" w:sz="4" w:space="0" w:color="auto"/>
              <w:left w:val="single" w:sz="4" w:space="0" w:color="auto"/>
              <w:bottom w:val="single" w:sz="4" w:space="0" w:color="auto"/>
              <w:right w:val="single" w:sz="4" w:space="0" w:color="auto"/>
            </w:tcBorders>
            <w:vAlign w:val="center"/>
          </w:tcPr>
          <w:p w14:paraId="30AE780C" w14:textId="77777777" w:rsidR="00B331F8" w:rsidRPr="002E58D3" w:rsidRDefault="00B331F8" w:rsidP="00314F55">
            <w:pPr>
              <w:autoSpaceDE w:val="0"/>
              <w:snapToGrid w:val="0"/>
              <w:jc w:val="center"/>
              <w:rPr>
                <w:b/>
                <w:color w:val="000000"/>
              </w:rPr>
            </w:pPr>
            <w:r w:rsidRPr="002E58D3">
              <w:rPr>
                <w:b/>
                <w:color w:val="000000"/>
              </w:rPr>
              <w:t>процедури</w:t>
            </w:r>
          </w:p>
        </w:tc>
      </w:tr>
      <w:tr w:rsidR="00B331F8" w:rsidRPr="002E58D3" w14:paraId="14DD66B4" w14:textId="77777777" w:rsidTr="00314F55">
        <w:trPr>
          <w:cantSplit/>
          <w:jc w:val="center"/>
        </w:trPr>
        <w:tc>
          <w:tcPr>
            <w:tcW w:w="697" w:type="pct"/>
            <w:tcBorders>
              <w:top w:val="single" w:sz="4" w:space="0" w:color="auto"/>
              <w:left w:val="single" w:sz="4" w:space="0" w:color="auto"/>
              <w:bottom w:val="single" w:sz="4" w:space="0" w:color="auto"/>
              <w:right w:val="single" w:sz="4" w:space="0" w:color="auto"/>
            </w:tcBorders>
            <w:vAlign w:val="center"/>
          </w:tcPr>
          <w:p w14:paraId="2B799DE2" w14:textId="77777777" w:rsidR="00B331F8" w:rsidRPr="002E58D3" w:rsidRDefault="00B331F8" w:rsidP="00314F55">
            <w:pPr>
              <w:autoSpaceDE w:val="0"/>
              <w:snapToGrid w:val="0"/>
              <w:spacing w:line="240" w:lineRule="atLeast"/>
              <w:ind w:left="60"/>
              <w:jc w:val="center"/>
              <w:rPr>
                <w:b/>
                <w:bCs/>
                <w:color w:val="000000"/>
              </w:rPr>
            </w:pPr>
            <w:r w:rsidRPr="002E58D3">
              <w:rPr>
                <w:bCs/>
                <w:color w:val="000000"/>
              </w:rPr>
              <w:t>лекції</w:t>
            </w:r>
          </w:p>
        </w:tc>
        <w:tc>
          <w:tcPr>
            <w:tcW w:w="913" w:type="pct"/>
            <w:tcBorders>
              <w:top w:val="single" w:sz="4" w:space="0" w:color="auto"/>
              <w:left w:val="single" w:sz="4" w:space="0" w:color="auto"/>
              <w:bottom w:val="single" w:sz="4" w:space="0" w:color="auto"/>
              <w:right w:val="single" w:sz="4" w:space="0" w:color="auto"/>
            </w:tcBorders>
            <w:tcMar>
              <w:left w:w="57" w:type="dxa"/>
            </w:tcMar>
            <w:vAlign w:val="center"/>
          </w:tcPr>
          <w:p w14:paraId="73AAA956" w14:textId="77777777" w:rsidR="00B331F8" w:rsidRPr="002E58D3" w:rsidRDefault="00B331F8" w:rsidP="00314F55">
            <w:pPr>
              <w:autoSpaceDE w:val="0"/>
              <w:snapToGrid w:val="0"/>
              <w:spacing w:line="240" w:lineRule="atLeast"/>
              <w:jc w:val="center"/>
              <w:rPr>
                <w:b/>
                <w:color w:val="000000"/>
              </w:rPr>
            </w:pPr>
            <w:r w:rsidRPr="002E58D3">
              <w:rPr>
                <w:color w:val="000000"/>
              </w:rPr>
              <w:t>контрольні завдання за кожною темою</w:t>
            </w:r>
          </w:p>
        </w:tc>
        <w:tc>
          <w:tcPr>
            <w:tcW w:w="1167" w:type="pct"/>
            <w:tcBorders>
              <w:top w:val="single" w:sz="4" w:space="0" w:color="auto"/>
              <w:left w:val="single" w:sz="4" w:space="0" w:color="auto"/>
              <w:bottom w:val="single" w:sz="4" w:space="0" w:color="auto"/>
              <w:right w:val="single" w:sz="4" w:space="0" w:color="auto"/>
            </w:tcBorders>
            <w:vAlign w:val="center"/>
          </w:tcPr>
          <w:p w14:paraId="752F37F5" w14:textId="77777777" w:rsidR="00B331F8" w:rsidRPr="002E58D3" w:rsidRDefault="00B331F8" w:rsidP="00314F55">
            <w:pPr>
              <w:autoSpaceDE w:val="0"/>
              <w:snapToGrid w:val="0"/>
              <w:spacing w:line="240" w:lineRule="atLeast"/>
              <w:ind w:left="48"/>
              <w:jc w:val="center"/>
              <w:rPr>
                <w:color w:val="000000"/>
              </w:rPr>
            </w:pPr>
            <w:r w:rsidRPr="002E58D3">
              <w:rPr>
                <w:color w:val="000000"/>
              </w:rPr>
              <w:t>виконання завдань під час лекційних занять</w:t>
            </w:r>
          </w:p>
        </w:tc>
        <w:tc>
          <w:tcPr>
            <w:tcW w:w="729" w:type="pct"/>
            <w:gridSpan w:val="2"/>
            <w:vMerge w:val="restart"/>
            <w:tcBorders>
              <w:top w:val="single" w:sz="4" w:space="0" w:color="auto"/>
              <w:left w:val="single" w:sz="4" w:space="0" w:color="auto"/>
              <w:bottom w:val="single" w:sz="4" w:space="0" w:color="auto"/>
              <w:right w:val="single" w:sz="4" w:space="0" w:color="auto"/>
            </w:tcBorders>
            <w:vAlign w:val="center"/>
          </w:tcPr>
          <w:p w14:paraId="2F82AB9D" w14:textId="77777777" w:rsidR="00B331F8" w:rsidRDefault="00B331F8" w:rsidP="00314F55">
            <w:pPr>
              <w:autoSpaceDE w:val="0"/>
              <w:snapToGrid w:val="0"/>
              <w:spacing w:line="240" w:lineRule="atLeast"/>
              <w:ind w:left="48"/>
              <w:jc w:val="center"/>
              <w:rPr>
                <w:color w:val="000000"/>
              </w:rPr>
            </w:pPr>
            <w:r>
              <w:rPr>
                <w:color w:val="000000"/>
              </w:rPr>
              <w:t>комплексна контрольна робота (ККР)</w:t>
            </w:r>
          </w:p>
        </w:tc>
        <w:tc>
          <w:tcPr>
            <w:tcW w:w="1494" w:type="pct"/>
            <w:vMerge w:val="restart"/>
            <w:tcBorders>
              <w:top w:val="single" w:sz="4" w:space="0" w:color="auto"/>
              <w:left w:val="single" w:sz="4" w:space="0" w:color="auto"/>
              <w:bottom w:val="single" w:sz="4" w:space="0" w:color="auto"/>
              <w:right w:val="single" w:sz="4" w:space="0" w:color="auto"/>
            </w:tcBorders>
            <w:vAlign w:val="center"/>
          </w:tcPr>
          <w:p w14:paraId="42FE7862" w14:textId="77777777" w:rsidR="00B331F8" w:rsidRPr="005B6DFC" w:rsidRDefault="00B331F8" w:rsidP="00314F55">
            <w:pPr>
              <w:autoSpaceDE w:val="0"/>
              <w:snapToGrid w:val="0"/>
              <w:spacing w:line="240" w:lineRule="atLeast"/>
              <w:ind w:left="45"/>
              <w:jc w:val="center"/>
              <w:rPr>
                <w:color w:val="000000"/>
              </w:rPr>
            </w:pPr>
            <w:r w:rsidRPr="005B6DFC">
              <w:rPr>
                <w:color w:val="000000"/>
              </w:rPr>
              <w:t>визначення середньозваженого результату поточних контролів;</w:t>
            </w:r>
          </w:p>
          <w:p w14:paraId="375D12FB" w14:textId="77777777" w:rsidR="00B331F8" w:rsidRPr="005B6DFC" w:rsidRDefault="00B331F8" w:rsidP="00314F55">
            <w:pPr>
              <w:autoSpaceDE w:val="0"/>
              <w:snapToGrid w:val="0"/>
              <w:spacing w:line="240" w:lineRule="atLeast"/>
              <w:ind w:left="45"/>
              <w:jc w:val="center"/>
              <w:rPr>
                <w:color w:val="000000"/>
              </w:rPr>
            </w:pPr>
          </w:p>
          <w:p w14:paraId="08ADF6B0" w14:textId="77777777" w:rsidR="00B331F8" w:rsidRPr="002E58D3" w:rsidRDefault="00B331F8" w:rsidP="00314F55">
            <w:pPr>
              <w:autoSpaceDE w:val="0"/>
              <w:snapToGrid w:val="0"/>
              <w:spacing w:line="240" w:lineRule="atLeast"/>
              <w:ind w:left="48"/>
              <w:jc w:val="center"/>
              <w:rPr>
                <w:color w:val="000000"/>
              </w:rPr>
            </w:pPr>
            <w:r w:rsidRPr="005B6DFC">
              <w:t>виконання ККР під час іспиту за бажанням здобувача</w:t>
            </w:r>
          </w:p>
        </w:tc>
      </w:tr>
      <w:tr w:rsidR="00B331F8" w:rsidRPr="002E58D3" w14:paraId="27589919" w14:textId="77777777" w:rsidTr="00314F55">
        <w:trPr>
          <w:cantSplit/>
          <w:jc w:val="center"/>
        </w:trPr>
        <w:tc>
          <w:tcPr>
            <w:tcW w:w="697" w:type="pct"/>
            <w:vMerge w:val="restart"/>
            <w:tcBorders>
              <w:top w:val="single" w:sz="4" w:space="0" w:color="auto"/>
              <w:left w:val="single" w:sz="4" w:space="0" w:color="auto"/>
              <w:bottom w:val="single" w:sz="4" w:space="0" w:color="auto"/>
              <w:right w:val="single" w:sz="4" w:space="0" w:color="auto"/>
            </w:tcBorders>
            <w:vAlign w:val="center"/>
          </w:tcPr>
          <w:p w14:paraId="0CB9B3AD" w14:textId="77777777" w:rsidR="00B331F8" w:rsidRPr="002E58D3" w:rsidRDefault="00B331F8" w:rsidP="00314F55">
            <w:pPr>
              <w:autoSpaceDE w:val="0"/>
              <w:snapToGrid w:val="0"/>
              <w:spacing w:line="240" w:lineRule="atLeast"/>
              <w:ind w:left="60"/>
              <w:jc w:val="center"/>
              <w:rPr>
                <w:bCs/>
                <w:color w:val="000000"/>
              </w:rPr>
            </w:pPr>
            <w:r w:rsidRPr="002E58D3">
              <w:rPr>
                <w:bCs/>
                <w:color w:val="000000"/>
              </w:rPr>
              <w:t>практичні</w:t>
            </w:r>
          </w:p>
          <w:p w14:paraId="4B2EB4BC" w14:textId="77777777" w:rsidR="00B331F8" w:rsidRPr="002E58D3" w:rsidRDefault="00B331F8" w:rsidP="00314F55">
            <w:pPr>
              <w:autoSpaceDE w:val="0"/>
              <w:snapToGrid w:val="0"/>
              <w:spacing w:line="240" w:lineRule="atLeast"/>
              <w:ind w:left="60"/>
              <w:jc w:val="center"/>
              <w:rPr>
                <w:b/>
                <w:bCs/>
                <w:color w:val="000000"/>
              </w:rPr>
            </w:pPr>
          </w:p>
        </w:tc>
        <w:tc>
          <w:tcPr>
            <w:tcW w:w="913" w:type="pct"/>
            <w:vMerge w:val="restart"/>
            <w:tcBorders>
              <w:top w:val="single" w:sz="4" w:space="0" w:color="auto"/>
              <w:left w:val="single" w:sz="4" w:space="0" w:color="auto"/>
              <w:right w:val="single" w:sz="4" w:space="0" w:color="auto"/>
            </w:tcBorders>
            <w:tcMar>
              <w:left w:w="57" w:type="dxa"/>
            </w:tcMar>
            <w:vAlign w:val="center"/>
          </w:tcPr>
          <w:p w14:paraId="59D875AC" w14:textId="77777777" w:rsidR="00B331F8" w:rsidRPr="002E58D3" w:rsidRDefault="00B331F8" w:rsidP="00314F55">
            <w:pPr>
              <w:autoSpaceDE w:val="0"/>
              <w:snapToGrid w:val="0"/>
              <w:jc w:val="center"/>
              <w:rPr>
                <w:b/>
                <w:color w:val="000000"/>
              </w:rPr>
            </w:pPr>
            <w:r w:rsidRPr="002E58D3">
              <w:rPr>
                <w:color w:val="000000"/>
              </w:rPr>
              <w:t>індивідуальне завдання</w:t>
            </w:r>
          </w:p>
        </w:tc>
        <w:tc>
          <w:tcPr>
            <w:tcW w:w="1167" w:type="pct"/>
            <w:tcBorders>
              <w:top w:val="single" w:sz="4" w:space="0" w:color="auto"/>
              <w:left w:val="single" w:sz="4" w:space="0" w:color="auto"/>
              <w:bottom w:val="single" w:sz="4" w:space="0" w:color="auto"/>
              <w:right w:val="single" w:sz="4" w:space="0" w:color="auto"/>
            </w:tcBorders>
            <w:vAlign w:val="center"/>
          </w:tcPr>
          <w:p w14:paraId="60273E78" w14:textId="77777777" w:rsidR="00B331F8" w:rsidRPr="002E58D3" w:rsidRDefault="00B331F8" w:rsidP="00314F55">
            <w:pPr>
              <w:autoSpaceDE w:val="0"/>
              <w:snapToGrid w:val="0"/>
              <w:spacing w:line="240" w:lineRule="atLeast"/>
              <w:ind w:left="48"/>
              <w:jc w:val="center"/>
              <w:rPr>
                <w:color w:val="000000"/>
              </w:rPr>
            </w:pPr>
            <w:r w:rsidRPr="002E58D3">
              <w:rPr>
                <w:color w:val="000000"/>
              </w:rPr>
              <w:t>виконання завдань під час практичних занять</w:t>
            </w:r>
          </w:p>
        </w:tc>
        <w:tc>
          <w:tcPr>
            <w:tcW w:w="729" w:type="pct"/>
            <w:gridSpan w:val="2"/>
            <w:vMerge/>
            <w:tcBorders>
              <w:top w:val="single" w:sz="4" w:space="0" w:color="auto"/>
              <w:left w:val="single" w:sz="4" w:space="0" w:color="auto"/>
              <w:bottom w:val="single" w:sz="4" w:space="0" w:color="auto"/>
              <w:right w:val="single" w:sz="4" w:space="0" w:color="auto"/>
            </w:tcBorders>
          </w:tcPr>
          <w:p w14:paraId="5C946C84" w14:textId="77777777" w:rsidR="00B331F8" w:rsidRPr="002E58D3" w:rsidRDefault="00B331F8" w:rsidP="00314F55">
            <w:pPr>
              <w:autoSpaceDE w:val="0"/>
              <w:snapToGrid w:val="0"/>
              <w:spacing w:line="240" w:lineRule="atLeast"/>
              <w:ind w:left="48"/>
              <w:rPr>
                <w:color w:val="000000"/>
              </w:rPr>
            </w:pPr>
          </w:p>
        </w:tc>
        <w:tc>
          <w:tcPr>
            <w:tcW w:w="1494" w:type="pct"/>
            <w:vMerge/>
            <w:tcBorders>
              <w:top w:val="single" w:sz="4" w:space="0" w:color="auto"/>
              <w:left w:val="single" w:sz="4" w:space="0" w:color="auto"/>
              <w:bottom w:val="single" w:sz="4" w:space="0" w:color="auto"/>
              <w:right w:val="single" w:sz="4" w:space="0" w:color="auto"/>
            </w:tcBorders>
          </w:tcPr>
          <w:p w14:paraId="4513E583" w14:textId="77777777" w:rsidR="00B331F8" w:rsidRPr="002E58D3" w:rsidRDefault="00B331F8" w:rsidP="00314F55">
            <w:pPr>
              <w:autoSpaceDE w:val="0"/>
              <w:snapToGrid w:val="0"/>
              <w:spacing w:line="240" w:lineRule="atLeast"/>
              <w:ind w:left="48"/>
              <w:rPr>
                <w:color w:val="000000"/>
              </w:rPr>
            </w:pPr>
          </w:p>
        </w:tc>
      </w:tr>
      <w:tr w:rsidR="00B331F8" w:rsidRPr="002E58D3" w14:paraId="41D19723" w14:textId="77777777" w:rsidTr="00314F55">
        <w:trPr>
          <w:cantSplit/>
          <w:jc w:val="center"/>
        </w:trPr>
        <w:tc>
          <w:tcPr>
            <w:tcW w:w="697" w:type="pct"/>
            <w:vMerge/>
            <w:tcBorders>
              <w:top w:val="single" w:sz="4" w:space="0" w:color="auto"/>
              <w:left w:val="single" w:sz="4" w:space="0" w:color="auto"/>
              <w:bottom w:val="single" w:sz="4" w:space="0" w:color="auto"/>
              <w:right w:val="single" w:sz="4" w:space="0" w:color="auto"/>
            </w:tcBorders>
          </w:tcPr>
          <w:p w14:paraId="0CF62B01" w14:textId="77777777" w:rsidR="00B331F8" w:rsidRPr="002E58D3" w:rsidRDefault="00B331F8" w:rsidP="00314F55">
            <w:pPr>
              <w:autoSpaceDE w:val="0"/>
              <w:snapToGrid w:val="0"/>
              <w:ind w:left="60"/>
              <w:rPr>
                <w:b/>
                <w:bCs/>
                <w:color w:val="000000"/>
              </w:rPr>
            </w:pPr>
          </w:p>
        </w:tc>
        <w:tc>
          <w:tcPr>
            <w:tcW w:w="913" w:type="pct"/>
            <w:vMerge/>
            <w:tcBorders>
              <w:left w:val="single" w:sz="4" w:space="0" w:color="auto"/>
              <w:bottom w:val="single" w:sz="4" w:space="0" w:color="auto"/>
              <w:right w:val="single" w:sz="4" w:space="0" w:color="auto"/>
            </w:tcBorders>
            <w:tcMar>
              <w:left w:w="57" w:type="dxa"/>
            </w:tcMar>
            <w:vAlign w:val="center"/>
          </w:tcPr>
          <w:p w14:paraId="5ADC6D73" w14:textId="77777777" w:rsidR="00B331F8" w:rsidRPr="002E58D3" w:rsidRDefault="00B331F8" w:rsidP="00314F55">
            <w:pPr>
              <w:autoSpaceDE w:val="0"/>
              <w:snapToGrid w:val="0"/>
              <w:jc w:val="center"/>
              <w:rPr>
                <w:b/>
                <w:color w:val="000000"/>
              </w:rPr>
            </w:pPr>
          </w:p>
        </w:tc>
        <w:tc>
          <w:tcPr>
            <w:tcW w:w="1167" w:type="pct"/>
            <w:tcBorders>
              <w:top w:val="single" w:sz="4" w:space="0" w:color="auto"/>
              <w:left w:val="single" w:sz="4" w:space="0" w:color="auto"/>
              <w:bottom w:val="single" w:sz="4" w:space="0" w:color="auto"/>
              <w:right w:val="single" w:sz="4" w:space="0" w:color="auto"/>
            </w:tcBorders>
            <w:vAlign w:val="center"/>
          </w:tcPr>
          <w:p w14:paraId="555FB56F" w14:textId="77777777" w:rsidR="00B331F8" w:rsidRPr="002E58D3" w:rsidRDefault="00B331F8" w:rsidP="00314F55">
            <w:pPr>
              <w:autoSpaceDE w:val="0"/>
              <w:snapToGrid w:val="0"/>
              <w:ind w:left="48"/>
              <w:jc w:val="center"/>
              <w:rPr>
                <w:color w:val="000000"/>
              </w:rPr>
            </w:pPr>
            <w:r w:rsidRPr="002E58D3">
              <w:rPr>
                <w:color w:val="000000"/>
              </w:rPr>
              <w:t>виконання завдань під час самостійної роботи</w:t>
            </w:r>
          </w:p>
        </w:tc>
        <w:tc>
          <w:tcPr>
            <w:tcW w:w="729" w:type="pct"/>
            <w:gridSpan w:val="2"/>
            <w:vMerge/>
            <w:tcBorders>
              <w:top w:val="single" w:sz="4" w:space="0" w:color="auto"/>
              <w:left w:val="single" w:sz="4" w:space="0" w:color="auto"/>
              <w:bottom w:val="single" w:sz="4" w:space="0" w:color="auto"/>
              <w:right w:val="single" w:sz="4" w:space="0" w:color="auto"/>
            </w:tcBorders>
          </w:tcPr>
          <w:p w14:paraId="53C0494D" w14:textId="77777777" w:rsidR="00B331F8" w:rsidRPr="002E58D3" w:rsidRDefault="00B331F8" w:rsidP="00314F55">
            <w:pPr>
              <w:autoSpaceDE w:val="0"/>
              <w:snapToGrid w:val="0"/>
              <w:ind w:left="48"/>
              <w:rPr>
                <w:color w:val="000000"/>
              </w:rPr>
            </w:pPr>
          </w:p>
        </w:tc>
        <w:tc>
          <w:tcPr>
            <w:tcW w:w="1494" w:type="pct"/>
            <w:vMerge/>
            <w:tcBorders>
              <w:top w:val="single" w:sz="4" w:space="0" w:color="auto"/>
              <w:left w:val="single" w:sz="4" w:space="0" w:color="auto"/>
              <w:bottom w:val="single" w:sz="4" w:space="0" w:color="auto"/>
              <w:right w:val="single" w:sz="4" w:space="0" w:color="auto"/>
            </w:tcBorders>
          </w:tcPr>
          <w:p w14:paraId="12C8F0FB" w14:textId="77777777" w:rsidR="00B331F8" w:rsidRPr="002E58D3" w:rsidRDefault="00B331F8" w:rsidP="00314F55">
            <w:pPr>
              <w:autoSpaceDE w:val="0"/>
              <w:snapToGrid w:val="0"/>
              <w:ind w:left="48"/>
              <w:rPr>
                <w:color w:val="000000"/>
              </w:rPr>
            </w:pPr>
          </w:p>
        </w:tc>
      </w:tr>
    </w:tbl>
    <w:p w14:paraId="209FFE45" w14:textId="77777777" w:rsidR="00B331F8" w:rsidRPr="002E58D3" w:rsidRDefault="00B331F8" w:rsidP="00B331F8">
      <w:pPr>
        <w:widowControl w:val="0"/>
        <w:suppressLineNumbers/>
        <w:suppressAutoHyphens/>
        <w:ind w:firstLine="567"/>
        <w:jc w:val="both"/>
        <w:rPr>
          <w:bCs/>
          <w:color w:val="000000"/>
        </w:rPr>
      </w:pPr>
      <w:bookmarkStart w:id="14" w:name="_Hlk501708007"/>
      <w:bookmarkStart w:id="15" w:name="_Hlk501707960"/>
      <w:bookmarkStart w:id="16" w:name="_Hlk500614565"/>
    </w:p>
    <w:p w14:paraId="34EA6DC4" w14:textId="77777777" w:rsidR="00B331F8" w:rsidRPr="009432F0" w:rsidRDefault="00B331F8" w:rsidP="00B331F8">
      <w:pPr>
        <w:widowControl w:val="0"/>
        <w:suppressLineNumbers/>
        <w:suppressAutoHyphens/>
        <w:ind w:firstLine="567"/>
        <w:jc w:val="both"/>
        <w:rPr>
          <w:color w:val="FF0000"/>
        </w:rPr>
      </w:pPr>
      <w:bookmarkStart w:id="17" w:name="_Hlk110251213"/>
      <w:bookmarkStart w:id="18" w:name="_Hlk110260227"/>
      <w:r w:rsidRPr="009E625E">
        <w:rPr>
          <w:bCs/>
        </w:rPr>
        <w:t>Під час поточного контролю лекційні заняття оцінюються шляхом визначення якості виконання контрольних конкретизованих завдань</w:t>
      </w:r>
      <w:r>
        <w:rPr>
          <w:bCs/>
        </w:rPr>
        <w:t>.</w:t>
      </w:r>
    </w:p>
    <w:p w14:paraId="2081C3BC" w14:textId="77777777" w:rsidR="00B331F8" w:rsidRPr="009432F0" w:rsidRDefault="00B331F8" w:rsidP="00B331F8">
      <w:pPr>
        <w:widowControl w:val="0"/>
        <w:suppressLineNumbers/>
        <w:suppressAutoHyphens/>
        <w:ind w:firstLine="567"/>
        <w:jc w:val="both"/>
        <w:rPr>
          <w:color w:val="FF0000"/>
        </w:rPr>
      </w:pPr>
      <w:r w:rsidRPr="002E58D3">
        <w:rPr>
          <w:color w:val="000000"/>
        </w:rPr>
        <w:t>Поточн</w:t>
      </w:r>
      <w:r>
        <w:rPr>
          <w:color w:val="000000"/>
        </w:rPr>
        <w:t xml:space="preserve">е оцінювання практичних занять відбувається на основі оцінок </w:t>
      </w:r>
      <w:r w:rsidRPr="002E58D3">
        <w:rPr>
          <w:color w:val="000000"/>
        </w:rPr>
        <w:t xml:space="preserve">за виконання </w:t>
      </w:r>
      <w:r>
        <w:rPr>
          <w:color w:val="000000"/>
        </w:rPr>
        <w:t>і</w:t>
      </w:r>
      <w:r>
        <w:rPr>
          <w:color w:val="000000"/>
          <w:lang w:val="ru-RU"/>
        </w:rPr>
        <w:t>ндивідуальних завдань</w:t>
      </w:r>
      <w:r>
        <w:rPr>
          <w:color w:val="000000"/>
        </w:rPr>
        <w:t xml:space="preserve"> (розрахунково-аналітичних завдань).</w:t>
      </w:r>
    </w:p>
    <w:p w14:paraId="2D3EBA5F" w14:textId="77777777" w:rsidR="00B331F8" w:rsidRPr="00027FA4" w:rsidRDefault="00B331F8" w:rsidP="00B331F8">
      <w:pPr>
        <w:widowControl w:val="0"/>
        <w:suppressLineNumbers/>
        <w:suppressAutoHyphens/>
        <w:ind w:firstLine="567"/>
        <w:jc w:val="both"/>
        <w:rPr>
          <w:bCs/>
        </w:rPr>
      </w:pPr>
      <w:bookmarkStart w:id="19" w:name="_Hlk125554414"/>
      <w:bookmarkEnd w:id="17"/>
      <w:r w:rsidRPr="00027FA4">
        <w:rPr>
          <w:bCs/>
        </w:rPr>
        <w:t>За наявності рівня результатів поточних контролів з усіх видів навчальних занять не менше 60 балів, підсумковий контроль здійснюється без участі здобувача шляхом визначення середньозваженого значення поточних оцінок.</w:t>
      </w:r>
    </w:p>
    <w:p w14:paraId="5A809565" w14:textId="77777777" w:rsidR="00B331F8" w:rsidRDefault="00B331F8" w:rsidP="00B331F8">
      <w:pPr>
        <w:widowControl w:val="0"/>
        <w:suppressLineNumbers/>
        <w:suppressAutoHyphens/>
        <w:ind w:firstLine="567"/>
        <w:jc w:val="both"/>
        <w:rPr>
          <w:bCs/>
        </w:rPr>
      </w:pPr>
      <w:r w:rsidRPr="00027FA4">
        <w:rPr>
          <w:bCs/>
        </w:rPr>
        <w:t>Незалежно від результатів поточного контролю кожен здобувач під час</w:t>
      </w:r>
      <w:r>
        <w:rPr>
          <w:bCs/>
          <w:color w:val="000000"/>
        </w:rPr>
        <w:t xml:space="preserve"> екзамену</w:t>
      </w:r>
      <w:r w:rsidRPr="00027FA4">
        <w:rPr>
          <w:bCs/>
          <w:color w:val="FF0000"/>
        </w:rPr>
        <w:t xml:space="preserve"> </w:t>
      </w:r>
      <w:r w:rsidRPr="00027FA4">
        <w:rPr>
          <w:bCs/>
        </w:rPr>
        <w:t>має право виконувати ККР, яка містить завдання, що охоплюють ключові дисциплінарні результати навчання.</w:t>
      </w:r>
    </w:p>
    <w:p w14:paraId="11F01717" w14:textId="77777777" w:rsidR="00B331F8" w:rsidRPr="006268FE" w:rsidRDefault="00B331F8" w:rsidP="00B331F8">
      <w:pPr>
        <w:pStyle w:val="a3"/>
        <w:suppressLineNumbers/>
        <w:suppressAutoHyphens/>
        <w:spacing w:before="240" w:after="120" w:line="252" w:lineRule="auto"/>
        <w:ind w:firstLine="567"/>
        <w:outlineLvl w:val="0"/>
        <w:rPr>
          <w:sz w:val="24"/>
          <w:szCs w:val="24"/>
        </w:rPr>
      </w:pPr>
      <w:bookmarkStart w:id="20" w:name="_Toc34660494"/>
      <w:bookmarkEnd w:id="19"/>
      <w:r>
        <w:rPr>
          <w:sz w:val="24"/>
          <w:szCs w:val="24"/>
        </w:rPr>
        <w:t>5</w:t>
      </w:r>
      <w:r w:rsidRPr="006268FE">
        <w:rPr>
          <w:sz w:val="24"/>
          <w:szCs w:val="24"/>
        </w:rPr>
        <w:t>.3 Критерії</w:t>
      </w:r>
      <w:bookmarkEnd w:id="20"/>
      <w:r w:rsidRPr="006268FE">
        <w:rPr>
          <w:sz w:val="24"/>
          <w:szCs w:val="24"/>
        </w:rPr>
        <w:t xml:space="preserve"> </w:t>
      </w:r>
    </w:p>
    <w:p w14:paraId="42B28733" w14:textId="77777777" w:rsidR="00B331F8" w:rsidRPr="006268FE" w:rsidRDefault="00B331F8" w:rsidP="00B331F8">
      <w:pPr>
        <w:pStyle w:val="15"/>
        <w:keepNext w:val="0"/>
        <w:suppressLineNumbers/>
        <w:suppressAutoHyphens/>
        <w:spacing w:before="0" w:after="0"/>
        <w:ind w:firstLine="567"/>
        <w:jc w:val="both"/>
        <w:rPr>
          <w:b w:val="0"/>
          <w:bCs/>
          <w:sz w:val="24"/>
          <w:szCs w:val="24"/>
        </w:rPr>
      </w:pPr>
      <w:bookmarkStart w:id="21" w:name="_Hlk125554067"/>
      <w:r w:rsidRPr="006268FE">
        <w:rPr>
          <w:b w:val="0"/>
          <w:sz w:val="24"/>
          <w:szCs w:val="24"/>
        </w:rPr>
        <w:t xml:space="preserve">Реальні результати навчання студента ідентифікуються та вимірюються відносно очікуваних </w:t>
      </w:r>
      <w:r w:rsidRPr="006268FE">
        <w:rPr>
          <w:b w:val="0"/>
          <w:kern w:val="0"/>
          <w:sz w:val="24"/>
          <w:szCs w:val="24"/>
        </w:rPr>
        <w:t>під час контрольних заходів за допомогою критеріїв, що описують дії</w:t>
      </w:r>
      <w:r w:rsidRPr="006268FE">
        <w:rPr>
          <w:b w:val="0"/>
          <w:sz w:val="24"/>
          <w:szCs w:val="24"/>
        </w:rPr>
        <w:t xml:space="preserve"> студента для демонстрації досягнення результатів навчання.</w:t>
      </w:r>
    </w:p>
    <w:p w14:paraId="55F9920F" w14:textId="77777777" w:rsidR="00B331F8" w:rsidRPr="006268FE" w:rsidRDefault="00B331F8" w:rsidP="00B331F8">
      <w:pPr>
        <w:shd w:val="clear" w:color="auto" w:fill="FFFFFF"/>
        <w:ind w:firstLine="567"/>
        <w:jc w:val="both"/>
        <w:rPr>
          <w:bCs/>
          <w:kern w:val="28"/>
        </w:rPr>
      </w:pPr>
      <w:r w:rsidRPr="006268FE">
        <w:rPr>
          <w:color w:val="000000"/>
        </w:rPr>
        <w:t xml:space="preserve">Для </w:t>
      </w:r>
      <w:r w:rsidRPr="006268FE">
        <w:rPr>
          <w:bCs/>
          <w:kern w:val="28"/>
        </w:rPr>
        <w:t>оцінювання виконання контрольних завдань під час поточного контролю лекційних і практичних занять в якості критерію використовується коефіцієнт засвоєння, що автоматично адаптує показник оцінки до рейтингової шкали:</w:t>
      </w:r>
    </w:p>
    <w:p w14:paraId="62651DD1" w14:textId="77777777" w:rsidR="00B331F8" w:rsidRPr="006268FE" w:rsidRDefault="00B331F8" w:rsidP="00B331F8">
      <w:pPr>
        <w:shd w:val="clear" w:color="auto" w:fill="FFFFFF"/>
        <w:ind w:firstLine="567"/>
        <w:jc w:val="both"/>
        <w:rPr>
          <w:bCs/>
          <w:kern w:val="28"/>
        </w:rPr>
      </w:pPr>
    </w:p>
    <w:p w14:paraId="5C35C8FE" w14:textId="77777777" w:rsidR="00B331F8" w:rsidRPr="006268FE" w:rsidRDefault="00B331F8" w:rsidP="00B331F8">
      <w:pPr>
        <w:jc w:val="center"/>
        <w:rPr>
          <w:bCs/>
          <w:kern w:val="28"/>
        </w:rPr>
      </w:pPr>
      <w:r w:rsidRPr="006268FE">
        <w:rPr>
          <w:bCs/>
          <w:kern w:val="28"/>
        </w:rPr>
        <w:t>О</w:t>
      </w:r>
      <w:r w:rsidRPr="006268FE">
        <w:rPr>
          <w:bCs/>
          <w:i/>
          <w:kern w:val="28"/>
          <w:vertAlign w:val="subscript"/>
        </w:rPr>
        <w:t>i</w:t>
      </w:r>
      <w:r w:rsidRPr="006268FE">
        <w:rPr>
          <w:bCs/>
          <w:kern w:val="28"/>
        </w:rPr>
        <w:t xml:space="preserve"> = 100 </w:t>
      </w:r>
      <w:r w:rsidRPr="006268FE">
        <w:rPr>
          <w:bCs/>
          <w:i/>
          <w:kern w:val="28"/>
        </w:rPr>
        <w:t>a/m</w:t>
      </w:r>
      <w:r w:rsidRPr="006268FE">
        <w:rPr>
          <w:bCs/>
          <w:kern w:val="28"/>
        </w:rPr>
        <w:t>,</w:t>
      </w:r>
    </w:p>
    <w:p w14:paraId="166CB1F6" w14:textId="77777777" w:rsidR="00B331F8" w:rsidRPr="006268FE" w:rsidRDefault="00B331F8" w:rsidP="00B331F8">
      <w:pPr>
        <w:jc w:val="center"/>
        <w:rPr>
          <w:bCs/>
          <w:kern w:val="28"/>
        </w:rPr>
      </w:pPr>
    </w:p>
    <w:p w14:paraId="62F3DD3E" w14:textId="77777777" w:rsidR="00B331F8" w:rsidRPr="006268FE" w:rsidRDefault="00B331F8" w:rsidP="00B331F8">
      <w:pPr>
        <w:pStyle w:val="15"/>
        <w:keepNext w:val="0"/>
        <w:suppressLineNumbers/>
        <w:suppressAutoHyphens/>
        <w:spacing w:before="0" w:after="0"/>
        <w:ind w:firstLine="567"/>
        <w:jc w:val="both"/>
        <w:rPr>
          <w:b w:val="0"/>
          <w:bCs/>
          <w:kern w:val="0"/>
          <w:sz w:val="24"/>
          <w:szCs w:val="24"/>
        </w:rPr>
      </w:pPr>
      <w:r w:rsidRPr="006268FE">
        <w:rPr>
          <w:b w:val="0"/>
          <w:sz w:val="24"/>
          <w:szCs w:val="24"/>
        </w:rPr>
        <w:t xml:space="preserve">де </w:t>
      </w:r>
      <w:r w:rsidRPr="006268FE">
        <w:rPr>
          <w:b w:val="0"/>
          <w:i/>
          <w:sz w:val="24"/>
          <w:szCs w:val="24"/>
        </w:rPr>
        <w:t>a</w:t>
      </w:r>
      <w:r w:rsidRPr="006268FE">
        <w:rPr>
          <w:b w:val="0"/>
          <w:sz w:val="24"/>
          <w:szCs w:val="24"/>
        </w:rPr>
        <w:t xml:space="preserve"> – число правильних відповідей або виконаних суттєвих операцій відповідно до еталону рішення; </w:t>
      </w:r>
      <w:r w:rsidRPr="006268FE">
        <w:rPr>
          <w:b w:val="0"/>
          <w:i/>
          <w:sz w:val="24"/>
          <w:szCs w:val="24"/>
        </w:rPr>
        <w:t>m</w:t>
      </w:r>
      <w:r w:rsidRPr="006268FE">
        <w:rPr>
          <w:b w:val="0"/>
          <w:sz w:val="24"/>
          <w:szCs w:val="24"/>
        </w:rPr>
        <w:t xml:space="preserve"> – загальна кількість запитань або суттєвих операцій еталону</w:t>
      </w:r>
      <w:r w:rsidRPr="006268FE">
        <w:rPr>
          <w:b w:val="0"/>
          <w:kern w:val="0"/>
          <w:sz w:val="24"/>
          <w:szCs w:val="24"/>
        </w:rPr>
        <w:t>.</w:t>
      </w:r>
    </w:p>
    <w:p w14:paraId="407B7A2D" w14:textId="77777777" w:rsidR="00B331F8" w:rsidRPr="006268FE" w:rsidRDefault="00B331F8" w:rsidP="00B331F8">
      <w:pPr>
        <w:pStyle w:val="15"/>
        <w:keepNext w:val="0"/>
        <w:suppressLineNumbers/>
        <w:suppressAutoHyphens/>
        <w:spacing w:before="0" w:after="0"/>
        <w:ind w:firstLine="567"/>
        <w:jc w:val="both"/>
        <w:rPr>
          <w:b w:val="0"/>
          <w:bCs/>
          <w:sz w:val="24"/>
          <w:szCs w:val="24"/>
        </w:rPr>
      </w:pPr>
      <w:r w:rsidRPr="006268FE">
        <w:rPr>
          <w:b w:val="0"/>
          <w:sz w:val="24"/>
          <w:szCs w:val="24"/>
        </w:rPr>
        <w:t>Індивідуальні завдання та комплексні контрольні роботи оцінюються експертно за допомогою критеріїв, що характеризують співвідношення вимог до рівня компетентностей і показників оцінки за рейтинговою шкалою.</w:t>
      </w:r>
    </w:p>
    <w:p w14:paraId="5C0AE457" w14:textId="77777777" w:rsidR="00B331F8" w:rsidRPr="00027FA4" w:rsidRDefault="00B331F8" w:rsidP="00B331F8">
      <w:pPr>
        <w:widowControl w:val="0"/>
        <w:suppressLineNumbers/>
        <w:suppressAutoHyphens/>
        <w:ind w:firstLine="567"/>
        <w:jc w:val="both"/>
        <w:rPr>
          <w:bCs/>
        </w:rPr>
      </w:pPr>
      <w:r w:rsidRPr="006268FE">
        <w:rPr>
          <w:bCs/>
        </w:rPr>
        <w:t xml:space="preserve">Зміст критеріїв спирається на компетентнісні характеристики, визначені НРК для бакалаврського рівня вищої освіти </w:t>
      </w:r>
      <w:r w:rsidRPr="006268FE">
        <w:t>(подано нижче).</w:t>
      </w:r>
    </w:p>
    <w:p w14:paraId="28E6CF33" w14:textId="77777777" w:rsidR="00B331F8" w:rsidRDefault="00B331F8" w:rsidP="00B331F8">
      <w:pPr>
        <w:widowControl w:val="0"/>
        <w:suppressLineNumbers/>
        <w:suppressAutoHyphens/>
        <w:ind w:firstLine="567"/>
        <w:jc w:val="both"/>
        <w:rPr>
          <w:bCs/>
        </w:rPr>
      </w:pPr>
    </w:p>
    <w:p w14:paraId="07A13332" w14:textId="77777777" w:rsidR="008B0D87" w:rsidRDefault="008B0D87" w:rsidP="00B331F8">
      <w:pPr>
        <w:widowControl w:val="0"/>
        <w:suppressLineNumbers/>
        <w:suppressAutoHyphens/>
        <w:ind w:firstLine="567"/>
        <w:jc w:val="both"/>
        <w:rPr>
          <w:bCs/>
          <w:lang w:val="en-US"/>
        </w:rPr>
      </w:pPr>
    </w:p>
    <w:p w14:paraId="636F52B7" w14:textId="77777777" w:rsidR="008B0D87" w:rsidRDefault="008B0D87" w:rsidP="00B331F8">
      <w:pPr>
        <w:widowControl w:val="0"/>
        <w:suppressLineNumbers/>
        <w:suppressAutoHyphens/>
        <w:ind w:firstLine="567"/>
        <w:jc w:val="both"/>
        <w:rPr>
          <w:bCs/>
          <w:lang w:val="en-US"/>
        </w:rPr>
      </w:pPr>
    </w:p>
    <w:p w14:paraId="08E757D8" w14:textId="77777777" w:rsidR="008B0D87" w:rsidRDefault="008B0D87" w:rsidP="00B331F8">
      <w:pPr>
        <w:widowControl w:val="0"/>
        <w:suppressLineNumbers/>
        <w:suppressAutoHyphens/>
        <w:ind w:firstLine="567"/>
        <w:jc w:val="both"/>
        <w:rPr>
          <w:bCs/>
          <w:lang w:val="en-US"/>
        </w:rPr>
      </w:pPr>
    </w:p>
    <w:p w14:paraId="6AB1274E" w14:textId="77777777" w:rsidR="008B0D87" w:rsidRDefault="008B0D87" w:rsidP="00B331F8">
      <w:pPr>
        <w:widowControl w:val="0"/>
        <w:suppressLineNumbers/>
        <w:suppressAutoHyphens/>
        <w:ind w:firstLine="567"/>
        <w:jc w:val="both"/>
        <w:rPr>
          <w:bCs/>
          <w:lang w:val="en-US"/>
        </w:rPr>
      </w:pPr>
    </w:p>
    <w:p w14:paraId="70F6E600" w14:textId="77777777" w:rsidR="008B0D87" w:rsidRDefault="008B0D87" w:rsidP="00B331F8">
      <w:pPr>
        <w:widowControl w:val="0"/>
        <w:suppressLineNumbers/>
        <w:suppressAutoHyphens/>
        <w:ind w:firstLine="567"/>
        <w:jc w:val="both"/>
        <w:rPr>
          <w:bCs/>
          <w:lang w:val="en-US"/>
        </w:rPr>
      </w:pPr>
    </w:p>
    <w:p w14:paraId="40F16606" w14:textId="77777777" w:rsidR="008B0D87" w:rsidRPr="008B0D87" w:rsidRDefault="008B0D87" w:rsidP="00B331F8">
      <w:pPr>
        <w:widowControl w:val="0"/>
        <w:suppressLineNumbers/>
        <w:suppressAutoHyphens/>
        <w:ind w:firstLine="567"/>
        <w:jc w:val="both"/>
        <w:rPr>
          <w:bCs/>
          <w:lang w:val="en-US"/>
        </w:rPr>
      </w:pPr>
    </w:p>
    <w:p w14:paraId="39A79917" w14:textId="77777777" w:rsidR="00B331F8" w:rsidRPr="002E58D3" w:rsidRDefault="00B331F8" w:rsidP="00B331F8">
      <w:pPr>
        <w:tabs>
          <w:tab w:val="left" w:pos="142"/>
          <w:tab w:val="left" w:pos="284"/>
          <w:tab w:val="left" w:pos="709"/>
          <w:tab w:val="left" w:pos="851"/>
        </w:tabs>
        <w:jc w:val="center"/>
        <w:rPr>
          <w:b/>
          <w:i/>
          <w:color w:val="000000"/>
          <w:shd w:val="clear" w:color="auto" w:fill="FFFFFF"/>
        </w:rPr>
      </w:pPr>
      <w:bookmarkStart w:id="22" w:name="_Toc34660495"/>
      <w:bookmarkEnd w:id="14"/>
      <w:bookmarkEnd w:id="15"/>
      <w:bookmarkEnd w:id="16"/>
      <w:bookmarkEnd w:id="18"/>
      <w:bookmarkEnd w:id="21"/>
      <w:r w:rsidRPr="002E58D3">
        <w:rPr>
          <w:b/>
          <w:i/>
          <w:color w:val="000000"/>
          <w:shd w:val="clear" w:color="auto" w:fill="FFFFFF"/>
        </w:rPr>
        <w:lastRenderedPageBreak/>
        <w:t xml:space="preserve">Загальні критерії досягнення результатів навчання для </w:t>
      </w:r>
    </w:p>
    <w:p w14:paraId="6DA8DEB8" w14:textId="77777777" w:rsidR="00B331F8" w:rsidRDefault="00B331F8" w:rsidP="00B331F8">
      <w:pPr>
        <w:tabs>
          <w:tab w:val="left" w:pos="142"/>
          <w:tab w:val="left" w:pos="284"/>
          <w:tab w:val="left" w:pos="709"/>
          <w:tab w:val="left" w:pos="851"/>
        </w:tabs>
        <w:jc w:val="center"/>
        <w:rPr>
          <w:b/>
          <w:i/>
          <w:color w:val="000000"/>
          <w:shd w:val="clear" w:color="auto" w:fill="FFFFFF"/>
        </w:rPr>
      </w:pPr>
      <w:r>
        <w:rPr>
          <w:b/>
          <w:i/>
          <w:color w:val="000000"/>
          <w:shd w:val="clear" w:color="auto" w:fill="FFFFFF"/>
        </w:rPr>
        <w:t>6</w:t>
      </w:r>
      <w:r w:rsidRPr="002E58D3">
        <w:rPr>
          <w:b/>
          <w:i/>
          <w:color w:val="000000"/>
          <w:shd w:val="clear" w:color="auto" w:fill="FFFFFF"/>
        </w:rPr>
        <w:t>-го кваліфікаційного рівня за НРК</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1"/>
        <w:gridCol w:w="5815"/>
        <w:gridCol w:w="17"/>
        <w:gridCol w:w="1392"/>
      </w:tblGrid>
      <w:tr w:rsidR="00B331F8" w:rsidRPr="006B23EB" w14:paraId="5BA15108" w14:textId="77777777" w:rsidTr="00314F55">
        <w:trPr>
          <w:tblHeader/>
        </w:trPr>
        <w:tc>
          <w:tcPr>
            <w:tcW w:w="1249" w:type="pct"/>
            <w:gridSpan w:val="2"/>
            <w:vAlign w:val="center"/>
          </w:tcPr>
          <w:p w14:paraId="0275311C" w14:textId="77777777" w:rsidR="00B331F8" w:rsidRPr="00E57C16" w:rsidRDefault="00B331F8" w:rsidP="00314F55">
            <w:pPr>
              <w:ind w:right="34"/>
              <w:jc w:val="center"/>
              <w:rPr>
                <w:b/>
              </w:rPr>
            </w:pPr>
            <w:r w:rsidRPr="00E57C16">
              <w:rPr>
                <w:b/>
              </w:rPr>
              <w:t>Опис кваліфікаційного рівня</w:t>
            </w:r>
          </w:p>
        </w:tc>
        <w:tc>
          <w:tcPr>
            <w:tcW w:w="3019" w:type="pct"/>
            <w:vAlign w:val="center"/>
          </w:tcPr>
          <w:p w14:paraId="64E9A0D0" w14:textId="77777777" w:rsidR="00B331F8" w:rsidRPr="00E57C16" w:rsidRDefault="00B331F8" w:rsidP="00314F55">
            <w:pPr>
              <w:ind w:right="34"/>
              <w:jc w:val="center"/>
              <w:rPr>
                <w:b/>
              </w:rPr>
            </w:pPr>
            <w:r w:rsidRPr="00E57C16">
              <w:rPr>
                <w:b/>
              </w:rPr>
              <w:t>Вимоги до знань, умінь/навичок, комунікації, відповідальності і автономії</w:t>
            </w:r>
          </w:p>
        </w:tc>
        <w:tc>
          <w:tcPr>
            <w:tcW w:w="732" w:type="pct"/>
            <w:gridSpan w:val="2"/>
          </w:tcPr>
          <w:p w14:paraId="71CB3AC1" w14:textId="77777777" w:rsidR="00B331F8" w:rsidRPr="00E57C16" w:rsidRDefault="00B331F8" w:rsidP="00314F55">
            <w:pPr>
              <w:ind w:right="34"/>
              <w:jc w:val="center"/>
              <w:rPr>
                <w:b/>
              </w:rPr>
            </w:pPr>
            <w:r w:rsidRPr="00E57C16">
              <w:rPr>
                <w:b/>
              </w:rPr>
              <w:t>Показник</w:t>
            </w:r>
          </w:p>
          <w:p w14:paraId="1C9A043D" w14:textId="77777777" w:rsidR="00B331F8" w:rsidRPr="00E57C16" w:rsidRDefault="00B331F8" w:rsidP="00314F55">
            <w:pPr>
              <w:ind w:right="34"/>
              <w:jc w:val="center"/>
              <w:rPr>
                <w:b/>
              </w:rPr>
            </w:pPr>
            <w:r w:rsidRPr="00E57C16">
              <w:rPr>
                <w:b/>
              </w:rPr>
              <w:t xml:space="preserve">оцінки </w:t>
            </w:r>
          </w:p>
        </w:tc>
      </w:tr>
      <w:tr w:rsidR="00B331F8" w:rsidRPr="006B23EB" w14:paraId="7DBB0EFB" w14:textId="77777777" w:rsidTr="00314F55">
        <w:tc>
          <w:tcPr>
            <w:tcW w:w="5000" w:type="pct"/>
            <w:gridSpan w:val="5"/>
          </w:tcPr>
          <w:p w14:paraId="56AE7493" w14:textId="77777777" w:rsidR="00B331F8" w:rsidRPr="00E57C16" w:rsidRDefault="00B331F8" w:rsidP="00314F55">
            <w:pPr>
              <w:tabs>
                <w:tab w:val="left" w:pos="204"/>
              </w:tabs>
              <w:ind w:right="-22"/>
              <w:jc w:val="center"/>
              <w:rPr>
                <w:b/>
                <w:i/>
              </w:rPr>
            </w:pPr>
            <w:r w:rsidRPr="00E57C16">
              <w:rPr>
                <w:b/>
                <w:i/>
              </w:rPr>
              <w:t>Знання</w:t>
            </w:r>
            <w:r w:rsidRPr="00E57C16">
              <w:rPr>
                <w:b/>
              </w:rPr>
              <w:t xml:space="preserve"> </w:t>
            </w:r>
          </w:p>
        </w:tc>
      </w:tr>
      <w:tr w:rsidR="00B331F8" w:rsidRPr="006B23EB" w14:paraId="0BDB8D80" w14:textId="77777777" w:rsidTr="00314F55">
        <w:tc>
          <w:tcPr>
            <w:tcW w:w="1249" w:type="pct"/>
            <w:gridSpan w:val="2"/>
            <w:vMerge w:val="restart"/>
          </w:tcPr>
          <w:p w14:paraId="0C3A9C63" w14:textId="77777777" w:rsidR="00B331F8" w:rsidRPr="00E57C16" w:rsidRDefault="00B331F8" w:rsidP="00314F55">
            <w:pPr>
              <w:numPr>
                <w:ilvl w:val="0"/>
                <w:numId w:val="11"/>
              </w:numPr>
              <w:tabs>
                <w:tab w:val="left" w:pos="204"/>
              </w:tabs>
              <w:ind w:left="0" w:right="-22" w:firstLine="0"/>
              <w:rPr>
                <w:b/>
                <w:i/>
              </w:rPr>
            </w:pPr>
            <w:r w:rsidRPr="00E57C16">
              <w:t>концептуальні наукові та практичні знання, критичне осмислення теорій, принципів, методів і понять у сфері професійної діяльності та/або навчання</w:t>
            </w:r>
          </w:p>
        </w:tc>
        <w:tc>
          <w:tcPr>
            <w:tcW w:w="3019" w:type="pct"/>
          </w:tcPr>
          <w:p w14:paraId="3F8E3657" w14:textId="77777777" w:rsidR="00B331F8" w:rsidRPr="00E57C16" w:rsidRDefault="00B331F8" w:rsidP="00314F55">
            <w:pPr>
              <w:pStyle w:val="ad"/>
              <w:tabs>
                <w:tab w:val="left" w:pos="228"/>
              </w:tabs>
              <w:ind w:left="0"/>
            </w:pPr>
            <w:r w:rsidRPr="00E57C16">
              <w:t>Відповідь відмінна – правильна, обґрунтована, осмислена. Характеризує наявність:</w:t>
            </w:r>
          </w:p>
          <w:p w14:paraId="4DC7802C" w14:textId="77777777" w:rsidR="00B331F8" w:rsidRPr="00E57C16" w:rsidRDefault="00B331F8" w:rsidP="00314F55">
            <w:pPr>
              <w:pStyle w:val="ad"/>
              <w:numPr>
                <w:ilvl w:val="0"/>
                <w:numId w:val="12"/>
              </w:numPr>
              <w:tabs>
                <w:tab w:val="left" w:pos="258"/>
              </w:tabs>
              <w:ind w:left="0" w:firstLine="0"/>
            </w:pPr>
            <w:r w:rsidRPr="00E57C16">
              <w:t>концептуальних знань;</w:t>
            </w:r>
          </w:p>
          <w:p w14:paraId="798CE648" w14:textId="77777777" w:rsidR="00B331F8" w:rsidRPr="00E57C16" w:rsidRDefault="00B331F8" w:rsidP="00314F55">
            <w:pPr>
              <w:pStyle w:val="ad"/>
              <w:numPr>
                <w:ilvl w:val="0"/>
                <w:numId w:val="12"/>
              </w:numPr>
              <w:tabs>
                <w:tab w:val="left" w:pos="258"/>
              </w:tabs>
              <w:ind w:left="0" w:firstLine="0"/>
            </w:pPr>
            <w:r w:rsidRPr="00E57C16">
              <w:t>високого ступеню володіння станом питання;</w:t>
            </w:r>
          </w:p>
          <w:p w14:paraId="2D6B513E" w14:textId="77777777" w:rsidR="00B331F8" w:rsidRPr="00E57C16" w:rsidRDefault="00B331F8" w:rsidP="00314F55">
            <w:pPr>
              <w:pStyle w:val="ad"/>
              <w:numPr>
                <w:ilvl w:val="0"/>
                <w:numId w:val="12"/>
              </w:numPr>
              <w:tabs>
                <w:tab w:val="left" w:pos="258"/>
              </w:tabs>
              <w:ind w:left="0" w:firstLine="0"/>
            </w:pPr>
            <w:r w:rsidRPr="00E57C16">
              <w:t>критичного осмислення основних теорій, принципів, методів і понять у навчанні та професійній діяльності</w:t>
            </w:r>
          </w:p>
        </w:tc>
        <w:tc>
          <w:tcPr>
            <w:tcW w:w="732" w:type="pct"/>
            <w:gridSpan w:val="2"/>
          </w:tcPr>
          <w:p w14:paraId="09187F62" w14:textId="77777777" w:rsidR="00B331F8" w:rsidRPr="00E57C16" w:rsidRDefault="00B331F8" w:rsidP="00314F55">
            <w:pPr>
              <w:jc w:val="center"/>
            </w:pPr>
            <w:r w:rsidRPr="00E57C16">
              <w:t>95-100</w:t>
            </w:r>
          </w:p>
        </w:tc>
      </w:tr>
      <w:tr w:rsidR="00B331F8" w:rsidRPr="006B23EB" w14:paraId="5E322605" w14:textId="77777777" w:rsidTr="00314F55">
        <w:tc>
          <w:tcPr>
            <w:tcW w:w="1249" w:type="pct"/>
            <w:gridSpan w:val="2"/>
            <w:vMerge/>
          </w:tcPr>
          <w:p w14:paraId="00D01223" w14:textId="77777777" w:rsidR="00B331F8" w:rsidRPr="00E57C16" w:rsidRDefault="00B331F8" w:rsidP="00314F55">
            <w:pPr>
              <w:tabs>
                <w:tab w:val="left" w:pos="204"/>
              </w:tabs>
              <w:ind w:right="-22"/>
            </w:pPr>
          </w:p>
        </w:tc>
        <w:tc>
          <w:tcPr>
            <w:tcW w:w="3019" w:type="pct"/>
          </w:tcPr>
          <w:p w14:paraId="495489C1" w14:textId="77777777" w:rsidR="00B331F8" w:rsidRPr="00E57C16" w:rsidRDefault="00B331F8" w:rsidP="00314F55">
            <w:pPr>
              <w:tabs>
                <w:tab w:val="left" w:pos="258"/>
              </w:tabs>
            </w:pPr>
            <w:r w:rsidRPr="00E57C16">
              <w:t>Відповідь містить негрубі помилки або описки</w:t>
            </w:r>
          </w:p>
        </w:tc>
        <w:tc>
          <w:tcPr>
            <w:tcW w:w="732" w:type="pct"/>
            <w:gridSpan w:val="2"/>
          </w:tcPr>
          <w:p w14:paraId="4B357E11" w14:textId="77777777" w:rsidR="00B331F8" w:rsidRPr="00E57C16" w:rsidRDefault="00B331F8" w:rsidP="00314F55">
            <w:pPr>
              <w:pStyle w:val="ad"/>
              <w:ind w:left="0"/>
              <w:jc w:val="center"/>
            </w:pPr>
            <w:r w:rsidRPr="00E57C16">
              <w:t>90-94</w:t>
            </w:r>
          </w:p>
        </w:tc>
      </w:tr>
      <w:tr w:rsidR="00B331F8" w:rsidRPr="006B23EB" w14:paraId="073C8C73" w14:textId="77777777" w:rsidTr="00314F55">
        <w:tc>
          <w:tcPr>
            <w:tcW w:w="1249" w:type="pct"/>
            <w:gridSpan w:val="2"/>
            <w:vMerge/>
          </w:tcPr>
          <w:p w14:paraId="44E97179" w14:textId="77777777" w:rsidR="00B331F8" w:rsidRPr="00E57C16" w:rsidRDefault="00B331F8" w:rsidP="00314F55">
            <w:pPr>
              <w:tabs>
                <w:tab w:val="left" w:pos="204"/>
              </w:tabs>
              <w:ind w:right="-22"/>
            </w:pPr>
          </w:p>
        </w:tc>
        <w:tc>
          <w:tcPr>
            <w:tcW w:w="3019" w:type="pct"/>
          </w:tcPr>
          <w:p w14:paraId="4AB2F8C3" w14:textId="77777777" w:rsidR="00B331F8" w:rsidRPr="00E57C16" w:rsidRDefault="00B331F8" w:rsidP="00314F55">
            <w:pPr>
              <w:tabs>
                <w:tab w:val="left" w:pos="258"/>
              </w:tabs>
            </w:pPr>
            <w:r w:rsidRPr="00E57C16">
              <w:t>Відповідь правильна, але має певні неточності</w:t>
            </w:r>
          </w:p>
        </w:tc>
        <w:tc>
          <w:tcPr>
            <w:tcW w:w="732" w:type="pct"/>
            <w:gridSpan w:val="2"/>
          </w:tcPr>
          <w:p w14:paraId="4EFE2775" w14:textId="77777777" w:rsidR="00B331F8" w:rsidRPr="00E57C16" w:rsidRDefault="00B331F8" w:rsidP="00314F55">
            <w:pPr>
              <w:jc w:val="center"/>
            </w:pPr>
            <w:r w:rsidRPr="00E57C16">
              <w:t>85-89</w:t>
            </w:r>
          </w:p>
        </w:tc>
      </w:tr>
      <w:tr w:rsidR="00B331F8" w:rsidRPr="006B23EB" w14:paraId="2D18031D" w14:textId="77777777" w:rsidTr="00314F55">
        <w:trPr>
          <w:trHeight w:val="267"/>
        </w:trPr>
        <w:tc>
          <w:tcPr>
            <w:tcW w:w="1249" w:type="pct"/>
            <w:gridSpan w:val="2"/>
            <w:vMerge/>
          </w:tcPr>
          <w:p w14:paraId="38E4BC31" w14:textId="77777777" w:rsidR="00B331F8" w:rsidRPr="00E57C16" w:rsidRDefault="00B331F8" w:rsidP="00314F55">
            <w:pPr>
              <w:tabs>
                <w:tab w:val="left" w:pos="204"/>
              </w:tabs>
              <w:ind w:right="-22"/>
            </w:pPr>
          </w:p>
        </w:tc>
        <w:tc>
          <w:tcPr>
            <w:tcW w:w="3019" w:type="pct"/>
          </w:tcPr>
          <w:p w14:paraId="3A148848" w14:textId="77777777" w:rsidR="00B331F8" w:rsidRPr="00E57C16" w:rsidRDefault="00B331F8" w:rsidP="00314F55">
            <w:pPr>
              <w:tabs>
                <w:tab w:val="left" w:pos="258"/>
              </w:tabs>
            </w:pPr>
            <w:r w:rsidRPr="00E57C16">
              <w:t>Відповідь правильна, але має певні неточності й недостатньо обґрунтована</w:t>
            </w:r>
          </w:p>
        </w:tc>
        <w:tc>
          <w:tcPr>
            <w:tcW w:w="732" w:type="pct"/>
            <w:gridSpan w:val="2"/>
          </w:tcPr>
          <w:p w14:paraId="40BCFBE3" w14:textId="77777777" w:rsidR="00B331F8" w:rsidRPr="00E57C16" w:rsidRDefault="00B331F8" w:rsidP="00314F55">
            <w:pPr>
              <w:jc w:val="center"/>
            </w:pPr>
            <w:r w:rsidRPr="00E57C16">
              <w:t>80-84</w:t>
            </w:r>
          </w:p>
        </w:tc>
      </w:tr>
      <w:tr w:rsidR="00B331F8" w:rsidRPr="006B23EB" w14:paraId="399F2332" w14:textId="77777777" w:rsidTr="00314F55">
        <w:trPr>
          <w:trHeight w:val="412"/>
        </w:trPr>
        <w:tc>
          <w:tcPr>
            <w:tcW w:w="1249" w:type="pct"/>
            <w:gridSpan w:val="2"/>
            <w:vMerge/>
          </w:tcPr>
          <w:p w14:paraId="0D3C4C99" w14:textId="77777777" w:rsidR="00B331F8" w:rsidRPr="00E57C16" w:rsidRDefault="00B331F8" w:rsidP="00314F55">
            <w:pPr>
              <w:tabs>
                <w:tab w:val="left" w:pos="204"/>
              </w:tabs>
              <w:ind w:right="-22"/>
            </w:pPr>
          </w:p>
        </w:tc>
        <w:tc>
          <w:tcPr>
            <w:tcW w:w="3019" w:type="pct"/>
          </w:tcPr>
          <w:p w14:paraId="5D5353FC" w14:textId="77777777" w:rsidR="00B331F8" w:rsidRPr="00E57C16" w:rsidRDefault="00B331F8" w:rsidP="00314F55">
            <w:pPr>
              <w:tabs>
                <w:tab w:val="left" w:pos="258"/>
              </w:tabs>
            </w:pPr>
            <w:r w:rsidRPr="00E57C16">
              <w:t xml:space="preserve">Відповідь правильна, але має певні неточності, недостатньо обґрунтована та осмислена </w:t>
            </w:r>
          </w:p>
        </w:tc>
        <w:tc>
          <w:tcPr>
            <w:tcW w:w="732" w:type="pct"/>
            <w:gridSpan w:val="2"/>
          </w:tcPr>
          <w:p w14:paraId="60C9D28C" w14:textId="77777777" w:rsidR="00B331F8" w:rsidRPr="00E57C16" w:rsidRDefault="00B331F8" w:rsidP="00314F55">
            <w:pPr>
              <w:jc w:val="center"/>
            </w:pPr>
            <w:r w:rsidRPr="00E57C16">
              <w:t>74-79</w:t>
            </w:r>
          </w:p>
        </w:tc>
      </w:tr>
      <w:tr w:rsidR="00B331F8" w:rsidRPr="006B23EB" w14:paraId="3628DDFA" w14:textId="77777777" w:rsidTr="00314F55">
        <w:tc>
          <w:tcPr>
            <w:tcW w:w="1249" w:type="pct"/>
            <w:gridSpan w:val="2"/>
            <w:vMerge/>
          </w:tcPr>
          <w:p w14:paraId="291602F1" w14:textId="77777777" w:rsidR="00B331F8" w:rsidRPr="00E57C16" w:rsidRDefault="00B331F8" w:rsidP="00314F55">
            <w:pPr>
              <w:tabs>
                <w:tab w:val="left" w:pos="204"/>
              </w:tabs>
              <w:ind w:right="-22"/>
            </w:pPr>
          </w:p>
        </w:tc>
        <w:tc>
          <w:tcPr>
            <w:tcW w:w="3019" w:type="pct"/>
          </w:tcPr>
          <w:p w14:paraId="4C7B9FDB" w14:textId="77777777" w:rsidR="00B331F8" w:rsidRPr="00E57C16" w:rsidRDefault="00B331F8" w:rsidP="00314F55">
            <w:pPr>
              <w:tabs>
                <w:tab w:val="left" w:pos="258"/>
              </w:tabs>
            </w:pPr>
            <w:r w:rsidRPr="00E57C16">
              <w:t>Відповідь фрагментарна</w:t>
            </w:r>
          </w:p>
        </w:tc>
        <w:tc>
          <w:tcPr>
            <w:tcW w:w="732" w:type="pct"/>
            <w:gridSpan w:val="2"/>
          </w:tcPr>
          <w:p w14:paraId="3DB07943" w14:textId="77777777" w:rsidR="00B331F8" w:rsidRPr="00E57C16" w:rsidRDefault="00B331F8" w:rsidP="00314F55">
            <w:pPr>
              <w:jc w:val="center"/>
            </w:pPr>
            <w:r w:rsidRPr="00E57C16">
              <w:t>70-73</w:t>
            </w:r>
          </w:p>
        </w:tc>
      </w:tr>
      <w:tr w:rsidR="00B331F8" w:rsidRPr="006B23EB" w14:paraId="7C04F6DD" w14:textId="77777777" w:rsidTr="00314F55">
        <w:tc>
          <w:tcPr>
            <w:tcW w:w="1249" w:type="pct"/>
            <w:gridSpan w:val="2"/>
            <w:vMerge/>
          </w:tcPr>
          <w:p w14:paraId="58D8831B" w14:textId="77777777" w:rsidR="00B331F8" w:rsidRPr="00E57C16" w:rsidRDefault="00B331F8" w:rsidP="00314F55">
            <w:pPr>
              <w:tabs>
                <w:tab w:val="left" w:pos="204"/>
              </w:tabs>
              <w:ind w:right="-22"/>
            </w:pPr>
          </w:p>
        </w:tc>
        <w:tc>
          <w:tcPr>
            <w:tcW w:w="3019" w:type="pct"/>
          </w:tcPr>
          <w:p w14:paraId="052A80FF" w14:textId="77777777" w:rsidR="00B331F8" w:rsidRPr="00E57C16" w:rsidRDefault="00B331F8" w:rsidP="00314F55">
            <w:pPr>
              <w:tabs>
                <w:tab w:val="left" w:pos="258"/>
              </w:tabs>
            </w:pPr>
            <w:r w:rsidRPr="00E57C16">
              <w:t>Відповідь демонструє нечіткі уявлення студента про об'єкт вивчення</w:t>
            </w:r>
          </w:p>
        </w:tc>
        <w:tc>
          <w:tcPr>
            <w:tcW w:w="732" w:type="pct"/>
            <w:gridSpan w:val="2"/>
          </w:tcPr>
          <w:p w14:paraId="4AA3767A" w14:textId="77777777" w:rsidR="00B331F8" w:rsidRPr="00E57C16" w:rsidRDefault="00B331F8" w:rsidP="00314F55">
            <w:pPr>
              <w:jc w:val="center"/>
            </w:pPr>
            <w:r w:rsidRPr="00E57C16">
              <w:t>65-69</w:t>
            </w:r>
          </w:p>
        </w:tc>
      </w:tr>
      <w:tr w:rsidR="00B331F8" w:rsidRPr="006B23EB" w14:paraId="7BBE7131" w14:textId="77777777" w:rsidTr="00314F55">
        <w:tc>
          <w:tcPr>
            <w:tcW w:w="1249" w:type="pct"/>
            <w:gridSpan w:val="2"/>
            <w:vMerge/>
          </w:tcPr>
          <w:p w14:paraId="657F869A" w14:textId="77777777" w:rsidR="00B331F8" w:rsidRPr="00E57C16" w:rsidRDefault="00B331F8" w:rsidP="00314F55">
            <w:pPr>
              <w:tabs>
                <w:tab w:val="left" w:pos="204"/>
              </w:tabs>
              <w:ind w:right="-22"/>
            </w:pPr>
          </w:p>
        </w:tc>
        <w:tc>
          <w:tcPr>
            <w:tcW w:w="3019" w:type="pct"/>
          </w:tcPr>
          <w:p w14:paraId="685BA7C5" w14:textId="77777777" w:rsidR="00B331F8" w:rsidRPr="00E57C16" w:rsidRDefault="00B331F8" w:rsidP="00314F55">
            <w:pPr>
              <w:tabs>
                <w:tab w:val="left" w:pos="258"/>
              </w:tabs>
            </w:pPr>
            <w:r w:rsidRPr="00E57C16">
              <w:t>Рівень знань мінімально задовільний</w:t>
            </w:r>
          </w:p>
        </w:tc>
        <w:tc>
          <w:tcPr>
            <w:tcW w:w="732" w:type="pct"/>
            <w:gridSpan w:val="2"/>
          </w:tcPr>
          <w:p w14:paraId="1F402B00" w14:textId="77777777" w:rsidR="00B331F8" w:rsidRPr="00E57C16" w:rsidRDefault="00B331F8" w:rsidP="00314F55">
            <w:pPr>
              <w:jc w:val="center"/>
            </w:pPr>
            <w:r w:rsidRPr="00E57C16">
              <w:t>60-64</w:t>
            </w:r>
          </w:p>
        </w:tc>
      </w:tr>
      <w:tr w:rsidR="00B331F8" w:rsidRPr="006B23EB" w14:paraId="53BDA796" w14:textId="77777777" w:rsidTr="00314F55">
        <w:trPr>
          <w:trHeight w:val="190"/>
        </w:trPr>
        <w:tc>
          <w:tcPr>
            <w:tcW w:w="1249" w:type="pct"/>
            <w:gridSpan w:val="2"/>
            <w:vMerge/>
          </w:tcPr>
          <w:p w14:paraId="54096EF8" w14:textId="77777777" w:rsidR="00B331F8" w:rsidRPr="00E57C16" w:rsidRDefault="00B331F8" w:rsidP="00314F55">
            <w:pPr>
              <w:tabs>
                <w:tab w:val="left" w:pos="204"/>
              </w:tabs>
              <w:ind w:right="-22"/>
            </w:pPr>
          </w:p>
        </w:tc>
        <w:tc>
          <w:tcPr>
            <w:tcW w:w="3019" w:type="pct"/>
          </w:tcPr>
          <w:p w14:paraId="08F2F7D7" w14:textId="77777777" w:rsidR="00B331F8" w:rsidRPr="00E57C16" w:rsidRDefault="00B331F8" w:rsidP="00314F55">
            <w:pPr>
              <w:tabs>
                <w:tab w:val="left" w:pos="258"/>
              </w:tabs>
            </w:pPr>
            <w:r w:rsidRPr="00E57C16">
              <w:t>Рівень знань незадовільний</w:t>
            </w:r>
          </w:p>
        </w:tc>
        <w:tc>
          <w:tcPr>
            <w:tcW w:w="732" w:type="pct"/>
            <w:gridSpan w:val="2"/>
          </w:tcPr>
          <w:p w14:paraId="6C1A9B1D" w14:textId="77777777" w:rsidR="00B331F8" w:rsidRPr="00E57C16" w:rsidRDefault="00B331F8" w:rsidP="00314F55">
            <w:pPr>
              <w:jc w:val="center"/>
            </w:pPr>
            <w:r w:rsidRPr="00E57C16">
              <w:t>&lt;60</w:t>
            </w:r>
          </w:p>
        </w:tc>
      </w:tr>
      <w:tr w:rsidR="00B331F8" w:rsidRPr="006B23EB" w14:paraId="150CD55C" w14:textId="77777777" w:rsidTr="00314F55">
        <w:tc>
          <w:tcPr>
            <w:tcW w:w="5000" w:type="pct"/>
            <w:gridSpan w:val="5"/>
          </w:tcPr>
          <w:p w14:paraId="2DD30FAB" w14:textId="77777777" w:rsidR="00B331F8" w:rsidRPr="00E57C16" w:rsidRDefault="00B331F8" w:rsidP="00314F55">
            <w:pPr>
              <w:tabs>
                <w:tab w:val="left" w:pos="204"/>
              </w:tabs>
              <w:ind w:right="-22"/>
              <w:jc w:val="center"/>
              <w:rPr>
                <w:b/>
                <w:i/>
              </w:rPr>
            </w:pPr>
            <w:r w:rsidRPr="00E57C16">
              <w:rPr>
                <w:b/>
                <w:i/>
              </w:rPr>
              <w:t>Уміння/навички</w:t>
            </w:r>
          </w:p>
        </w:tc>
      </w:tr>
      <w:tr w:rsidR="00B331F8" w:rsidRPr="006B23EB" w14:paraId="0205E2B2" w14:textId="77777777" w:rsidTr="00314F55">
        <w:tc>
          <w:tcPr>
            <w:tcW w:w="1238" w:type="pct"/>
            <w:vMerge w:val="restart"/>
          </w:tcPr>
          <w:p w14:paraId="2861F3C7" w14:textId="77777777" w:rsidR="00B331F8" w:rsidRPr="00E57C16" w:rsidRDefault="00B331F8" w:rsidP="00314F55">
            <w:pPr>
              <w:numPr>
                <w:ilvl w:val="0"/>
                <w:numId w:val="11"/>
              </w:numPr>
              <w:tabs>
                <w:tab w:val="left" w:pos="204"/>
              </w:tabs>
              <w:ind w:left="0" w:right="-22" w:firstLine="0"/>
              <w:rPr>
                <w:b/>
                <w:i/>
              </w:rPr>
            </w:pPr>
            <w:r w:rsidRPr="00E57C16">
              <w:t>поглиблені когнітивні та практичні уміння/навички, майстерність та інноваційність на рівні, необхідному для розв’язання складних спеціалізованих задач і практичних проблем у сфері професійної діяльності або навчання</w:t>
            </w:r>
          </w:p>
        </w:tc>
        <w:tc>
          <w:tcPr>
            <w:tcW w:w="3030" w:type="pct"/>
            <w:gridSpan w:val="2"/>
          </w:tcPr>
          <w:p w14:paraId="50D1EC76" w14:textId="77777777" w:rsidR="00B331F8" w:rsidRPr="00E57C16" w:rsidRDefault="00B331F8" w:rsidP="00314F55">
            <w:pPr>
              <w:pStyle w:val="ad"/>
              <w:tabs>
                <w:tab w:val="left" w:pos="258"/>
              </w:tabs>
              <w:ind w:left="0"/>
            </w:pPr>
            <w:r w:rsidRPr="00E57C16">
              <w:t>Відповідь характеризує уміння:</w:t>
            </w:r>
          </w:p>
          <w:p w14:paraId="20695C89" w14:textId="77777777" w:rsidR="00B331F8" w:rsidRPr="00E57C16" w:rsidRDefault="00B331F8" w:rsidP="00314F55">
            <w:pPr>
              <w:pStyle w:val="ad"/>
              <w:numPr>
                <w:ilvl w:val="0"/>
                <w:numId w:val="12"/>
              </w:numPr>
              <w:tabs>
                <w:tab w:val="left" w:pos="258"/>
              </w:tabs>
              <w:ind w:left="0" w:firstLine="0"/>
            </w:pPr>
            <w:r w:rsidRPr="00E57C16">
              <w:t>виявляти проблеми;</w:t>
            </w:r>
          </w:p>
          <w:p w14:paraId="050FBC4E" w14:textId="77777777" w:rsidR="00B331F8" w:rsidRPr="00E57C16" w:rsidRDefault="00B331F8" w:rsidP="00314F55">
            <w:pPr>
              <w:pStyle w:val="ad"/>
              <w:numPr>
                <w:ilvl w:val="0"/>
                <w:numId w:val="12"/>
              </w:numPr>
              <w:tabs>
                <w:tab w:val="left" w:pos="258"/>
              </w:tabs>
              <w:ind w:left="0" w:firstLine="0"/>
            </w:pPr>
            <w:r w:rsidRPr="00E57C16">
              <w:t>формулювати гіпотези;</w:t>
            </w:r>
          </w:p>
          <w:p w14:paraId="47B7A938" w14:textId="77777777" w:rsidR="00B331F8" w:rsidRPr="00E57C16" w:rsidRDefault="00B331F8" w:rsidP="00314F55">
            <w:pPr>
              <w:pStyle w:val="ad"/>
              <w:numPr>
                <w:ilvl w:val="0"/>
                <w:numId w:val="12"/>
              </w:numPr>
              <w:tabs>
                <w:tab w:val="left" w:pos="258"/>
              </w:tabs>
              <w:ind w:left="0" w:firstLine="0"/>
            </w:pPr>
            <w:r w:rsidRPr="00E57C16">
              <w:t>розв'язувати проблеми;</w:t>
            </w:r>
          </w:p>
          <w:p w14:paraId="6BE39B9D" w14:textId="77777777" w:rsidR="00B331F8" w:rsidRPr="00E57C16" w:rsidRDefault="00B331F8" w:rsidP="00314F55">
            <w:pPr>
              <w:pStyle w:val="ad"/>
              <w:numPr>
                <w:ilvl w:val="0"/>
                <w:numId w:val="12"/>
              </w:numPr>
              <w:tabs>
                <w:tab w:val="left" w:pos="258"/>
              </w:tabs>
              <w:ind w:left="0" w:firstLine="0"/>
            </w:pPr>
            <w:r w:rsidRPr="00E57C16">
              <w:t>обирати адекватні методи та інструментальні засоби;</w:t>
            </w:r>
          </w:p>
          <w:p w14:paraId="15D5C0D0" w14:textId="77777777" w:rsidR="00B331F8" w:rsidRPr="00E57C16" w:rsidRDefault="00B331F8" w:rsidP="00314F55">
            <w:pPr>
              <w:pStyle w:val="ad"/>
              <w:numPr>
                <w:ilvl w:val="0"/>
                <w:numId w:val="12"/>
              </w:numPr>
              <w:tabs>
                <w:tab w:val="left" w:pos="258"/>
              </w:tabs>
              <w:ind w:left="0" w:firstLine="0"/>
            </w:pPr>
            <w:r w:rsidRPr="00E57C16">
              <w:t>збирати та логічно й зрозуміло інтерпретувати інформацію;</w:t>
            </w:r>
          </w:p>
          <w:p w14:paraId="445298E5" w14:textId="77777777" w:rsidR="00B331F8" w:rsidRPr="00E57C16" w:rsidRDefault="00B331F8" w:rsidP="00314F55">
            <w:pPr>
              <w:pStyle w:val="ad"/>
              <w:numPr>
                <w:ilvl w:val="0"/>
                <w:numId w:val="12"/>
              </w:numPr>
              <w:tabs>
                <w:tab w:val="left" w:pos="258"/>
              </w:tabs>
              <w:ind w:left="0" w:firstLine="0"/>
            </w:pPr>
            <w:r w:rsidRPr="00E57C16">
              <w:t>використовувати інноваційні підходи до розв’язання завдання</w:t>
            </w:r>
          </w:p>
        </w:tc>
        <w:tc>
          <w:tcPr>
            <w:tcW w:w="732" w:type="pct"/>
            <w:gridSpan w:val="2"/>
          </w:tcPr>
          <w:p w14:paraId="2FC05EE9" w14:textId="77777777" w:rsidR="00B331F8" w:rsidRPr="00E57C16" w:rsidRDefault="00B331F8" w:rsidP="00314F55">
            <w:pPr>
              <w:jc w:val="center"/>
            </w:pPr>
            <w:r w:rsidRPr="00E57C16">
              <w:t>95-100</w:t>
            </w:r>
          </w:p>
        </w:tc>
      </w:tr>
      <w:tr w:rsidR="00B331F8" w:rsidRPr="006B23EB" w14:paraId="281B9BDB" w14:textId="77777777" w:rsidTr="00314F55">
        <w:tc>
          <w:tcPr>
            <w:tcW w:w="1238" w:type="pct"/>
            <w:vMerge/>
          </w:tcPr>
          <w:p w14:paraId="36D6762B" w14:textId="77777777" w:rsidR="00B331F8" w:rsidRPr="00E57C16" w:rsidRDefault="00B331F8" w:rsidP="00314F55">
            <w:pPr>
              <w:tabs>
                <w:tab w:val="left" w:pos="204"/>
              </w:tabs>
              <w:ind w:right="-22"/>
            </w:pPr>
          </w:p>
        </w:tc>
        <w:tc>
          <w:tcPr>
            <w:tcW w:w="3030" w:type="pct"/>
            <w:gridSpan w:val="2"/>
          </w:tcPr>
          <w:p w14:paraId="5C802F9B" w14:textId="77777777" w:rsidR="00B331F8" w:rsidRPr="00E57C16" w:rsidRDefault="00B331F8" w:rsidP="00314F55">
            <w:pPr>
              <w:pStyle w:val="ad"/>
              <w:tabs>
                <w:tab w:val="left" w:pos="258"/>
              </w:tabs>
              <w:ind w:left="0"/>
            </w:pPr>
            <w:r w:rsidRPr="00E57C16">
              <w:t>Відповідь характеризує уміння</w:t>
            </w:r>
            <w:r w:rsidRPr="00E57C16">
              <w:rPr>
                <w:b/>
                <w:i/>
              </w:rPr>
              <w:t>/</w:t>
            </w:r>
            <w:r w:rsidRPr="00E57C16">
              <w:t>навички застосовувати знання в практичній діяльності з негрубими помилками</w:t>
            </w:r>
          </w:p>
        </w:tc>
        <w:tc>
          <w:tcPr>
            <w:tcW w:w="732" w:type="pct"/>
            <w:gridSpan w:val="2"/>
          </w:tcPr>
          <w:p w14:paraId="3CAF31F0" w14:textId="77777777" w:rsidR="00B331F8" w:rsidRPr="00E57C16" w:rsidRDefault="00B331F8" w:rsidP="00314F55">
            <w:pPr>
              <w:pStyle w:val="ad"/>
              <w:ind w:left="0"/>
              <w:jc w:val="center"/>
            </w:pPr>
            <w:r w:rsidRPr="00E57C16">
              <w:t>90-94</w:t>
            </w:r>
          </w:p>
        </w:tc>
      </w:tr>
      <w:tr w:rsidR="00B331F8" w:rsidRPr="006B23EB" w14:paraId="279CBDB7" w14:textId="77777777" w:rsidTr="00314F55">
        <w:tc>
          <w:tcPr>
            <w:tcW w:w="1238" w:type="pct"/>
            <w:vMerge/>
          </w:tcPr>
          <w:p w14:paraId="4636E7F7" w14:textId="77777777" w:rsidR="00B331F8" w:rsidRPr="00E57C16" w:rsidRDefault="00B331F8" w:rsidP="00314F55">
            <w:pPr>
              <w:tabs>
                <w:tab w:val="left" w:pos="204"/>
              </w:tabs>
              <w:ind w:right="-22"/>
            </w:pPr>
          </w:p>
        </w:tc>
        <w:tc>
          <w:tcPr>
            <w:tcW w:w="3030" w:type="pct"/>
            <w:gridSpan w:val="2"/>
          </w:tcPr>
          <w:p w14:paraId="436DCC8A" w14:textId="77777777" w:rsidR="00B331F8" w:rsidRPr="00E57C16" w:rsidRDefault="00B331F8" w:rsidP="00314F55">
            <w:pPr>
              <w:pStyle w:val="ad"/>
              <w:tabs>
                <w:tab w:val="left" w:pos="258"/>
              </w:tabs>
              <w:ind w:left="0"/>
            </w:pPr>
            <w:r w:rsidRPr="00E57C16">
              <w:t>Відповідь характеризує уміння</w:t>
            </w:r>
            <w:r w:rsidRPr="00E57C16">
              <w:rPr>
                <w:b/>
                <w:i/>
              </w:rPr>
              <w:t>/</w:t>
            </w:r>
            <w:r w:rsidRPr="00E57C16">
              <w:t xml:space="preserve">навички застосовувати знання в практичній діяльності, але має певні неточності при реалізації однієї вимоги </w:t>
            </w:r>
          </w:p>
        </w:tc>
        <w:tc>
          <w:tcPr>
            <w:tcW w:w="732" w:type="pct"/>
            <w:gridSpan w:val="2"/>
          </w:tcPr>
          <w:p w14:paraId="664CB3DB" w14:textId="77777777" w:rsidR="00B331F8" w:rsidRPr="00E57C16" w:rsidRDefault="00B331F8" w:rsidP="00314F55">
            <w:pPr>
              <w:jc w:val="center"/>
            </w:pPr>
            <w:r w:rsidRPr="00E57C16">
              <w:t>85-89</w:t>
            </w:r>
          </w:p>
        </w:tc>
      </w:tr>
      <w:tr w:rsidR="00B331F8" w:rsidRPr="006B23EB" w14:paraId="7BA806B0" w14:textId="77777777" w:rsidTr="00314F55">
        <w:trPr>
          <w:trHeight w:val="267"/>
        </w:trPr>
        <w:tc>
          <w:tcPr>
            <w:tcW w:w="1238" w:type="pct"/>
            <w:vMerge/>
          </w:tcPr>
          <w:p w14:paraId="4326D133" w14:textId="77777777" w:rsidR="00B331F8" w:rsidRPr="00E57C16" w:rsidRDefault="00B331F8" w:rsidP="00314F55">
            <w:pPr>
              <w:tabs>
                <w:tab w:val="left" w:pos="204"/>
              </w:tabs>
              <w:ind w:right="-22"/>
            </w:pPr>
          </w:p>
        </w:tc>
        <w:tc>
          <w:tcPr>
            <w:tcW w:w="3030" w:type="pct"/>
            <w:gridSpan w:val="2"/>
          </w:tcPr>
          <w:p w14:paraId="43346273" w14:textId="77777777" w:rsidR="00B331F8" w:rsidRPr="00E57C16" w:rsidRDefault="00B331F8" w:rsidP="00314F55">
            <w:pPr>
              <w:pStyle w:val="ad"/>
              <w:tabs>
                <w:tab w:val="left" w:pos="258"/>
              </w:tabs>
              <w:ind w:left="0"/>
            </w:pPr>
            <w:r w:rsidRPr="00E57C16">
              <w:t>Відповідь характеризує уміння</w:t>
            </w:r>
            <w:r w:rsidRPr="00E57C16">
              <w:rPr>
                <w:b/>
                <w:i/>
              </w:rPr>
              <w:t>/</w:t>
            </w:r>
            <w:r w:rsidRPr="00E57C16">
              <w:t>навички застосовувати знання в практичній діяльності, але має певні неточності при реалізації двох вимог</w:t>
            </w:r>
          </w:p>
        </w:tc>
        <w:tc>
          <w:tcPr>
            <w:tcW w:w="732" w:type="pct"/>
            <w:gridSpan w:val="2"/>
          </w:tcPr>
          <w:p w14:paraId="4BB1B636" w14:textId="77777777" w:rsidR="00B331F8" w:rsidRPr="00E57C16" w:rsidRDefault="00B331F8" w:rsidP="00314F55">
            <w:pPr>
              <w:jc w:val="center"/>
            </w:pPr>
            <w:r w:rsidRPr="00E57C16">
              <w:t>80-84</w:t>
            </w:r>
          </w:p>
        </w:tc>
      </w:tr>
      <w:tr w:rsidR="00B331F8" w:rsidRPr="006B23EB" w14:paraId="3AA7DBE2" w14:textId="77777777" w:rsidTr="00314F55">
        <w:trPr>
          <w:trHeight w:val="412"/>
        </w:trPr>
        <w:tc>
          <w:tcPr>
            <w:tcW w:w="1238" w:type="pct"/>
            <w:vMerge/>
          </w:tcPr>
          <w:p w14:paraId="78157C4E" w14:textId="77777777" w:rsidR="00B331F8" w:rsidRPr="00E57C16" w:rsidRDefault="00B331F8" w:rsidP="00314F55">
            <w:pPr>
              <w:tabs>
                <w:tab w:val="left" w:pos="204"/>
              </w:tabs>
              <w:ind w:right="-22"/>
            </w:pPr>
          </w:p>
        </w:tc>
        <w:tc>
          <w:tcPr>
            <w:tcW w:w="3030" w:type="pct"/>
            <w:gridSpan w:val="2"/>
          </w:tcPr>
          <w:p w14:paraId="6B4EAB9A" w14:textId="77777777" w:rsidR="00B331F8" w:rsidRPr="00E57C16" w:rsidRDefault="00B331F8" w:rsidP="00314F55">
            <w:pPr>
              <w:pStyle w:val="ad"/>
              <w:tabs>
                <w:tab w:val="left" w:pos="258"/>
              </w:tabs>
              <w:ind w:left="0"/>
            </w:pPr>
            <w:r w:rsidRPr="00E57C16">
              <w:t>Відповідь характеризує уміння</w:t>
            </w:r>
            <w:r w:rsidRPr="00E57C16">
              <w:rPr>
                <w:b/>
                <w:i/>
              </w:rPr>
              <w:t>/</w:t>
            </w:r>
            <w:r w:rsidRPr="00E57C16">
              <w:t>навички застосовувати знання в практичній діяльності, але має певні неточності при реалізації трьох вимог</w:t>
            </w:r>
          </w:p>
        </w:tc>
        <w:tc>
          <w:tcPr>
            <w:tcW w:w="732" w:type="pct"/>
            <w:gridSpan w:val="2"/>
          </w:tcPr>
          <w:p w14:paraId="441A291B" w14:textId="77777777" w:rsidR="00B331F8" w:rsidRPr="00E57C16" w:rsidRDefault="00B331F8" w:rsidP="00314F55">
            <w:pPr>
              <w:jc w:val="center"/>
            </w:pPr>
            <w:r w:rsidRPr="00E57C16">
              <w:t>74-79</w:t>
            </w:r>
          </w:p>
        </w:tc>
      </w:tr>
      <w:tr w:rsidR="00B331F8" w:rsidRPr="006B23EB" w14:paraId="321B0917" w14:textId="77777777" w:rsidTr="00314F55">
        <w:tc>
          <w:tcPr>
            <w:tcW w:w="1238" w:type="pct"/>
            <w:vMerge/>
          </w:tcPr>
          <w:p w14:paraId="54AB363B" w14:textId="77777777" w:rsidR="00B331F8" w:rsidRPr="00E57C16" w:rsidRDefault="00B331F8" w:rsidP="00314F55">
            <w:pPr>
              <w:tabs>
                <w:tab w:val="left" w:pos="204"/>
              </w:tabs>
              <w:ind w:right="-22"/>
            </w:pPr>
          </w:p>
        </w:tc>
        <w:tc>
          <w:tcPr>
            <w:tcW w:w="3030" w:type="pct"/>
            <w:gridSpan w:val="2"/>
          </w:tcPr>
          <w:p w14:paraId="474C5A10" w14:textId="77777777" w:rsidR="00B331F8" w:rsidRPr="00E57C16" w:rsidRDefault="00B331F8" w:rsidP="00314F55">
            <w:pPr>
              <w:pStyle w:val="ad"/>
              <w:tabs>
                <w:tab w:val="left" w:pos="258"/>
              </w:tabs>
              <w:ind w:left="0"/>
            </w:pPr>
            <w:r w:rsidRPr="00E57C16">
              <w:t>Відповідь характеризує уміння</w:t>
            </w:r>
            <w:r w:rsidRPr="00E57C16">
              <w:rPr>
                <w:b/>
                <w:i/>
              </w:rPr>
              <w:t>/</w:t>
            </w:r>
            <w:r w:rsidRPr="00E57C16">
              <w:t>навички застосовувати знання в практичній діяльності, але має певні неточності при реалізації чотирьох вимог</w:t>
            </w:r>
          </w:p>
        </w:tc>
        <w:tc>
          <w:tcPr>
            <w:tcW w:w="732" w:type="pct"/>
            <w:gridSpan w:val="2"/>
          </w:tcPr>
          <w:p w14:paraId="5727EF7A" w14:textId="77777777" w:rsidR="00B331F8" w:rsidRPr="00E57C16" w:rsidRDefault="00B331F8" w:rsidP="00314F55">
            <w:pPr>
              <w:jc w:val="center"/>
            </w:pPr>
            <w:r w:rsidRPr="00E57C16">
              <w:t>70-73</w:t>
            </w:r>
          </w:p>
        </w:tc>
      </w:tr>
      <w:tr w:rsidR="00B331F8" w:rsidRPr="006B23EB" w14:paraId="55B9BC53" w14:textId="77777777" w:rsidTr="00314F55">
        <w:tc>
          <w:tcPr>
            <w:tcW w:w="1238" w:type="pct"/>
            <w:vMerge/>
          </w:tcPr>
          <w:p w14:paraId="5238952A" w14:textId="77777777" w:rsidR="00B331F8" w:rsidRPr="00E57C16" w:rsidRDefault="00B331F8" w:rsidP="00314F55">
            <w:pPr>
              <w:tabs>
                <w:tab w:val="left" w:pos="204"/>
              </w:tabs>
              <w:ind w:right="-22"/>
            </w:pPr>
          </w:p>
        </w:tc>
        <w:tc>
          <w:tcPr>
            <w:tcW w:w="3030" w:type="pct"/>
            <w:gridSpan w:val="2"/>
          </w:tcPr>
          <w:p w14:paraId="5FBF55FB" w14:textId="77777777" w:rsidR="00B331F8" w:rsidRPr="00E57C16" w:rsidRDefault="00B331F8" w:rsidP="00314F55">
            <w:pPr>
              <w:pStyle w:val="ad"/>
              <w:tabs>
                <w:tab w:val="left" w:pos="258"/>
              </w:tabs>
              <w:ind w:left="0"/>
            </w:pPr>
            <w:r w:rsidRPr="00E57C16">
              <w:t>Відповідь характеризує уміння</w:t>
            </w:r>
            <w:r w:rsidRPr="00E57C16">
              <w:rPr>
                <w:b/>
                <w:i/>
              </w:rPr>
              <w:t>/</w:t>
            </w:r>
            <w:r w:rsidRPr="00E57C16">
              <w:t>навички застосовувати знання в практичній діяльності при виконанні завдань за зразком</w:t>
            </w:r>
          </w:p>
        </w:tc>
        <w:tc>
          <w:tcPr>
            <w:tcW w:w="732" w:type="pct"/>
            <w:gridSpan w:val="2"/>
          </w:tcPr>
          <w:p w14:paraId="4A526356" w14:textId="77777777" w:rsidR="00B331F8" w:rsidRPr="00E57C16" w:rsidRDefault="00B331F8" w:rsidP="00314F55">
            <w:pPr>
              <w:jc w:val="center"/>
            </w:pPr>
            <w:r w:rsidRPr="00E57C16">
              <w:t>65-69</w:t>
            </w:r>
          </w:p>
        </w:tc>
      </w:tr>
      <w:tr w:rsidR="00B331F8" w:rsidRPr="006B23EB" w14:paraId="32A1516F" w14:textId="77777777" w:rsidTr="00314F55">
        <w:tc>
          <w:tcPr>
            <w:tcW w:w="1238" w:type="pct"/>
            <w:vMerge/>
          </w:tcPr>
          <w:p w14:paraId="517A8D13" w14:textId="77777777" w:rsidR="00B331F8" w:rsidRPr="00E57C16" w:rsidRDefault="00B331F8" w:rsidP="00314F55">
            <w:pPr>
              <w:tabs>
                <w:tab w:val="left" w:pos="204"/>
              </w:tabs>
              <w:ind w:right="-22"/>
            </w:pPr>
          </w:p>
        </w:tc>
        <w:tc>
          <w:tcPr>
            <w:tcW w:w="3030" w:type="pct"/>
            <w:gridSpan w:val="2"/>
          </w:tcPr>
          <w:p w14:paraId="6582F255" w14:textId="77777777" w:rsidR="00B331F8" w:rsidRPr="00E57C16" w:rsidRDefault="00B331F8" w:rsidP="00314F55">
            <w:pPr>
              <w:shd w:val="clear" w:color="auto" w:fill="FFFFFF"/>
              <w:tabs>
                <w:tab w:val="left" w:pos="284"/>
              </w:tabs>
            </w:pPr>
            <w:r w:rsidRPr="00E57C16">
              <w:t>Відповідь характеризує уміння</w:t>
            </w:r>
            <w:r w:rsidRPr="00E57C16">
              <w:rPr>
                <w:b/>
                <w:i/>
              </w:rPr>
              <w:t>/</w:t>
            </w:r>
            <w:r w:rsidRPr="00E57C16">
              <w:t>навички застосовувати знання при виконанні завдань за зразком, але з неточностями</w:t>
            </w:r>
          </w:p>
        </w:tc>
        <w:tc>
          <w:tcPr>
            <w:tcW w:w="732" w:type="pct"/>
            <w:gridSpan w:val="2"/>
          </w:tcPr>
          <w:p w14:paraId="6B979E50" w14:textId="77777777" w:rsidR="00B331F8" w:rsidRPr="00E57C16" w:rsidRDefault="00B331F8" w:rsidP="00314F55">
            <w:pPr>
              <w:jc w:val="center"/>
            </w:pPr>
            <w:r w:rsidRPr="00E57C16">
              <w:t>60-64</w:t>
            </w:r>
          </w:p>
        </w:tc>
      </w:tr>
      <w:tr w:rsidR="00B331F8" w:rsidRPr="006B23EB" w14:paraId="294ACB99" w14:textId="77777777" w:rsidTr="00314F55">
        <w:trPr>
          <w:trHeight w:val="190"/>
        </w:trPr>
        <w:tc>
          <w:tcPr>
            <w:tcW w:w="1238" w:type="pct"/>
            <w:vMerge/>
          </w:tcPr>
          <w:p w14:paraId="71BDD83A" w14:textId="77777777" w:rsidR="00B331F8" w:rsidRPr="00E57C16" w:rsidRDefault="00B331F8" w:rsidP="00314F55">
            <w:pPr>
              <w:tabs>
                <w:tab w:val="left" w:pos="204"/>
              </w:tabs>
              <w:ind w:right="-22"/>
            </w:pPr>
          </w:p>
        </w:tc>
        <w:tc>
          <w:tcPr>
            <w:tcW w:w="3030" w:type="pct"/>
            <w:gridSpan w:val="2"/>
          </w:tcPr>
          <w:p w14:paraId="1B1D1F29" w14:textId="77777777" w:rsidR="00B331F8" w:rsidRPr="00E57C16" w:rsidRDefault="00B331F8" w:rsidP="00314F55">
            <w:pPr>
              <w:shd w:val="clear" w:color="auto" w:fill="FFFFFF"/>
              <w:tabs>
                <w:tab w:val="left" w:pos="284"/>
              </w:tabs>
              <w:jc w:val="both"/>
            </w:pPr>
            <w:r w:rsidRPr="00E57C16">
              <w:t>рівень умінь</w:t>
            </w:r>
            <w:r w:rsidRPr="00E57C16">
              <w:rPr>
                <w:rFonts w:eastAsia="Calibri"/>
              </w:rPr>
              <w:t>/навичок</w:t>
            </w:r>
            <w:r w:rsidRPr="00E57C16">
              <w:t xml:space="preserve"> незадовільний</w:t>
            </w:r>
          </w:p>
        </w:tc>
        <w:tc>
          <w:tcPr>
            <w:tcW w:w="732" w:type="pct"/>
            <w:gridSpan w:val="2"/>
          </w:tcPr>
          <w:p w14:paraId="4741258F" w14:textId="77777777" w:rsidR="00B331F8" w:rsidRPr="00E57C16" w:rsidRDefault="00B331F8" w:rsidP="00314F55">
            <w:pPr>
              <w:jc w:val="center"/>
            </w:pPr>
            <w:r w:rsidRPr="00E57C16">
              <w:t>&lt;60</w:t>
            </w:r>
          </w:p>
        </w:tc>
      </w:tr>
      <w:tr w:rsidR="00B331F8" w:rsidRPr="006B23EB" w14:paraId="5BAC9808" w14:textId="77777777" w:rsidTr="00314F55">
        <w:tc>
          <w:tcPr>
            <w:tcW w:w="5000" w:type="pct"/>
            <w:gridSpan w:val="5"/>
          </w:tcPr>
          <w:p w14:paraId="35716E98" w14:textId="77777777" w:rsidR="00B331F8" w:rsidRPr="00E57C16" w:rsidRDefault="00B331F8" w:rsidP="00314F55">
            <w:pPr>
              <w:tabs>
                <w:tab w:val="left" w:pos="204"/>
              </w:tabs>
              <w:ind w:right="-22"/>
              <w:jc w:val="center"/>
              <w:rPr>
                <w:b/>
                <w:i/>
              </w:rPr>
            </w:pPr>
            <w:r w:rsidRPr="00E57C16">
              <w:rPr>
                <w:b/>
                <w:i/>
              </w:rPr>
              <w:t>Комунікація</w:t>
            </w:r>
          </w:p>
        </w:tc>
      </w:tr>
      <w:tr w:rsidR="00B331F8" w:rsidRPr="006B23EB" w14:paraId="41DB4035" w14:textId="77777777" w:rsidTr="00314F55">
        <w:tc>
          <w:tcPr>
            <w:tcW w:w="1238" w:type="pct"/>
            <w:vMerge w:val="restart"/>
          </w:tcPr>
          <w:p w14:paraId="07514A72" w14:textId="77777777" w:rsidR="00B331F8" w:rsidRPr="00E57C16" w:rsidRDefault="00B331F8" w:rsidP="00314F55">
            <w:pPr>
              <w:numPr>
                <w:ilvl w:val="0"/>
                <w:numId w:val="11"/>
              </w:numPr>
              <w:tabs>
                <w:tab w:val="left" w:pos="204"/>
              </w:tabs>
              <w:ind w:left="0" w:right="-22" w:firstLine="0"/>
            </w:pPr>
            <w:r w:rsidRPr="00E57C16">
              <w:t>донесення до фахівців і нефахівців інформації, ідей, проблем, рішень, власного досвіду та аргументації;</w:t>
            </w:r>
          </w:p>
          <w:p w14:paraId="54A19B3B" w14:textId="77777777" w:rsidR="00B331F8" w:rsidRPr="00E57C16" w:rsidRDefault="00B331F8" w:rsidP="00314F55">
            <w:pPr>
              <w:numPr>
                <w:ilvl w:val="0"/>
                <w:numId w:val="11"/>
              </w:numPr>
              <w:tabs>
                <w:tab w:val="left" w:pos="204"/>
              </w:tabs>
              <w:ind w:left="0" w:right="-22" w:firstLine="0"/>
            </w:pPr>
            <w:r w:rsidRPr="00E57C16">
              <w:t>збір, інтерпретація та застосування даних;</w:t>
            </w:r>
          </w:p>
          <w:p w14:paraId="56CCF987" w14:textId="77777777" w:rsidR="00B331F8" w:rsidRPr="00E57C16" w:rsidRDefault="00B331F8" w:rsidP="00314F55">
            <w:pPr>
              <w:numPr>
                <w:ilvl w:val="0"/>
                <w:numId w:val="11"/>
              </w:numPr>
              <w:tabs>
                <w:tab w:val="left" w:pos="204"/>
              </w:tabs>
              <w:ind w:left="0" w:right="-22" w:firstLine="0"/>
              <w:rPr>
                <w:b/>
                <w:i/>
              </w:rPr>
            </w:pPr>
            <w:r w:rsidRPr="00E57C16">
              <w:t>спілкування з професійних питань, у тому числі іноземною мовою, усно та письмово</w:t>
            </w:r>
          </w:p>
        </w:tc>
        <w:tc>
          <w:tcPr>
            <w:tcW w:w="3030" w:type="pct"/>
            <w:gridSpan w:val="2"/>
          </w:tcPr>
          <w:p w14:paraId="108D9ABE" w14:textId="77777777" w:rsidR="00B331F8" w:rsidRPr="00E57C16" w:rsidRDefault="00B331F8" w:rsidP="00314F55">
            <w:pPr>
              <w:pStyle w:val="ad"/>
              <w:tabs>
                <w:tab w:val="left" w:pos="258"/>
              </w:tabs>
              <w:ind w:left="202" w:hanging="12"/>
            </w:pPr>
            <w:r w:rsidRPr="00E57C16">
              <w:t>Вільне володіння проблематикою галузі.</w:t>
            </w:r>
          </w:p>
          <w:p w14:paraId="237637AD" w14:textId="77777777" w:rsidR="00B331F8" w:rsidRPr="00E57C16" w:rsidRDefault="00B331F8" w:rsidP="00314F55">
            <w:pPr>
              <w:pStyle w:val="ad"/>
              <w:tabs>
                <w:tab w:val="left" w:pos="258"/>
              </w:tabs>
              <w:ind w:left="0" w:hanging="12"/>
            </w:pPr>
            <w:r w:rsidRPr="00E57C16">
              <w:t>Зрозумілість відповіді (доповіді). Мова:</w:t>
            </w:r>
          </w:p>
          <w:p w14:paraId="0942BAB9" w14:textId="77777777" w:rsidR="00B331F8" w:rsidRPr="00E57C16" w:rsidRDefault="00B331F8" w:rsidP="00314F55">
            <w:pPr>
              <w:pStyle w:val="ad"/>
              <w:numPr>
                <w:ilvl w:val="0"/>
                <w:numId w:val="12"/>
              </w:numPr>
              <w:tabs>
                <w:tab w:val="left" w:pos="258"/>
              </w:tabs>
              <w:ind w:left="0" w:hanging="12"/>
            </w:pPr>
            <w:r w:rsidRPr="00E57C16">
              <w:t>правильна;</w:t>
            </w:r>
          </w:p>
          <w:p w14:paraId="6001FAA3" w14:textId="77777777" w:rsidR="00B331F8" w:rsidRPr="00E57C16" w:rsidRDefault="00B331F8" w:rsidP="00314F55">
            <w:pPr>
              <w:pStyle w:val="ad"/>
              <w:numPr>
                <w:ilvl w:val="0"/>
                <w:numId w:val="12"/>
              </w:numPr>
              <w:tabs>
                <w:tab w:val="left" w:pos="258"/>
              </w:tabs>
              <w:ind w:left="0" w:hanging="12"/>
            </w:pPr>
            <w:r w:rsidRPr="00E57C16">
              <w:t>чиста;</w:t>
            </w:r>
          </w:p>
          <w:p w14:paraId="46F9183B" w14:textId="77777777" w:rsidR="00B331F8" w:rsidRPr="00E57C16" w:rsidRDefault="00B331F8" w:rsidP="00314F55">
            <w:pPr>
              <w:pStyle w:val="ad"/>
              <w:numPr>
                <w:ilvl w:val="0"/>
                <w:numId w:val="12"/>
              </w:numPr>
              <w:tabs>
                <w:tab w:val="left" w:pos="258"/>
              </w:tabs>
              <w:ind w:left="0" w:hanging="12"/>
            </w:pPr>
            <w:r w:rsidRPr="00E57C16">
              <w:t>ясна;</w:t>
            </w:r>
          </w:p>
          <w:p w14:paraId="5D23612E" w14:textId="77777777" w:rsidR="00B331F8" w:rsidRPr="00E57C16" w:rsidRDefault="00B331F8" w:rsidP="00314F55">
            <w:pPr>
              <w:pStyle w:val="ad"/>
              <w:numPr>
                <w:ilvl w:val="0"/>
                <w:numId w:val="12"/>
              </w:numPr>
              <w:tabs>
                <w:tab w:val="left" w:pos="258"/>
              </w:tabs>
              <w:ind w:left="0" w:hanging="12"/>
            </w:pPr>
            <w:r w:rsidRPr="00E57C16">
              <w:t>точна;</w:t>
            </w:r>
          </w:p>
          <w:p w14:paraId="31540212" w14:textId="77777777" w:rsidR="00B331F8" w:rsidRPr="00E57C16" w:rsidRDefault="00B331F8" w:rsidP="00314F55">
            <w:pPr>
              <w:pStyle w:val="ad"/>
              <w:numPr>
                <w:ilvl w:val="0"/>
                <w:numId w:val="12"/>
              </w:numPr>
              <w:tabs>
                <w:tab w:val="left" w:pos="258"/>
              </w:tabs>
              <w:ind w:left="0" w:hanging="12"/>
            </w:pPr>
            <w:r w:rsidRPr="00E57C16">
              <w:t>логічна;</w:t>
            </w:r>
          </w:p>
          <w:p w14:paraId="7EE036A4" w14:textId="77777777" w:rsidR="00B331F8" w:rsidRPr="00E57C16" w:rsidRDefault="00B331F8" w:rsidP="00314F55">
            <w:pPr>
              <w:pStyle w:val="ad"/>
              <w:numPr>
                <w:ilvl w:val="0"/>
                <w:numId w:val="12"/>
              </w:numPr>
              <w:tabs>
                <w:tab w:val="left" w:pos="258"/>
              </w:tabs>
              <w:ind w:left="0" w:hanging="12"/>
            </w:pPr>
            <w:r w:rsidRPr="00E57C16">
              <w:t>виразна;</w:t>
            </w:r>
          </w:p>
          <w:p w14:paraId="7A9D2411" w14:textId="77777777" w:rsidR="00B331F8" w:rsidRPr="00E57C16" w:rsidRDefault="00B331F8" w:rsidP="00314F55">
            <w:pPr>
              <w:pStyle w:val="ad"/>
              <w:numPr>
                <w:ilvl w:val="0"/>
                <w:numId w:val="12"/>
              </w:numPr>
              <w:tabs>
                <w:tab w:val="left" w:pos="258"/>
              </w:tabs>
              <w:ind w:left="0" w:hanging="12"/>
            </w:pPr>
            <w:r w:rsidRPr="00E57C16">
              <w:t>лаконічна.</w:t>
            </w:r>
          </w:p>
          <w:p w14:paraId="797D8EFE" w14:textId="77777777" w:rsidR="00B331F8" w:rsidRPr="00E57C16" w:rsidRDefault="00B331F8" w:rsidP="00314F55">
            <w:pPr>
              <w:pStyle w:val="ad"/>
              <w:tabs>
                <w:tab w:val="left" w:pos="258"/>
              </w:tabs>
              <w:ind w:left="0" w:hanging="12"/>
            </w:pPr>
            <w:r w:rsidRPr="00E57C16">
              <w:t>Комунікаційна стратегія:</w:t>
            </w:r>
          </w:p>
          <w:p w14:paraId="60E398FD" w14:textId="77777777" w:rsidR="00B331F8" w:rsidRPr="00E57C16" w:rsidRDefault="00B331F8" w:rsidP="00314F55">
            <w:pPr>
              <w:pStyle w:val="ad"/>
              <w:numPr>
                <w:ilvl w:val="0"/>
                <w:numId w:val="12"/>
              </w:numPr>
              <w:tabs>
                <w:tab w:val="left" w:pos="258"/>
              </w:tabs>
              <w:ind w:left="0" w:hanging="12"/>
            </w:pPr>
            <w:r w:rsidRPr="00E57C16">
              <w:t>послідовний і несуперечливий розвиток думки;</w:t>
            </w:r>
          </w:p>
          <w:p w14:paraId="1670FF59" w14:textId="77777777" w:rsidR="00B331F8" w:rsidRPr="00E57C16" w:rsidRDefault="00B331F8" w:rsidP="00314F55">
            <w:pPr>
              <w:pStyle w:val="ad"/>
              <w:numPr>
                <w:ilvl w:val="0"/>
                <w:numId w:val="12"/>
              </w:numPr>
              <w:tabs>
                <w:tab w:val="left" w:pos="258"/>
              </w:tabs>
              <w:ind w:left="0" w:hanging="12"/>
            </w:pPr>
            <w:r w:rsidRPr="00E57C16">
              <w:t>наявність логічних власних суджень;</w:t>
            </w:r>
          </w:p>
          <w:p w14:paraId="0800C038" w14:textId="77777777" w:rsidR="00B331F8" w:rsidRPr="00E57C16" w:rsidRDefault="00B331F8" w:rsidP="00314F55">
            <w:pPr>
              <w:pStyle w:val="ad"/>
              <w:numPr>
                <w:ilvl w:val="0"/>
                <w:numId w:val="12"/>
              </w:numPr>
              <w:tabs>
                <w:tab w:val="left" w:pos="258"/>
              </w:tabs>
              <w:ind w:left="0" w:hanging="12"/>
            </w:pPr>
            <w:r w:rsidRPr="00E57C16">
              <w:t>доречна аргументації та її відповідність відстоюваним положенням;</w:t>
            </w:r>
          </w:p>
          <w:p w14:paraId="1FDAD161" w14:textId="77777777" w:rsidR="00B331F8" w:rsidRPr="00E57C16" w:rsidRDefault="00B331F8" w:rsidP="00314F55">
            <w:pPr>
              <w:pStyle w:val="ad"/>
              <w:numPr>
                <w:ilvl w:val="0"/>
                <w:numId w:val="12"/>
              </w:numPr>
              <w:tabs>
                <w:tab w:val="left" w:pos="258"/>
              </w:tabs>
              <w:ind w:left="0" w:hanging="12"/>
            </w:pPr>
            <w:r w:rsidRPr="00E57C16">
              <w:t>правильна структура відповіді (доповіді);</w:t>
            </w:r>
          </w:p>
          <w:p w14:paraId="289F3016" w14:textId="77777777" w:rsidR="00B331F8" w:rsidRPr="00E57C16" w:rsidRDefault="00B331F8" w:rsidP="00314F55">
            <w:pPr>
              <w:pStyle w:val="ad"/>
              <w:numPr>
                <w:ilvl w:val="0"/>
                <w:numId w:val="12"/>
              </w:numPr>
              <w:tabs>
                <w:tab w:val="left" w:pos="258"/>
              </w:tabs>
              <w:ind w:left="0" w:hanging="12"/>
            </w:pPr>
            <w:r w:rsidRPr="00E57C16">
              <w:t>правильність відповідей на запитання;</w:t>
            </w:r>
          </w:p>
          <w:p w14:paraId="7E047828" w14:textId="77777777" w:rsidR="00B331F8" w:rsidRPr="00E57C16" w:rsidRDefault="00B331F8" w:rsidP="00314F55">
            <w:pPr>
              <w:pStyle w:val="ad"/>
              <w:numPr>
                <w:ilvl w:val="0"/>
                <w:numId w:val="12"/>
              </w:numPr>
              <w:tabs>
                <w:tab w:val="left" w:pos="258"/>
              </w:tabs>
              <w:ind w:left="0" w:hanging="12"/>
            </w:pPr>
            <w:r w:rsidRPr="00E57C16">
              <w:t>доречна техніка відповідей на запитання;</w:t>
            </w:r>
          </w:p>
          <w:p w14:paraId="0C829144" w14:textId="77777777" w:rsidR="00B331F8" w:rsidRPr="00E57C16" w:rsidRDefault="00B331F8" w:rsidP="00314F55">
            <w:pPr>
              <w:pStyle w:val="ad"/>
              <w:numPr>
                <w:ilvl w:val="0"/>
                <w:numId w:val="12"/>
              </w:numPr>
              <w:tabs>
                <w:tab w:val="left" w:pos="258"/>
              </w:tabs>
              <w:ind w:left="0" w:hanging="12"/>
            </w:pPr>
            <w:r w:rsidRPr="00E57C16">
              <w:t>здатність робити висновки та формулювати пропозиції</w:t>
            </w:r>
          </w:p>
        </w:tc>
        <w:tc>
          <w:tcPr>
            <w:tcW w:w="732" w:type="pct"/>
            <w:gridSpan w:val="2"/>
          </w:tcPr>
          <w:p w14:paraId="080BA590" w14:textId="77777777" w:rsidR="00B331F8" w:rsidRPr="00E57C16" w:rsidRDefault="00B331F8" w:rsidP="00314F55">
            <w:pPr>
              <w:jc w:val="center"/>
            </w:pPr>
            <w:r w:rsidRPr="00E57C16">
              <w:t>95-100</w:t>
            </w:r>
          </w:p>
        </w:tc>
      </w:tr>
      <w:tr w:rsidR="00B331F8" w:rsidRPr="006B23EB" w14:paraId="4A5DC301" w14:textId="77777777" w:rsidTr="00314F55">
        <w:tc>
          <w:tcPr>
            <w:tcW w:w="1238" w:type="pct"/>
            <w:vMerge/>
          </w:tcPr>
          <w:p w14:paraId="133B0241" w14:textId="77777777" w:rsidR="00B331F8" w:rsidRPr="00E57C16" w:rsidRDefault="00B331F8" w:rsidP="00314F55">
            <w:pPr>
              <w:tabs>
                <w:tab w:val="left" w:pos="204"/>
              </w:tabs>
              <w:ind w:right="-22"/>
            </w:pPr>
          </w:p>
        </w:tc>
        <w:tc>
          <w:tcPr>
            <w:tcW w:w="3030" w:type="pct"/>
            <w:gridSpan w:val="2"/>
          </w:tcPr>
          <w:p w14:paraId="59D238A6" w14:textId="77777777" w:rsidR="00B331F8" w:rsidRPr="00E57C16" w:rsidRDefault="00B331F8" w:rsidP="00314F55">
            <w:pPr>
              <w:tabs>
                <w:tab w:val="left" w:pos="258"/>
              </w:tabs>
            </w:pPr>
            <w:r w:rsidRPr="00E57C16">
              <w:t>Достатнє володіння проблематикою галузі з незначними хибами.</w:t>
            </w:r>
          </w:p>
          <w:p w14:paraId="70D42B9E" w14:textId="77777777" w:rsidR="00B331F8" w:rsidRPr="00E57C16" w:rsidRDefault="00B331F8" w:rsidP="00314F55">
            <w:pPr>
              <w:tabs>
                <w:tab w:val="left" w:pos="258"/>
              </w:tabs>
            </w:pPr>
            <w:r w:rsidRPr="00E57C16">
              <w:t>Достатня зрозумілість відповіді (доповіді) з незначними хибами.</w:t>
            </w:r>
          </w:p>
          <w:p w14:paraId="169A3B25" w14:textId="77777777" w:rsidR="00B331F8" w:rsidRPr="00E57C16" w:rsidRDefault="00B331F8" w:rsidP="00314F55">
            <w:pPr>
              <w:tabs>
                <w:tab w:val="left" w:pos="258"/>
              </w:tabs>
            </w:pPr>
            <w:r w:rsidRPr="00E57C16">
              <w:t>Доречна комунікаційна стратегія з незначними хибами</w:t>
            </w:r>
          </w:p>
        </w:tc>
        <w:tc>
          <w:tcPr>
            <w:tcW w:w="732" w:type="pct"/>
            <w:gridSpan w:val="2"/>
          </w:tcPr>
          <w:p w14:paraId="35DBBFE7" w14:textId="77777777" w:rsidR="00B331F8" w:rsidRPr="00E57C16" w:rsidRDefault="00B331F8" w:rsidP="00314F55">
            <w:pPr>
              <w:pStyle w:val="ad"/>
              <w:ind w:left="0"/>
              <w:jc w:val="center"/>
            </w:pPr>
            <w:r w:rsidRPr="00E57C16">
              <w:t>90-94</w:t>
            </w:r>
          </w:p>
        </w:tc>
      </w:tr>
      <w:tr w:rsidR="00B331F8" w:rsidRPr="006B23EB" w14:paraId="6E23F935" w14:textId="77777777" w:rsidTr="00314F55">
        <w:tc>
          <w:tcPr>
            <w:tcW w:w="1238" w:type="pct"/>
            <w:vMerge/>
          </w:tcPr>
          <w:p w14:paraId="0A0EDF26" w14:textId="77777777" w:rsidR="00B331F8" w:rsidRPr="00E57C16" w:rsidRDefault="00B331F8" w:rsidP="00314F55">
            <w:pPr>
              <w:tabs>
                <w:tab w:val="left" w:pos="204"/>
              </w:tabs>
              <w:ind w:right="-22"/>
            </w:pPr>
          </w:p>
        </w:tc>
        <w:tc>
          <w:tcPr>
            <w:tcW w:w="3030" w:type="pct"/>
            <w:gridSpan w:val="2"/>
          </w:tcPr>
          <w:p w14:paraId="779369DA" w14:textId="77777777" w:rsidR="00B331F8" w:rsidRPr="00E57C16" w:rsidRDefault="00B331F8" w:rsidP="00314F55">
            <w:pPr>
              <w:tabs>
                <w:tab w:val="left" w:pos="258"/>
              </w:tabs>
            </w:pPr>
            <w:r w:rsidRPr="00E57C16">
              <w:t>Добре володіння проблематикою галузі.</w:t>
            </w:r>
          </w:p>
          <w:p w14:paraId="6D50C11C" w14:textId="77777777" w:rsidR="00B331F8" w:rsidRPr="00E57C16" w:rsidRDefault="00B331F8" w:rsidP="00314F55">
            <w:pPr>
              <w:tabs>
                <w:tab w:val="left" w:pos="258"/>
              </w:tabs>
            </w:pPr>
            <w:r w:rsidRPr="00E57C16">
              <w:t>Добра зрозумілість відповіді (доповіді) та доречна комунікаційна стратегія (сумарно не реалізовано три вимоги)</w:t>
            </w:r>
          </w:p>
        </w:tc>
        <w:tc>
          <w:tcPr>
            <w:tcW w:w="732" w:type="pct"/>
            <w:gridSpan w:val="2"/>
          </w:tcPr>
          <w:p w14:paraId="4E0D452F" w14:textId="77777777" w:rsidR="00B331F8" w:rsidRPr="00E57C16" w:rsidRDefault="00B331F8" w:rsidP="00314F55">
            <w:pPr>
              <w:jc w:val="center"/>
            </w:pPr>
            <w:r w:rsidRPr="00E57C16">
              <w:t>85-89</w:t>
            </w:r>
          </w:p>
        </w:tc>
      </w:tr>
      <w:tr w:rsidR="00B331F8" w:rsidRPr="006B23EB" w14:paraId="32BD00D1" w14:textId="77777777" w:rsidTr="00314F55">
        <w:trPr>
          <w:trHeight w:val="267"/>
        </w:trPr>
        <w:tc>
          <w:tcPr>
            <w:tcW w:w="1238" w:type="pct"/>
            <w:vMerge/>
          </w:tcPr>
          <w:p w14:paraId="751C5DFD" w14:textId="77777777" w:rsidR="00B331F8" w:rsidRPr="00E57C16" w:rsidRDefault="00B331F8" w:rsidP="00314F55">
            <w:pPr>
              <w:tabs>
                <w:tab w:val="left" w:pos="204"/>
              </w:tabs>
              <w:ind w:right="-22"/>
            </w:pPr>
          </w:p>
        </w:tc>
        <w:tc>
          <w:tcPr>
            <w:tcW w:w="3030" w:type="pct"/>
            <w:gridSpan w:val="2"/>
          </w:tcPr>
          <w:p w14:paraId="5C4E96F0" w14:textId="77777777" w:rsidR="00B331F8" w:rsidRPr="00E57C16" w:rsidRDefault="00B331F8" w:rsidP="00314F55">
            <w:pPr>
              <w:tabs>
                <w:tab w:val="left" w:pos="258"/>
              </w:tabs>
            </w:pPr>
            <w:r w:rsidRPr="00E57C16">
              <w:t>Добре володіння проблематикою галузі.</w:t>
            </w:r>
          </w:p>
          <w:p w14:paraId="4E0161E8" w14:textId="77777777" w:rsidR="00B331F8" w:rsidRPr="00E57C16" w:rsidRDefault="00B331F8" w:rsidP="00314F55">
            <w:pPr>
              <w:tabs>
                <w:tab w:val="left" w:pos="258"/>
              </w:tabs>
            </w:pPr>
            <w:r w:rsidRPr="00E57C16">
              <w:t>Добра зрозумілість відповіді (доповіді) та доречна комунікаційна стратегія (сумарно не реалізовано чотири вимоги)</w:t>
            </w:r>
          </w:p>
        </w:tc>
        <w:tc>
          <w:tcPr>
            <w:tcW w:w="732" w:type="pct"/>
            <w:gridSpan w:val="2"/>
          </w:tcPr>
          <w:p w14:paraId="2615F0A0" w14:textId="77777777" w:rsidR="00B331F8" w:rsidRPr="00E57C16" w:rsidRDefault="00B331F8" w:rsidP="00314F55">
            <w:pPr>
              <w:jc w:val="center"/>
            </w:pPr>
            <w:r w:rsidRPr="00E57C16">
              <w:t>80-84</w:t>
            </w:r>
          </w:p>
        </w:tc>
      </w:tr>
      <w:tr w:rsidR="00B331F8" w:rsidRPr="006B23EB" w14:paraId="2D5D0A9B" w14:textId="77777777" w:rsidTr="00314F55">
        <w:trPr>
          <w:trHeight w:val="412"/>
        </w:trPr>
        <w:tc>
          <w:tcPr>
            <w:tcW w:w="1238" w:type="pct"/>
            <w:vMerge/>
          </w:tcPr>
          <w:p w14:paraId="17D531D6" w14:textId="77777777" w:rsidR="00B331F8" w:rsidRPr="00E57C16" w:rsidRDefault="00B331F8" w:rsidP="00314F55">
            <w:pPr>
              <w:tabs>
                <w:tab w:val="left" w:pos="204"/>
              </w:tabs>
              <w:ind w:right="-22"/>
            </w:pPr>
          </w:p>
        </w:tc>
        <w:tc>
          <w:tcPr>
            <w:tcW w:w="3030" w:type="pct"/>
            <w:gridSpan w:val="2"/>
          </w:tcPr>
          <w:p w14:paraId="68E5A566" w14:textId="77777777" w:rsidR="00B331F8" w:rsidRPr="00E57C16" w:rsidRDefault="00B331F8" w:rsidP="00314F55">
            <w:pPr>
              <w:tabs>
                <w:tab w:val="left" w:pos="258"/>
              </w:tabs>
            </w:pPr>
            <w:r w:rsidRPr="00E57C16">
              <w:t>Добре володіння проблематикою галузі.</w:t>
            </w:r>
          </w:p>
          <w:p w14:paraId="4D071EE8" w14:textId="77777777" w:rsidR="00B331F8" w:rsidRPr="00E57C16" w:rsidRDefault="00B331F8" w:rsidP="00314F55">
            <w:pPr>
              <w:tabs>
                <w:tab w:val="left" w:pos="258"/>
              </w:tabs>
            </w:pPr>
            <w:r w:rsidRPr="00E57C16">
              <w:t>Добра зрозумілість відповіді (доповіді) та доречна комунікаційна стратегія (сумарно не реалізовано п’ять вимог)</w:t>
            </w:r>
          </w:p>
        </w:tc>
        <w:tc>
          <w:tcPr>
            <w:tcW w:w="732" w:type="pct"/>
            <w:gridSpan w:val="2"/>
          </w:tcPr>
          <w:p w14:paraId="253996DB" w14:textId="77777777" w:rsidR="00B331F8" w:rsidRPr="00E57C16" w:rsidRDefault="00B331F8" w:rsidP="00314F55">
            <w:pPr>
              <w:jc w:val="center"/>
            </w:pPr>
            <w:r w:rsidRPr="00E57C16">
              <w:t>74-79</w:t>
            </w:r>
          </w:p>
        </w:tc>
      </w:tr>
      <w:tr w:rsidR="00B331F8" w:rsidRPr="006B23EB" w14:paraId="1428C5E4" w14:textId="77777777" w:rsidTr="00314F55">
        <w:tc>
          <w:tcPr>
            <w:tcW w:w="1238" w:type="pct"/>
            <w:vMerge/>
          </w:tcPr>
          <w:p w14:paraId="656C94E1" w14:textId="77777777" w:rsidR="00B331F8" w:rsidRPr="00E57C16" w:rsidRDefault="00B331F8" w:rsidP="00314F55">
            <w:pPr>
              <w:tabs>
                <w:tab w:val="left" w:pos="204"/>
              </w:tabs>
              <w:ind w:right="-22"/>
            </w:pPr>
          </w:p>
        </w:tc>
        <w:tc>
          <w:tcPr>
            <w:tcW w:w="3030" w:type="pct"/>
            <w:gridSpan w:val="2"/>
          </w:tcPr>
          <w:p w14:paraId="11985AE6" w14:textId="77777777" w:rsidR="00B331F8" w:rsidRPr="00E57C16" w:rsidRDefault="00B331F8" w:rsidP="00314F55">
            <w:pPr>
              <w:tabs>
                <w:tab w:val="left" w:pos="258"/>
              </w:tabs>
            </w:pPr>
            <w:r w:rsidRPr="00E57C16">
              <w:t>Задовільне володіння проблематикою галузі.</w:t>
            </w:r>
          </w:p>
          <w:p w14:paraId="1CE3F742" w14:textId="77777777" w:rsidR="00B331F8" w:rsidRPr="00E57C16" w:rsidRDefault="00B331F8" w:rsidP="00314F55">
            <w:pPr>
              <w:tabs>
                <w:tab w:val="left" w:pos="258"/>
              </w:tabs>
            </w:pPr>
            <w:r w:rsidRPr="00E57C16">
              <w:lastRenderedPageBreak/>
              <w:t>Задовільна зрозумілість відповіді (доповіді) та доречна комунікаційна стратегія (сумарно не реалізовано сім вимог)</w:t>
            </w:r>
          </w:p>
        </w:tc>
        <w:tc>
          <w:tcPr>
            <w:tcW w:w="732" w:type="pct"/>
            <w:gridSpan w:val="2"/>
          </w:tcPr>
          <w:p w14:paraId="70916050" w14:textId="77777777" w:rsidR="00B331F8" w:rsidRPr="00E57C16" w:rsidRDefault="00B331F8" w:rsidP="00314F55">
            <w:pPr>
              <w:tabs>
                <w:tab w:val="left" w:pos="258"/>
              </w:tabs>
              <w:jc w:val="center"/>
            </w:pPr>
            <w:r w:rsidRPr="00E57C16">
              <w:lastRenderedPageBreak/>
              <w:t>70-73</w:t>
            </w:r>
          </w:p>
        </w:tc>
      </w:tr>
      <w:tr w:rsidR="00B331F8" w:rsidRPr="006B23EB" w14:paraId="5872DD4C" w14:textId="77777777" w:rsidTr="00314F55">
        <w:tc>
          <w:tcPr>
            <w:tcW w:w="1238" w:type="pct"/>
            <w:vMerge/>
          </w:tcPr>
          <w:p w14:paraId="7B3C73CC" w14:textId="77777777" w:rsidR="00B331F8" w:rsidRPr="00E57C16" w:rsidRDefault="00B331F8" w:rsidP="00314F55">
            <w:pPr>
              <w:tabs>
                <w:tab w:val="left" w:pos="204"/>
              </w:tabs>
              <w:ind w:right="-22"/>
            </w:pPr>
          </w:p>
        </w:tc>
        <w:tc>
          <w:tcPr>
            <w:tcW w:w="3030" w:type="pct"/>
            <w:gridSpan w:val="2"/>
          </w:tcPr>
          <w:p w14:paraId="59334D3F" w14:textId="77777777" w:rsidR="00B331F8" w:rsidRPr="00E57C16" w:rsidRDefault="00B331F8" w:rsidP="00314F55">
            <w:pPr>
              <w:tabs>
                <w:tab w:val="left" w:pos="258"/>
              </w:tabs>
            </w:pPr>
            <w:r w:rsidRPr="00E57C16">
              <w:t>Часткове володіння проблематикою галузі.</w:t>
            </w:r>
          </w:p>
          <w:p w14:paraId="202758B5" w14:textId="77777777" w:rsidR="00B331F8" w:rsidRPr="00E57C16" w:rsidRDefault="00B331F8" w:rsidP="00314F55">
            <w:pPr>
              <w:tabs>
                <w:tab w:val="left" w:pos="258"/>
              </w:tabs>
            </w:pPr>
            <w:r w:rsidRPr="00E57C16">
              <w:t>Задовільна зрозумілість відповіді (доповіді) та комунікаційна стратегія з хибами (сумарно не реалізовано дев’ять вимог)</w:t>
            </w:r>
          </w:p>
        </w:tc>
        <w:tc>
          <w:tcPr>
            <w:tcW w:w="732" w:type="pct"/>
            <w:gridSpan w:val="2"/>
          </w:tcPr>
          <w:p w14:paraId="2082E408" w14:textId="77777777" w:rsidR="00B331F8" w:rsidRPr="00E57C16" w:rsidRDefault="00B331F8" w:rsidP="00314F55">
            <w:pPr>
              <w:tabs>
                <w:tab w:val="left" w:pos="258"/>
              </w:tabs>
              <w:jc w:val="center"/>
            </w:pPr>
            <w:r w:rsidRPr="00E57C16">
              <w:t>65-69</w:t>
            </w:r>
          </w:p>
        </w:tc>
      </w:tr>
      <w:tr w:rsidR="00B331F8" w:rsidRPr="006B23EB" w14:paraId="5B344422" w14:textId="77777777" w:rsidTr="00314F55">
        <w:tc>
          <w:tcPr>
            <w:tcW w:w="1238" w:type="pct"/>
            <w:vMerge/>
          </w:tcPr>
          <w:p w14:paraId="49A09702" w14:textId="77777777" w:rsidR="00B331F8" w:rsidRPr="00E57C16" w:rsidRDefault="00B331F8" w:rsidP="00314F55">
            <w:pPr>
              <w:tabs>
                <w:tab w:val="left" w:pos="204"/>
              </w:tabs>
              <w:ind w:right="-22"/>
            </w:pPr>
          </w:p>
        </w:tc>
        <w:tc>
          <w:tcPr>
            <w:tcW w:w="3030" w:type="pct"/>
            <w:gridSpan w:val="2"/>
          </w:tcPr>
          <w:p w14:paraId="30CDFEDF" w14:textId="77777777" w:rsidR="00B331F8" w:rsidRPr="00E57C16" w:rsidRDefault="00B331F8" w:rsidP="00314F55">
            <w:pPr>
              <w:tabs>
                <w:tab w:val="left" w:pos="258"/>
              </w:tabs>
            </w:pPr>
            <w:r w:rsidRPr="00E57C16">
              <w:t>Фрагментарне володіння проблематикою галузі.</w:t>
            </w:r>
          </w:p>
          <w:p w14:paraId="69B76E00" w14:textId="77777777" w:rsidR="00B331F8" w:rsidRPr="00E57C16" w:rsidRDefault="00B331F8" w:rsidP="00314F55">
            <w:pPr>
              <w:tabs>
                <w:tab w:val="left" w:pos="258"/>
              </w:tabs>
            </w:pPr>
            <w:r w:rsidRPr="00E57C16">
              <w:t>Задовільна зрозумілість відповіді (доповіді) та комунікаційна стратегія з хибами (сумарно не реалізовано 10 вимог)</w:t>
            </w:r>
          </w:p>
        </w:tc>
        <w:tc>
          <w:tcPr>
            <w:tcW w:w="732" w:type="pct"/>
            <w:gridSpan w:val="2"/>
          </w:tcPr>
          <w:p w14:paraId="3D03F0A8" w14:textId="77777777" w:rsidR="00B331F8" w:rsidRPr="00E57C16" w:rsidRDefault="00B331F8" w:rsidP="00314F55">
            <w:pPr>
              <w:tabs>
                <w:tab w:val="left" w:pos="258"/>
              </w:tabs>
              <w:jc w:val="center"/>
            </w:pPr>
            <w:r w:rsidRPr="00E57C16">
              <w:t>60-64</w:t>
            </w:r>
          </w:p>
        </w:tc>
      </w:tr>
      <w:tr w:rsidR="00B331F8" w:rsidRPr="006B23EB" w14:paraId="60A37BCF" w14:textId="77777777" w:rsidTr="00314F55">
        <w:trPr>
          <w:trHeight w:val="190"/>
        </w:trPr>
        <w:tc>
          <w:tcPr>
            <w:tcW w:w="1238" w:type="pct"/>
            <w:vMerge/>
          </w:tcPr>
          <w:p w14:paraId="7F26A3CA" w14:textId="77777777" w:rsidR="00B331F8" w:rsidRPr="00E57C16" w:rsidRDefault="00B331F8" w:rsidP="00314F55">
            <w:pPr>
              <w:tabs>
                <w:tab w:val="left" w:pos="204"/>
              </w:tabs>
              <w:ind w:right="-22"/>
            </w:pPr>
          </w:p>
        </w:tc>
        <w:tc>
          <w:tcPr>
            <w:tcW w:w="3030" w:type="pct"/>
            <w:gridSpan w:val="2"/>
          </w:tcPr>
          <w:p w14:paraId="08667B9D" w14:textId="77777777" w:rsidR="00B331F8" w:rsidRPr="00E57C16" w:rsidRDefault="00B331F8" w:rsidP="00314F55">
            <w:r w:rsidRPr="00E57C16">
              <w:t>Рівень комунікації незадовільний</w:t>
            </w:r>
          </w:p>
        </w:tc>
        <w:tc>
          <w:tcPr>
            <w:tcW w:w="732" w:type="pct"/>
            <w:gridSpan w:val="2"/>
          </w:tcPr>
          <w:p w14:paraId="5EA0F9FE" w14:textId="77777777" w:rsidR="00B331F8" w:rsidRPr="00E57C16" w:rsidRDefault="00B331F8" w:rsidP="00314F55">
            <w:pPr>
              <w:jc w:val="center"/>
            </w:pPr>
            <w:r w:rsidRPr="00E57C16">
              <w:t>&lt;60</w:t>
            </w:r>
          </w:p>
        </w:tc>
      </w:tr>
      <w:tr w:rsidR="00B331F8" w:rsidRPr="006B23EB" w14:paraId="564E0FC4" w14:textId="77777777" w:rsidTr="00314F55">
        <w:tc>
          <w:tcPr>
            <w:tcW w:w="5000" w:type="pct"/>
            <w:gridSpan w:val="5"/>
          </w:tcPr>
          <w:p w14:paraId="7AD19BAC" w14:textId="77777777" w:rsidR="00B331F8" w:rsidRPr="00E57C16" w:rsidRDefault="00B331F8" w:rsidP="00314F55">
            <w:pPr>
              <w:tabs>
                <w:tab w:val="left" w:pos="204"/>
              </w:tabs>
              <w:ind w:right="-22"/>
              <w:jc w:val="center"/>
              <w:rPr>
                <w:b/>
                <w:i/>
              </w:rPr>
            </w:pPr>
            <w:r w:rsidRPr="00E57C16">
              <w:rPr>
                <w:b/>
                <w:i/>
              </w:rPr>
              <w:t>Відповідальність і автономія</w:t>
            </w:r>
          </w:p>
        </w:tc>
      </w:tr>
      <w:tr w:rsidR="00B331F8" w:rsidRPr="006B23EB" w14:paraId="0E09652F" w14:textId="77777777" w:rsidTr="00314F55">
        <w:tc>
          <w:tcPr>
            <w:tcW w:w="1238" w:type="pct"/>
            <w:vMerge w:val="restart"/>
          </w:tcPr>
          <w:p w14:paraId="0BBFBCD4" w14:textId="77777777" w:rsidR="00B331F8" w:rsidRPr="00E57C16" w:rsidRDefault="00B331F8" w:rsidP="00314F55">
            <w:pPr>
              <w:numPr>
                <w:ilvl w:val="0"/>
                <w:numId w:val="11"/>
              </w:numPr>
              <w:tabs>
                <w:tab w:val="left" w:pos="202"/>
              </w:tabs>
              <w:ind w:left="0" w:right="-22" w:firstLine="0"/>
            </w:pPr>
            <w:r w:rsidRPr="00E57C16">
              <w:t>управління складною технічною або професійною діяльністю чи проектами;</w:t>
            </w:r>
          </w:p>
          <w:p w14:paraId="55BBD6B3" w14:textId="77777777" w:rsidR="00B331F8" w:rsidRPr="00E57C16" w:rsidRDefault="00B331F8" w:rsidP="00314F55">
            <w:pPr>
              <w:numPr>
                <w:ilvl w:val="0"/>
                <w:numId w:val="11"/>
              </w:numPr>
              <w:tabs>
                <w:tab w:val="left" w:pos="202"/>
              </w:tabs>
              <w:ind w:left="0" w:right="-22" w:firstLine="0"/>
            </w:pPr>
            <w:r w:rsidRPr="00E57C16">
              <w:t>спроможність нести відповідальність за вироблення та ухвалення рішень у непередбачуваних робочих та/або навчальних контекстах;</w:t>
            </w:r>
          </w:p>
          <w:p w14:paraId="22286805" w14:textId="77777777" w:rsidR="00B331F8" w:rsidRPr="00E57C16" w:rsidRDefault="00B331F8" w:rsidP="00314F55">
            <w:pPr>
              <w:numPr>
                <w:ilvl w:val="0"/>
                <w:numId w:val="11"/>
              </w:numPr>
              <w:tabs>
                <w:tab w:val="left" w:pos="202"/>
              </w:tabs>
              <w:ind w:left="0" w:right="-22" w:firstLine="0"/>
            </w:pPr>
            <w:r w:rsidRPr="00E57C16">
              <w:t>формування суджень, що враховують соціальні, наукові та етичні аспекти;</w:t>
            </w:r>
          </w:p>
          <w:p w14:paraId="032B5D3D" w14:textId="77777777" w:rsidR="00B331F8" w:rsidRPr="00E57C16" w:rsidRDefault="00B331F8" w:rsidP="00314F55">
            <w:pPr>
              <w:numPr>
                <w:ilvl w:val="0"/>
                <w:numId w:val="11"/>
              </w:numPr>
              <w:tabs>
                <w:tab w:val="left" w:pos="202"/>
              </w:tabs>
              <w:ind w:left="0" w:right="-22" w:firstLine="0"/>
            </w:pPr>
            <w:r w:rsidRPr="00E57C16">
              <w:t>організація та керівництво професійним розвитком осіб та груп;</w:t>
            </w:r>
          </w:p>
          <w:p w14:paraId="31A4A356" w14:textId="77777777" w:rsidR="00B331F8" w:rsidRPr="00E57C16" w:rsidRDefault="00B331F8" w:rsidP="00314F55">
            <w:pPr>
              <w:numPr>
                <w:ilvl w:val="0"/>
                <w:numId w:val="11"/>
              </w:numPr>
              <w:tabs>
                <w:tab w:val="left" w:pos="202"/>
              </w:tabs>
              <w:ind w:left="0" w:right="-22" w:firstLine="0"/>
              <w:rPr>
                <w:b/>
                <w:i/>
              </w:rPr>
            </w:pPr>
            <w:r w:rsidRPr="00E57C16">
              <w:t>здатність продовжувати навчання із значним ступенем автономії</w:t>
            </w:r>
          </w:p>
        </w:tc>
        <w:tc>
          <w:tcPr>
            <w:tcW w:w="3039" w:type="pct"/>
            <w:gridSpan w:val="3"/>
          </w:tcPr>
          <w:p w14:paraId="141ADA3C" w14:textId="77777777" w:rsidR="00B331F8" w:rsidRPr="00E57C16" w:rsidRDefault="00B331F8" w:rsidP="00314F55">
            <w:r w:rsidRPr="00E57C16">
              <w:t>Відмінне володіння компетенціями менеджменту особистості, орієнтованих на:</w:t>
            </w:r>
          </w:p>
          <w:p w14:paraId="6532FEEB" w14:textId="77777777" w:rsidR="00B331F8" w:rsidRPr="00E57C16" w:rsidRDefault="00B331F8" w:rsidP="00314F55">
            <w:r w:rsidRPr="00E57C16">
              <w:t>1) управління комплексними проектами, що передбачає:</w:t>
            </w:r>
          </w:p>
          <w:p w14:paraId="706A7661" w14:textId="77777777" w:rsidR="00B331F8" w:rsidRPr="00E57C16" w:rsidRDefault="00B331F8" w:rsidP="00314F55">
            <w:pPr>
              <w:pStyle w:val="ad"/>
              <w:numPr>
                <w:ilvl w:val="0"/>
                <w:numId w:val="12"/>
              </w:numPr>
              <w:tabs>
                <w:tab w:val="left" w:pos="258"/>
              </w:tabs>
              <w:ind w:left="0" w:firstLine="0"/>
            </w:pPr>
            <w:r w:rsidRPr="00E57C16">
              <w:t>дослідницький характер навчальної діяльності, позначена вмінням самостійно оцінювати різноманітні життєві ситуації, явища, факти, виявляти і відстоювати особисту позицію;</w:t>
            </w:r>
          </w:p>
          <w:p w14:paraId="3F4C4E7D" w14:textId="77777777" w:rsidR="00B331F8" w:rsidRPr="00E57C16" w:rsidRDefault="00B331F8" w:rsidP="00314F55">
            <w:pPr>
              <w:pStyle w:val="ad"/>
              <w:numPr>
                <w:ilvl w:val="0"/>
                <w:numId w:val="12"/>
              </w:numPr>
              <w:tabs>
                <w:tab w:val="left" w:pos="258"/>
              </w:tabs>
              <w:ind w:left="0" w:firstLine="0"/>
            </w:pPr>
            <w:r w:rsidRPr="00E57C16">
              <w:t>здатність до роботи в команді;</w:t>
            </w:r>
          </w:p>
          <w:p w14:paraId="6D6BF6EF" w14:textId="77777777" w:rsidR="00B331F8" w:rsidRPr="00E57C16" w:rsidRDefault="00B331F8" w:rsidP="00314F55">
            <w:pPr>
              <w:pStyle w:val="ad"/>
              <w:numPr>
                <w:ilvl w:val="0"/>
                <w:numId w:val="12"/>
              </w:numPr>
              <w:tabs>
                <w:tab w:val="left" w:pos="258"/>
              </w:tabs>
              <w:ind w:left="0" w:firstLine="0"/>
            </w:pPr>
            <w:r w:rsidRPr="00E57C16">
              <w:t>контроль власних дій;</w:t>
            </w:r>
          </w:p>
          <w:p w14:paraId="61ED33BF" w14:textId="77777777" w:rsidR="00B331F8" w:rsidRPr="00E57C16" w:rsidRDefault="00B331F8" w:rsidP="00314F55">
            <w:r w:rsidRPr="00E57C16">
              <w:t>2) відповідальність за прийняття рішень в непередбачуваних умовах, що включає:</w:t>
            </w:r>
          </w:p>
          <w:p w14:paraId="63E70937" w14:textId="77777777" w:rsidR="00B331F8" w:rsidRPr="00E57C16" w:rsidRDefault="00B331F8" w:rsidP="00314F55">
            <w:pPr>
              <w:pStyle w:val="ad"/>
              <w:numPr>
                <w:ilvl w:val="0"/>
                <w:numId w:val="12"/>
              </w:numPr>
              <w:tabs>
                <w:tab w:val="left" w:pos="258"/>
              </w:tabs>
              <w:ind w:left="0" w:firstLine="0"/>
            </w:pPr>
            <w:r w:rsidRPr="00E57C16">
              <w:t>обґрунтування власних рішень положеннями нормативної бази галузевого та державного рівнів;</w:t>
            </w:r>
          </w:p>
          <w:p w14:paraId="31597339" w14:textId="77777777" w:rsidR="00B331F8" w:rsidRPr="00E57C16" w:rsidRDefault="00B331F8" w:rsidP="00314F55">
            <w:pPr>
              <w:pStyle w:val="ad"/>
              <w:numPr>
                <w:ilvl w:val="0"/>
                <w:numId w:val="12"/>
              </w:numPr>
              <w:tabs>
                <w:tab w:val="left" w:pos="258"/>
              </w:tabs>
              <w:ind w:left="0" w:firstLine="0"/>
            </w:pPr>
            <w:r w:rsidRPr="00E57C16">
              <w:t>самостійність під час виконання поставлених завдань;</w:t>
            </w:r>
          </w:p>
          <w:p w14:paraId="4FA62F4B" w14:textId="77777777" w:rsidR="00B331F8" w:rsidRPr="00E57C16" w:rsidRDefault="00B331F8" w:rsidP="00314F55">
            <w:pPr>
              <w:pStyle w:val="ad"/>
              <w:numPr>
                <w:ilvl w:val="0"/>
                <w:numId w:val="12"/>
              </w:numPr>
              <w:tabs>
                <w:tab w:val="left" w:pos="258"/>
              </w:tabs>
              <w:ind w:left="0" w:firstLine="0"/>
            </w:pPr>
            <w:r w:rsidRPr="00E57C16">
              <w:t>ініціативу в обговоренні проблем;</w:t>
            </w:r>
          </w:p>
          <w:p w14:paraId="35712511" w14:textId="77777777" w:rsidR="00B331F8" w:rsidRPr="00E57C16" w:rsidRDefault="00B331F8" w:rsidP="00314F55">
            <w:pPr>
              <w:pStyle w:val="ad"/>
              <w:numPr>
                <w:ilvl w:val="0"/>
                <w:numId w:val="12"/>
              </w:numPr>
              <w:tabs>
                <w:tab w:val="left" w:pos="258"/>
              </w:tabs>
              <w:ind w:left="0" w:firstLine="0"/>
            </w:pPr>
            <w:r w:rsidRPr="00E57C16">
              <w:t>відповідальність за взаємовідносини;</w:t>
            </w:r>
          </w:p>
          <w:p w14:paraId="50A7C854" w14:textId="77777777" w:rsidR="00B331F8" w:rsidRPr="00E57C16" w:rsidRDefault="00B331F8" w:rsidP="00314F55">
            <w:r w:rsidRPr="00E57C16">
              <w:t>3) відповідальність за професійний розвиток окремих осіб та/або груп осіб, що передбачає:</w:t>
            </w:r>
          </w:p>
          <w:p w14:paraId="4FBD1F79" w14:textId="77777777" w:rsidR="00B331F8" w:rsidRPr="00E57C16" w:rsidRDefault="00B331F8" w:rsidP="00314F55">
            <w:pPr>
              <w:pStyle w:val="ad"/>
              <w:numPr>
                <w:ilvl w:val="0"/>
                <w:numId w:val="12"/>
              </w:numPr>
              <w:tabs>
                <w:tab w:val="left" w:pos="258"/>
              </w:tabs>
              <w:ind w:left="0" w:firstLine="0"/>
            </w:pPr>
            <w:r w:rsidRPr="00E57C16">
              <w:t xml:space="preserve">використання професійно-орієнтовних навичок; </w:t>
            </w:r>
          </w:p>
          <w:p w14:paraId="256D4072" w14:textId="77777777" w:rsidR="00B331F8" w:rsidRPr="00E57C16" w:rsidRDefault="00B331F8" w:rsidP="00314F55">
            <w:pPr>
              <w:pStyle w:val="ad"/>
              <w:numPr>
                <w:ilvl w:val="0"/>
                <w:numId w:val="12"/>
              </w:numPr>
              <w:tabs>
                <w:tab w:val="left" w:pos="258"/>
              </w:tabs>
              <w:ind w:left="0" w:firstLine="0"/>
            </w:pPr>
            <w:r w:rsidRPr="00E57C16">
              <w:t>використання доказів із самостійною і правильною аргументацією;</w:t>
            </w:r>
          </w:p>
          <w:p w14:paraId="6B4E26EF" w14:textId="77777777" w:rsidR="00B331F8" w:rsidRPr="00E57C16" w:rsidRDefault="00B331F8" w:rsidP="00314F55">
            <w:pPr>
              <w:pStyle w:val="ad"/>
              <w:numPr>
                <w:ilvl w:val="0"/>
                <w:numId w:val="12"/>
              </w:numPr>
              <w:tabs>
                <w:tab w:val="left" w:pos="258"/>
              </w:tabs>
              <w:ind w:left="0" w:firstLine="0"/>
            </w:pPr>
            <w:r w:rsidRPr="00E57C16">
              <w:t>володіння всіма видами навчальної діяльності;</w:t>
            </w:r>
          </w:p>
          <w:p w14:paraId="303890A4" w14:textId="77777777" w:rsidR="00B331F8" w:rsidRPr="00E57C16" w:rsidRDefault="00B331F8" w:rsidP="00314F55">
            <w:r w:rsidRPr="00E57C16">
              <w:t>4) здатність до подальшого навчання з високим рівнем автономності, що передбачає:</w:t>
            </w:r>
          </w:p>
          <w:p w14:paraId="0511BA20" w14:textId="77777777" w:rsidR="00B331F8" w:rsidRPr="00E57C16" w:rsidRDefault="00B331F8" w:rsidP="00314F55">
            <w:pPr>
              <w:pStyle w:val="ad"/>
              <w:numPr>
                <w:ilvl w:val="0"/>
                <w:numId w:val="12"/>
              </w:numPr>
              <w:tabs>
                <w:tab w:val="left" w:pos="258"/>
              </w:tabs>
              <w:ind w:left="0" w:firstLine="0"/>
            </w:pPr>
            <w:r w:rsidRPr="00E57C16">
              <w:t xml:space="preserve">ступінь володіння фундаментальними знаннями; </w:t>
            </w:r>
          </w:p>
          <w:p w14:paraId="141E093C" w14:textId="77777777" w:rsidR="00B331F8" w:rsidRPr="00E57C16" w:rsidRDefault="00B331F8" w:rsidP="00314F55">
            <w:pPr>
              <w:pStyle w:val="ad"/>
              <w:numPr>
                <w:ilvl w:val="0"/>
                <w:numId w:val="12"/>
              </w:numPr>
              <w:tabs>
                <w:tab w:val="left" w:pos="258"/>
              </w:tabs>
              <w:ind w:left="0" w:firstLine="0"/>
            </w:pPr>
            <w:r w:rsidRPr="00E57C16">
              <w:t>самостійність оцінних суджень;</w:t>
            </w:r>
          </w:p>
          <w:p w14:paraId="5F5511B2" w14:textId="77777777" w:rsidR="00B331F8" w:rsidRPr="00E57C16" w:rsidRDefault="00B331F8" w:rsidP="00314F55">
            <w:pPr>
              <w:pStyle w:val="ad"/>
              <w:numPr>
                <w:ilvl w:val="0"/>
                <w:numId w:val="12"/>
              </w:numPr>
              <w:tabs>
                <w:tab w:val="left" w:pos="258"/>
              </w:tabs>
              <w:ind w:left="0" w:firstLine="0"/>
            </w:pPr>
            <w:r w:rsidRPr="00E57C16">
              <w:t>високий рівень сформованості загальнонавчальних умінь і навичок;</w:t>
            </w:r>
          </w:p>
          <w:p w14:paraId="5D94BDC4" w14:textId="77777777" w:rsidR="00B331F8" w:rsidRPr="00E57C16" w:rsidRDefault="00B331F8" w:rsidP="00314F55">
            <w:pPr>
              <w:pStyle w:val="ad"/>
              <w:numPr>
                <w:ilvl w:val="0"/>
                <w:numId w:val="12"/>
              </w:numPr>
              <w:tabs>
                <w:tab w:val="left" w:pos="258"/>
              </w:tabs>
              <w:ind w:left="0" w:firstLine="0"/>
            </w:pPr>
            <w:r w:rsidRPr="00E57C16">
              <w:t>самостійний пошук та аналіз  джерел інформації</w:t>
            </w:r>
          </w:p>
        </w:tc>
        <w:tc>
          <w:tcPr>
            <w:tcW w:w="723" w:type="pct"/>
          </w:tcPr>
          <w:p w14:paraId="2E40FBD2" w14:textId="77777777" w:rsidR="00B331F8" w:rsidRPr="00E57C16" w:rsidRDefault="00B331F8" w:rsidP="00314F55">
            <w:pPr>
              <w:jc w:val="center"/>
            </w:pPr>
            <w:r w:rsidRPr="00E57C16">
              <w:t>95-100</w:t>
            </w:r>
          </w:p>
        </w:tc>
      </w:tr>
      <w:tr w:rsidR="00B331F8" w:rsidRPr="006B23EB" w14:paraId="0D513502" w14:textId="77777777" w:rsidTr="00314F55">
        <w:tc>
          <w:tcPr>
            <w:tcW w:w="1238" w:type="pct"/>
            <w:vMerge/>
          </w:tcPr>
          <w:p w14:paraId="197B70E7" w14:textId="77777777" w:rsidR="00B331F8" w:rsidRPr="00E57C16" w:rsidRDefault="00B331F8" w:rsidP="00314F55">
            <w:pPr>
              <w:tabs>
                <w:tab w:val="left" w:pos="204"/>
              </w:tabs>
              <w:ind w:right="-22"/>
            </w:pPr>
          </w:p>
        </w:tc>
        <w:tc>
          <w:tcPr>
            <w:tcW w:w="3039" w:type="pct"/>
            <w:gridSpan w:val="3"/>
          </w:tcPr>
          <w:p w14:paraId="2FA70391" w14:textId="77777777" w:rsidR="00B331F8" w:rsidRPr="00E57C16" w:rsidRDefault="00B331F8" w:rsidP="00314F55">
            <w:r w:rsidRPr="00E57C16">
              <w:t>Упевнене володіння компетенціями менеджменту особистості (не реалізовано дві вимоги)</w:t>
            </w:r>
          </w:p>
        </w:tc>
        <w:tc>
          <w:tcPr>
            <w:tcW w:w="723" w:type="pct"/>
          </w:tcPr>
          <w:p w14:paraId="3540AD9D" w14:textId="77777777" w:rsidR="00B331F8" w:rsidRPr="00E57C16" w:rsidRDefault="00B331F8" w:rsidP="00314F55">
            <w:pPr>
              <w:pStyle w:val="ad"/>
              <w:ind w:left="0"/>
              <w:jc w:val="center"/>
            </w:pPr>
            <w:r w:rsidRPr="00E57C16">
              <w:t>90-94</w:t>
            </w:r>
          </w:p>
        </w:tc>
      </w:tr>
      <w:tr w:rsidR="00B331F8" w:rsidRPr="006B23EB" w14:paraId="2B16FF97" w14:textId="77777777" w:rsidTr="00314F55">
        <w:trPr>
          <w:trHeight w:val="435"/>
        </w:trPr>
        <w:tc>
          <w:tcPr>
            <w:tcW w:w="1238" w:type="pct"/>
            <w:vMerge/>
          </w:tcPr>
          <w:p w14:paraId="7F6B4073" w14:textId="77777777" w:rsidR="00B331F8" w:rsidRPr="00E57C16" w:rsidRDefault="00B331F8" w:rsidP="00314F55">
            <w:pPr>
              <w:tabs>
                <w:tab w:val="left" w:pos="204"/>
              </w:tabs>
              <w:ind w:right="-22"/>
            </w:pPr>
          </w:p>
        </w:tc>
        <w:tc>
          <w:tcPr>
            <w:tcW w:w="3039" w:type="pct"/>
            <w:gridSpan w:val="3"/>
          </w:tcPr>
          <w:p w14:paraId="50947ADB" w14:textId="77777777" w:rsidR="00B331F8" w:rsidRPr="00E57C16" w:rsidRDefault="00B331F8" w:rsidP="00314F55">
            <w:r w:rsidRPr="00E57C16">
              <w:t>Добре володіння компетенціями менеджменту особистості (не реалізовано три вимоги)</w:t>
            </w:r>
          </w:p>
        </w:tc>
        <w:tc>
          <w:tcPr>
            <w:tcW w:w="723" w:type="pct"/>
          </w:tcPr>
          <w:p w14:paraId="6B39FFCB" w14:textId="77777777" w:rsidR="00B331F8" w:rsidRPr="00E57C16" w:rsidRDefault="00B331F8" w:rsidP="00314F55">
            <w:pPr>
              <w:jc w:val="center"/>
            </w:pPr>
            <w:r w:rsidRPr="00E57C16">
              <w:t>85-89</w:t>
            </w:r>
          </w:p>
        </w:tc>
      </w:tr>
      <w:tr w:rsidR="00B331F8" w:rsidRPr="006B23EB" w14:paraId="6CD771D8" w14:textId="77777777" w:rsidTr="00314F55">
        <w:trPr>
          <w:trHeight w:val="538"/>
        </w:trPr>
        <w:tc>
          <w:tcPr>
            <w:tcW w:w="1238" w:type="pct"/>
            <w:vMerge/>
          </w:tcPr>
          <w:p w14:paraId="2C580C9D" w14:textId="77777777" w:rsidR="00B331F8" w:rsidRPr="00E57C16" w:rsidRDefault="00B331F8" w:rsidP="00314F55">
            <w:pPr>
              <w:tabs>
                <w:tab w:val="left" w:pos="204"/>
              </w:tabs>
              <w:ind w:right="-22"/>
            </w:pPr>
          </w:p>
        </w:tc>
        <w:tc>
          <w:tcPr>
            <w:tcW w:w="3039" w:type="pct"/>
            <w:gridSpan w:val="3"/>
          </w:tcPr>
          <w:p w14:paraId="48E8A4D2" w14:textId="77777777" w:rsidR="00B331F8" w:rsidRPr="00E57C16" w:rsidRDefault="00B331F8" w:rsidP="00314F55">
            <w:r w:rsidRPr="00E57C16">
              <w:t>Добре володіння компетенціями менеджменту особистості (не реалізовано чотири вимоги)</w:t>
            </w:r>
          </w:p>
        </w:tc>
        <w:tc>
          <w:tcPr>
            <w:tcW w:w="723" w:type="pct"/>
          </w:tcPr>
          <w:p w14:paraId="2007F890" w14:textId="77777777" w:rsidR="00B331F8" w:rsidRPr="00E57C16" w:rsidRDefault="00B331F8" w:rsidP="00314F55">
            <w:pPr>
              <w:jc w:val="center"/>
            </w:pPr>
            <w:r w:rsidRPr="00E57C16">
              <w:t>80-84</w:t>
            </w:r>
          </w:p>
        </w:tc>
      </w:tr>
      <w:tr w:rsidR="00B331F8" w:rsidRPr="006B23EB" w14:paraId="1DA4F26F" w14:textId="77777777" w:rsidTr="00314F55">
        <w:trPr>
          <w:trHeight w:val="160"/>
        </w:trPr>
        <w:tc>
          <w:tcPr>
            <w:tcW w:w="1238" w:type="pct"/>
            <w:vMerge/>
          </w:tcPr>
          <w:p w14:paraId="20375AE4" w14:textId="77777777" w:rsidR="00B331F8" w:rsidRPr="00E57C16" w:rsidRDefault="00B331F8" w:rsidP="00314F55">
            <w:pPr>
              <w:tabs>
                <w:tab w:val="left" w:pos="204"/>
              </w:tabs>
              <w:ind w:right="-22"/>
            </w:pPr>
          </w:p>
        </w:tc>
        <w:tc>
          <w:tcPr>
            <w:tcW w:w="3039" w:type="pct"/>
            <w:gridSpan w:val="3"/>
          </w:tcPr>
          <w:p w14:paraId="06A69434" w14:textId="77777777" w:rsidR="00B331F8" w:rsidRPr="00E57C16" w:rsidRDefault="00B331F8" w:rsidP="00314F55">
            <w:r w:rsidRPr="00E57C16">
              <w:t>Добре володіння компетенціями менеджменту особистості (не реалізовано шість вимог)</w:t>
            </w:r>
          </w:p>
        </w:tc>
        <w:tc>
          <w:tcPr>
            <w:tcW w:w="723" w:type="pct"/>
          </w:tcPr>
          <w:p w14:paraId="3F904B48" w14:textId="77777777" w:rsidR="00B331F8" w:rsidRPr="00E57C16" w:rsidRDefault="00B331F8" w:rsidP="00314F55">
            <w:pPr>
              <w:jc w:val="center"/>
            </w:pPr>
            <w:r w:rsidRPr="00E57C16">
              <w:t>74-79</w:t>
            </w:r>
          </w:p>
        </w:tc>
      </w:tr>
      <w:tr w:rsidR="00B331F8" w:rsidRPr="006B23EB" w14:paraId="4813880B" w14:textId="77777777" w:rsidTr="00314F55">
        <w:tc>
          <w:tcPr>
            <w:tcW w:w="1238" w:type="pct"/>
            <w:vMerge/>
          </w:tcPr>
          <w:p w14:paraId="5BF547AB" w14:textId="77777777" w:rsidR="00B331F8" w:rsidRPr="00E57C16" w:rsidRDefault="00B331F8" w:rsidP="00314F55">
            <w:pPr>
              <w:tabs>
                <w:tab w:val="left" w:pos="204"/>
              </w:tabs>
              <w:ind w:right="-22"/>
            </w:pPr>
          </w:p>
        </w:tc>
        <w:tc>
          <w:tcPr>
            <w:tcW w:w="3039" w:type="pct"/>
            <w:gridSpan w:val="3"/>
          </w:tcPr>
          <w:p w14:paraId="6BCB3F90" w14:textId="77777777" w:rsidR="00B331F8" w:rsidRPr="00E57C16" w:rsidRDefault="00B331F8" w:rsidP="00314F55">
            <w:r w:rsidRPr="00E57C16">
              <w:t>Задовільне володіння компетенціями менеджменту особистості (не реалізовано сім вимог)</w:t>
            </w:r>
          </w:p>
        </w:tc>
        <w:tc>
          <w:tcPr>
            <w:tcW w:w="723" w:type="pct"/>
          </w:tcPr>
          <w:p w14:paraId="6F526C59" w14:textId="77777777" w:rsidR="00B331F8" w:rsidRPr="00E57C16" w:rsidRDefault="00B331F8" w:rsidP="00314F55">
            <w:pPr>
              <w:jc w:val="center"/>
            </w:pPr>
            <w:r w:rsidRPr="00E57C16">
              <w:t>70-73</w:t>
            </w:r>
          </w:p>
        </w:tc>
      </w:tr>
      <w:tr w:rsidR="00B331F8" w:rsidRPr="006B23EB" w14:paraId="293A9817" w14:textId="77777777" w:rsidTr="00314F55">
        <w:tc>
          <w:tcPr>
            <w:tcW w:w="1238" w:type="pct"/>
            <w:vMerge/>
          </w:tcPr>
          <w:p w14:paraId="3056F5A0" w14:textId="77777777" w:rsidR="00B331F8" w:rsidRPr="00E57C16" w:rsidRDefault="00B331F8" w:rsidP="00314F55">
            <w:pPr>
              <w:tabs>
                <w:tab w:val="left" w:pos="204"/>
              </w:tabs>
              <w:ind w:right="-22"/>
            </w:pPr>
          </w:p>
        </w:tc>
        <w:tc>
          <w:tcPr>
            <w:tcW w:w="3039" w:type="pct"/>
            <w:gridSpan w:val="3"/>
          </w:tcPr>
          <w:p w14:paraId="1319B69F" w14:textId="77777777" w:rsidR="00B331F8" w:rsidRPr="00E57C16" w:rsidRDefault="00B331F8" w:rsidP="00314F55">
            <w:r w:rsidRPr="00E57C16">
              <w:t>Задовільне володіння компетенціями менеджменту особистості (не реалізовано вісім вимог)</w:t>
            </w:r>
          </w:p>
        </w:tc>
        <w:tc>
          <w:tcPr>
            <w:tcW w:w="723" w:type="pct"/>
          </w:tcPr>
          <w:p w14:paraId="5C7FADC7" w14:textId="77777777" w:rsidR="00B331F8" w:rsidRPr="00E57C16" w:rsidRDefault="00B331F8" w:rsidP="00314F55">
            <w:pPr>
              <w:jc w:val="center"/>
            </w:pPr>
            <w:r w:rsidRPr="00E57C16">
              <w:t>65-69</w:t>
            </w:r>
          </w:p>
        </w:tc>
      </w:tr>
      <w:tr w:rsidR="00B331F8" w:rsidRPr="006B23EB" w14:paraId="46E085D0" w14:textId="77777777" w:rsidTr="00314F55">
        <w:tc>
          <w:tcPr>
            <w:tcW w:w="1238" w:type="pct"/>
            <w:vMerge/>
          </w:tcPr>
          <w:p w14:paraId="47E97A4E" w14:textId="77777777" w:rsidR="00B331F8" w:rsidRPr="00E57C16" w:rsidRDefault="00B331F8" w:rsidP="00314F55">
            <w:pPr>
              <w:tabs>
                <w:tab w:val="left" w:pos="204"/>
              </w:tabs>
              <w:ind w:right="-22"/>
            </w:pPr>
          </w:p>
        </w:tc>
        <w:tc>
          <w:tcPr>
            <w:tcW w:w="3039" w:type="pct"/>
            <w:gridSpan w:val="3"/>
          </w:tcPr>
          <w:p w14:paraId="6305D4E8" w14:textId="77777777" w:rsidR="00B331F8" w:rsidRPr="00E57C16" w:rsidRDefault="00B331F8" w:rsidP="00314F55">
            <w:r w:rsidRPr="00E57C16">
              <w:t>Рівень відповідальності і автономії фрагментарний</w:t>
            </w:r>
          </w:p>
        </w:tc>
        <w:tc>
          <w:tcPr>
            <w:tcW w:w="723" w:type="pct"/>
          </w:tcPr>
          <w:p w14:paraId="71C5A890" w14:textId="77777777" w:rsidR="00B331F8" w:rsidRPr="00E57C16" w:rsidRDefault="00B331F8" w:rsidP="00314F55">
            <w:pPr>
              <w:jc w:val="center"/>
            </w:pPr>
            <w:r w:rsidRPr="00E57C16">
              <w:t>60-64</w:t>
            </w:r>
          </w:p>
        </w:tc>
      </w:tr>
      <w:tr w:rsidR="00B331F8" w:rsidRPr="006B23EB" w14:paraId="36CE49A9" w14:textId="77777777" w:rsidTr="00314F55">
        <w:trPr>
          <w:trHeight w:val="190"/>
        </w:trPr>
        <w:tc>
          <w:tcPr>
            <w:tcW w:w="1238" w:type="pct"/>
            <w:vMerge/>
          </w:tcPr>
          <w:p w14:paraId="2E7A4CD0" w14:textId="77777777" w:rsidR="00B331F8" w:rsidRPr="00E57C16" w:rsidRDefault="00B331F8" w:rsidP="00314F55">
            <w:pPr>
              <w:tabs>
                <w:tab w:val="left" w:pos="204"/>
              </w:tabs>
              <w:ind w:right="-22"/>
            </w:pPr>
          </w:p>
        </w:tc>
        <w:tc>
          <w:tcPr>
            <w:tcW w:w="3039" w:type="pct"/>
            <w:gridSpan w:val="3"/>
          </w:tcPr>
          <w:p w14:paraId="24E18FA5" w14:textId="77777777" w:rsidR="00B331F8" w:rsidRPr="00E57C16" w:rsidRDefault="00B331F8" w:rsidP="00314F55">
            <w:r w:rsidRPr="00E57C16">
              <w:t>Рівень відповідальності і автономії незадовільний</w:t>
            </w:r>
          </w:p>
        </w:tc>
        <w:tc>
          <w:tcPr>
            <w:tcW w:w="723" w:type="pct"/>
          </w:tcPr>
          <w:p w14:paraId="7C507CBD" w14:textId="77777777" w:rsidR="00B331F8" w:rsidRPr="00E57C16" w:rsidRDefault="00B331F8" w:rsidP="00314F55">
            <w:pPr>
              <w:jc w:val="center"/>
            </w:pPr>
            <w:r w:rsidRPr="00E57C16">
              <w:t>&lt;60</w:t>
            </w:r>
          </w:p>
        </w:tc>
      </w:tr>
    </w:tbl>
    <w:p w14:paraId="22EC9A8F" w14:textId="77777777" w:rsidR="00B331F8" w:rsidRDefault="00B331F8" w:rsidP="00B331F8">
      <w:pPr>
        <w:pStyle w:val="1"/>
        <w:spacing w:before="0"/>
        <w:jc w:val="center"/>
        <w:rPr>
          <w:rFonts w:ascii="Times New Roman" w:hAnsi="Times New Roman"/>
          <w:b/>
          <w:bCs/>
          <w:color w:val="000000"/>
          <w:sz w:val="24"/>
          <w:szCs w:val="24"/>
        </w:rPr>
      </w:pPr>
    </w:p>
    <w:p w14:paraId="69F22255" w14:textId="77777777" w:rsidR="00B331F8" w:rsidRPr="002E58D3" w:rsidRDefault="00B331F8" w:rsidP="00B331F8">
      <w:pPr>
        <w:pStyle w:val="1"/>
        <w:spacing w:before="0"/>
        <w:jc w:val="center"/>
        <w:rPr>
          <w:rFonts w:ascii="Times New Roman" w:hAnsi="Times New Roman"/>
          <w:b/>
          <w:bCs/>
          <w:color w:val="000000"/>
          <w:sz w:val="24"/>
          <w:szCs w:val="24"/>
        </w:rPr>
      </w:pPr>
      <w:r>
        <w:rPr>
          <w:rFonts w:ascii="Times New Roman" w:hAnsi="Times New Roman"/>
          <w:b/>
          <w:bCs/>
          <w:color w:val="000000"/>
          <w:sz w:val="24"/>
          <w:szCs w:val="24"/>
        </w:rPr>
        <w:t>6</w:t>
      </w:r>
      <w:r w:rsidRPr="002E58D3">
        <w:rPr>
          <w:rFonts w:ascii="Times New Roman" w:hAnsi="Times New Roman"/>
          <w:b/>
          <w:bCs/>
          <w:color w:val="000000"/>
          <w:sz w:val="24"/>
          <w:szCs w:val="24"/>
        </w:rPr>
        <w:t>. ІНСТРУМЕНТИ, ОБЛАДНАННЯ ТА ПРОГРАМНЕ ЗАБЕЗПЕЧЕННЯ</w:t>
      </w:r>
      <w:bookmarkEnd w:id="22"/>
    </w:p>
    <w:p w14:paraId="091C148A" w14:textId="77777777" w:rsidR="00B331F8" w:rsidRPr="00F97593" w:rsidRDefault="00B331F8" w:rsidP="00B331F8">
      <w:pPr>
        <w:pStyle w:val="paragraph"/>
        <w:spacing w:before="0" w:beforeAutospacing="0" w:after="0" w:afterAutospacing="0"/>
        <w:ind w:firstLine="555"/>
        <w:textAlignment w:val="baseline"/>
        <w:rPr>
          <w:rFonts w:ascii="Segoe UI" w:hAnsi="Segoe UI" w:cs="Segoe UI"/>
          <w:lang w:val="en-US"/>
        </w:rPr>
      </w:pPr>
      <w:bookmarkStart w:id="23" w:name="_Toc34660496"/>
      <w:r w:rsidRPr="00F97593">
        <w:rPr>
          <w:rStyle w:val="normaltextrun"/>
          <w:color w:val="000000"/>
        </w:rPr>
        <w:t>Програми</w:t>
      </w:r>
      <w:r w:rsidRPr="00F97593">
        <w:rPr>
          <w:rStyle w:val="normaltextrun"/>
          <w:color w:val="000000"/>
          <w:lang w:val="en-US"/>
        </w:rPr>
        <w:t xml:space="preserve"> </w:t>
      </w:r>
      <w:r w:rsidRPr="00F97593">
        <w:rPr>
          <w:rStyle w:val="normaltextrun"/>
          <w:color w:val="000000"/>
        </w:rPr>
        <w:t>пакету</w:t>
      </w:r>
      <w:r w:rsidRPr="00F97593">
        <w:rPr>
          <w:rStyle w:val="normaltextrun"/>
          <w:color w:val="000000"/>
          <w:lang w:val="en-US"/>
        </w:rPr>
        <w:t xml:space="preserve"> Microsoft Office (Word, Excel, PowerPoint, Teams).</w:t>
      </w:r>
      <w:r w:rsidRPr="00F97593">
        <w:rPr>
          <w:rStyle w:val="eop"/>
          <w:color w:val="000000"/>
          <w:lang w:val="en-US"/>
        </w:rPr>
        <w:t> </w:t>
      </w:r>
    </w:p>
    <w:p w14:paraId="154C96B3" w14:textId="77777777" w:rsidR="00B331F8" w:rsidRPr="00F97593" w:rsidRDefault="00B331F8" w:rsidP="00B331F8">
      <w:pPr>
        <w:pStyle w:val="paragraph"/>
        <w:spacing w:before="0" w:beforeAutospacing="0" w:after="0" w:afterAutospacing="0"/>
        <w:ind w:firstLine="555"/>
        <w:textAlignment w:val="baseline"/>
        <w:rPr>
          <w:rFonts w:ascii="Segoe UI" w:hAnsi="Segoe UI" w:cs="Segoe UI"/>
        </w:rPr>
      </w:pPr>
      <w:r w:rsidRPr="00F97593">
        <w:rPr>
          <w:rStyle w:val="normaltextrun"/>
          <w:color w:val="000000"/>
        </w:rPr>
        <w:t>Дистанційна платформа Moodle.</w:t>
      </w:r>
      <w:r w:rsidRPr="00F97593">
        <w:rPr>
          <w:rStyle w:val="eop"/>
          <w:color w:val="000000"/>
        </w:rPr>
        <w:t> </w:t>
      </w:r>
    </w:p>
    <w:p w14:paraId="363E1D15" w14:textId="77777777" w:rsidR="00B331F8" w:rsidRDefault="00B331F8" w:rsidP="00B331F8">
      <w:pPr>
        <w:pStyle w:val="ad"/>
        <w:tabs>
          <w:tab w:val="left" w:pos="284"/>
          <w:tab w:val="left" w:pos="357"/>
        </w:tabs>
        <w:ind w:left="0" w:firstLine="567"/>
        <w:jc w:val="both"/>
        <w:rPr>
          <w:bCs/>
          <w:color w:val="000000"/>
        </w:rPr>
      </w:pPr>
    </w:p>
    <w:p w14:paraId="07EE701F" w14:textId="77777777" w:rsidR="00B331F8" w:rsidRPr="002E58D3" w:rsidRDefault="00B331F8" w:rsidP="00B331F8">
      <w:pPr>
        <w:pStyle w:val="ad"/>
        <w:tabs>
          <w:tab w:val="left" w:pos="284"/>
          <w:tab w:val="left" w:pos="357"/>
        </w:tabs>
        <w:ind w:left="0" w:firstLine="567"/>
        <w:jc w:val="both"/>
        <w:rPr>
          <w:bCs/>
          <w:color w:val="000000"/>
        </w:rPr>
      </w:pPr>
    </w:p>
    <w:p w14:paraId="614FFF4B" w14:textId="01A22F72" w:rsidR="00B331F8" w:rsidRDefault="00B331F8" w:rsidP="00B331F8">
      <w:pPr>
        <w:pStyle w:val="1"/>
        <w:numPr>
          <w:ilvl w:val="0"/>
          <w:numId w:val="25"/>
        </w:numPr>
        <w:spacing w:before="0"/>
        <w:jc w:val="center"/>
        <w:rPr>
          <w:rFonts w:ascii="Times New Roman" w:hAnsi="Times New Roman"/>
          <w:b/>
          <w:bCs/>
          <w:color w:val="000000"/>
          <w:sz w:val="24"/>
          <w:szCs w:val="24"/>
        </w:rPr>
      </w:pPr>
      <w:r w:rsidRPr="002E58D3">
        <w:rPr>
          <w:rFonts w:ascii="Times New Roman" w:hAnsi="Times New Roman"/>
          <w:b/>
          <w:bCs/>
          <w:color w:val="000000"/>
          <w:sz w:val="24"/>
          <w:szCs w:val="24"/>
        </w:rPr>
        <w:t>РЕКОМЕНДОВАНІ ДЖЕРЕЛА ІНФОРМАЦІЇ</w:t>
      </w:r>
      <w:bookmarkEnd w:id="23"/>
    </w:p>
    <w:bookmarkEnd w:id="11"/>
    <w:p w14:paraId="5D047895" w14:textId="4A02F0E2" w:rsidR="006E1AF6" w:rsidRPr="00B91008" w:rsidRDefault="006E1AF6" w:rsidP="006E1AF6">
      <w:pPr>
        <w:ind w:firstLine="567"/>
        <w:jc w:val="center"/>
        <w:rPr>
          <w:b/>
          <w:bCs/>
          <w:kern w:val="36"/>
          <w:lang w:val="ru-RU"/>
        </w:rPr>
      </w:pPr>
    </w:p>
    <w:p w14:paraId="1136ABA2" w14:textId="6528E4C6" w:rsidR="008B0D87" w:rsidRPr="008B0D87" w:rsidRDefault="008B0D87" w:rsidP="008B0D87">
      <w:pPr>
        <w:pStyle w:val="ad"/>
        <w:numPr>
          <w:ilvl w:val="0"/>
          <w:numId w:val="31"/>
        </w:numPr>
        <w:rPr>
          <w:spacing w:val="-4"/>
          <w:sz w:val="28"/>
          <w:szCs w:val="28"/>
          <w:shd w:val="clear" w:color="auto" w:fill="FFFFFF"/>
        </w:rPr>
      </w:pPr>
      <w:r w:rsidRPr="008B0D87">
        <w:rPr>
          <w:spacing w:val="-4"/>
          <w:sz w:val="28"/>
          <w:szCs w:val="28"/>
          <w:shd w:val="clear" w:color="auto" w:fill="FFFFFF"/>
          <w:lang w:val="en-GB"/>
        </w:rPr>
        <w:t>Weiss, Thomas G. and Rorden Wilkinson. International Organization and Global Governance, Oxford: Routledge, 2018.</w:t>
      </w:r>
      <w:r w:rsidRPr="008B0D87">
        <w:rPr>
          <w:spacing w:val="-4"/>
          <w:sz w:val="28"/>
          <w:szCs w:val="28"/>
          <w:shd w:val="clear" w:color="auto" w:fill="FFFFFF"/>
        </w:rPr>
        <w:t> </w:t>
      </w:r>
    </w:p>
    <w:p w14:paraId="669AD371" w14:textId="558BBE73" w:rsidR="008B0D87" w:rsidRPr="008B0D87" w:rsidRDefault="008B0D87" w:rsidP="008B0D87">
      <w:pPr>
        <w:pStyle w:val="ad"/>
        <w:numPr>
          <w:ilvl w:val="0"/>
          <w:numId w:val="31"/>
        </w:numPr>
        <w:rPr>
          <w:spacing w:val="-4"/>
          <w:sz w:val="28"/>
          <w:szCs w:val="28"/>
          <w:shd w:val="clear" w:color="auto" w:fill="FFFFFF"/>
        </w:rPr>
      </w:pPr>
      <w:r w:rsidRPr="008B0D87">
        <w:rPr>
          <w:spacing w:val="-4"/>
          <w:sz w:val="28"/>
          <w:szCs w:val="28"/>
          <w:shd w:val="clear" w:color="auto" w:fill="FFFFFF"/>
        </w:rPr>
        <w:t xml:space="preserve">Barnett MN, Pevehouse JCW, Raustiala K, eds. </w:t>
      </w:r>
      <w:r w:rsidRPr="008B0D87">
        <w:rPr>
          <w:i/>
          <w:iCs/>
          <w:spacing w:val="-4"/>
          <w:sz w:val="28"/>
          <w:szCs w:val="28"/>
          <w:shd w:val="clear" w:color="auto" w:fill="FFFFFF"/>
        </w:rPr>
        <w:t>Global Governance in a World of Change</w:t>
      </w:r>
      <w:r w:rsidRPr="008B0D87">
        <w:rPr>
          <w:spacing w:val="-4"/>
          <w:sz w:val="28"/>
          <w:szCs w:val="28"/>
          <w:shd w:val="clear" w:color="auto" w:fill="FFFFFF"/>
        </w:rPr>
        <w:t>. Cambridge University Press; 2021.</w:t>
      </w:r>
    </w:p>
    <w:p w14:paraId="5F4CB566" w14:textId="385A8331" w:rsidR="008B0D87" w:rsidRPr="008B0D87" w:rsidRDefault="008B0D87" w:rsidP="00EC6BD4">
      <w:pPr>
        <w:pStyle w:val="ad"/>
        <w:numPr>
          <w:ilvl w:val="0"/>
          <w:numId w:val="31"/>
        </w:numPr>
        <w:rPr>
          <w:spacing w:val="-4"/>
          <w:sz w:val="28"/>
          <w:szCs w:val="28"/>
          <w:shd w:val="clear" w:color="auto" w:fill="FFFFFF"/>
        </w:rPr>
      </w:pPr>
      <w:r w:rsidRPr="008B0D87">
        <w:rPr>
          <w:spacing w:val="-4"/>
          <w:sz w:val="28"/>
          <w:szCs w:val="28"/>
          <w:shd w:val="clear" w:color="auto" w:fill="FFFFFF"/>
        </w:rPr>
        <w:t>Global Governance and the Emergence of Global Institutions for the 21st Century</w:t>
      </w:r>
      <w:r w:rsidRPr="008B0D87">
        <w:rPr>
          <w:spacing w:val="-4"/>
          <w:sz w:val="28"/>
          <w:szCs w:val="28"/>
          <w:shd w:val="clear" w:color="auto" w:fill="FFFFFF"/>
          <w:lang w:val="en-US"/>
        </w:rPr>
        <w:t xml:space="preserve"> </w:t>
      </w:r>
      <w:r w:rsidRPr="008B0D87">
        <w:rPr>
          <w:spacing w:val="-4"/>
          <w:sz w:val="28"/>
          <w:szCs w:val="28"/>
          <w:shd w:val="clear" w:color="auto" w:fill="FFFFFF"/>
        </w:rPr>
        <w:t>by Augusto Lopez-Claros (Author), Arthur L. Dahl (Author), Maja Groff (Author)</w:t>
      </w:r>
      <w:r>
        <w:rPr>
          <w:spacing w:val="-4"/>
          <w:sz w:val="28"/>
          <w:szCs w:val="28"/>
          <w:shd w:val="clear" w:color="auto" w:fill="FFFFFF"/>
          <w:lang w:val="en-US"/>
        </w:rPr>
        <w:t xml:space="preserve">. </w:t>
      </w:r>
      <w:r w:rsidRPr="008B0D87">
        <w:rPr>
          <w:spacing w:val="-4"/>
          <w:sz w:val="28"/>
          <w:szCs w:val="28"/>
          <w:shd w:val="clear" w:color="auto" w:fill="FFFFFF"/>
        </w:rPr>
        <w:t>Cambridge University Press (February 27, 2020)</w:t>
      </w:r>
    </w:p>
    <w:p w14:paraId="14DB9FC9" w14:textId="77777777" w:rsidR="00A16F2F" w:rsidRPr="00AD26D0" w:rsidRDefault="00A16F2F" w:rsidP="00A16F2F">
      <w:pPr>
        <w:pStyle w:val="ad"/>
        <w:ind w:left="927"/>
        <w:jc w:val="both"/>
        <w:rPr>
          <w:kern w:val="36"/>
        </w:rPr>
      </w:pPr>
    </w:p>
    <w:p w14:paraId="6B56E5A1" w14:textId="77777777" w:rsidR="00B331F8" w:rsidRDefault="00B331F8" w:rsidP="00B331F8">
      <w:pPr>
        <w:ind w:firstLine="567"/>
        <w:jc w:val="both"/>
        <w:rPr>
          <w:kern w:val="36"/>
        </w:rPr>
      </w:pPr>
    </w:p>
    <w:p w14:paraId="3E8A4BD1" w14:textId="77777777" w:rsidR="00B331F8" w:rsidRDefault="00B331F8" w:rsidP="00B331F8">
      <w:pPr>
        <w:ind w:firstLine="567"/>
        <w:jc w:val="both"/>
        <w:rPr>
          <w:kern w:val="36"/>
        </w:rPr>
      </w:pPr>
    </w:p>
    <w:p w14:paraId="33859C1D" w14:textId="77777777" w:rsidR="00B331F8" w:rsidRDefault="00B331F8" w:rsidP="00B331F8">
      <w:pPr>
        <w:ind w:firstLine="567"/>
        <w:jc w:val="both"/>
        <w:rPr>
          <w:kern w:val="36"/>
        </w:rPr>
      </w:pPr>
    </w:p>
    <w:p w14:paraId="7A52951D" w14:textId="77777777" w:rsidR="00B331F8" w:rsidRDefault="00B331F8" w:rsidP="00B331F8">
      <w:pPr>
        <w:ind w:firstLine="567"/>
        <w:jc w:val="both"/>
        <w:rPr>
          <w:kern w:val="36"/>
        </w:rPr>
      </w:pPr>
    </w:p>
    <w:p w14:paraId="2E5BBC11" w14:textId="77777777" w:rsidR="00B331F8" w:rsidRDefault="00B331F8" w:rsidP="00B331F8">
      <w:pPr>
        <w:ind w:firstLine="567"/>
        <w:jc w:val="both"/>
        <w:rPr>
          <w:kern w:val="36"/>
        </w:rPr>
      </w:pPr>
    </w:p>
    <w:p w14:paraId="1C5FB7D8" w14:textId="77777777" w:rsidR="00B331F8" w:rsidRDefault="00B331F8" w:rsidP="00B331F8">
      <w:pPr>
        <w:ind w:firstLine="567"/>
        <w:jc w:val="both"/>
        <w:rPr>
          <w:kern w:val="36"/>
        </w:rPr>
      </w:pPr>
    </w:p>
    <w:p w14:paraId="26BF416C" w14:textId="77777777" w:rsidR="00B331F8" w:rsidRDefault="00B331F8" w:rsidP="00B331F8">
      <w:pPr>
        <w:ind w:firstLine="567"/>
        <w:jc w:val="both"/>
        <w:rPr>
          <w:kern w:val="36"/>
        </w:rPr>
      </w:pPr>
    </w:p>
    <w:p w14:paraId="2BDC55EE" w14:textId="77777777" w:rsidR="0071164E" w:rsidRDefault="0071164E" w:rsidP="00B331F8">
      <w:pPr>
        <w:ind w:firstLine="567"/>
        <w:jc w:val="both"/>
        <w:rPr>
          <w:kern w:val="36"/>
        </w:rPr>
      </w:pPr>
    </w:p>
    <w:p w14:paraId="3083E106" w14:textId="77777777" w:rsidR="0071164E" w:rsidRDefault="0071164E" w:rsidP="00B331F8">
      <w:pPr>
        <w:ind w:firstLine="567"/>
        <w:jc w:val="both"/>
        <w:rPr>
          <w:kern w:val="36"/>
        </w:rPr>
      </w:pPr>
    </w:p>
    <w:p w14:paraId="4A4C7BFC" w14:textId="77777777" w:rsidR="0071164E" w:rsidRDefault="0071164E" w:rsidP="00B331F8">
      <w:pPr>
        <w:ind w:firstLine="567"/>
        <w:jc w:val="both"/>
        <w:rPr>
          <w:kern w:val="36"/>
        </w:rPr>
      </w:pPr>
    </w:p>
    <w:p w14:paraId="1091702F" w14:textId="77777777" w:rsidR="0071164E" w:rsidRDefault="0071164E" w:rsidP="00B331F8">
      <w:pPr>
        <w:ind w:firstLine="567"/>
        <w:jc w:val="both"/>
        <w:rPr>
          <w:kern w:val="36"/>
        </w:rPr>
      </w:pPr>
    </w:p>
    <w:p w14:paraId="53BE8DBC" w14:textId="77777777" w:rsidR="0071164E" w:rsidRDefault="0071164E" w:rsidP="00B331F8">
      <w:pPr>
        <w:ind w:firstLine="567"/>
        <w:jc w:val="both"/>
        <w:rPr>
          <w:kern w:val="36"/>
        </w:rPr>
      </w:pPr>
    </w:p>
    <w:p w14:paraId="340B56F0" w14:textId="77777777" w:rsidR="0071164E" w:rsidRDefault="0071164E" w:rsidP="00B331F8">
      <w:pPr>
        <w:ind w:firstLine="567"/>
        <w:jc w:val="both"/>
        <w:rPr>
          <w:kern w:val="36"/>
        </w:rPr>
      </w:pPr>
    </w:p>
    <w:p w14:paraId="1C7FBBE5" w14:textId="77777777" w:rsidR="0071164E" w:rsidRDefault="0071164E" w:rsidP="00B331F8">
      <w:pPr>
        <w:ind w:firstLine="567"/>
        <w:jc w:val="both"/>
        <w:rPr>
          <w:kern w:val="36"/>
        </w:rPr>
      </w:pPr>
    </w:p>
    <w:p w14:paraId="2AAF9BD3" w14:textId="77777777" w:rsidR="0071164E" w:rsidRDefault="0071164E" w:rsidP="00B331F8">
      <w:pPr>
        <w:ind w:firstLine="567"/>
        <w:jc w:val="both"/>
        <w:rPr>
          <w:kern w:val="36"/>
        </w:rPr>
      </w:pPr>
    </w:p>
    <w:p w14:paraId="61FF8319" w14:textId="77777777" w:rsidR="0071164E" w:rsidRDefault="0071164E" w:rsidP="00B331F8">
      <w:pPr>
        <w:ind w:firstLine="567"/>
        <w:jc w:val="both"/>
        <w:rPr>
          <w:kern w:val="36"/>
        </w:rPr>
      </w:pPr>
    </w:p>
    <w:p w14:paraId="3E0749C3" w14:textId="77777777" w:rsidR="0071164E" w:rsidRDefault="0071164E" w:rsidP="00B331F8">
      <w:pPr>
        <w:ind w:firstLine="567"/>
        <w:jc w:val="both"/>
        <w:rPr>
          <w:kern w:val="36"/>
        </w:rPr>
      </w:pPr>
    </w:p>
    <w:p w14:paraId="435CC405" w14:textId="77777777" w:rsidR="0071164E" w:rsidRDefault="0071164E" w:rsidP="00B331F8">
      <w:pPr>
        <w:ind w:firstLine="567"/>
        <w:jc w:val="both"/>
        <w:rPr>
          <w:kern w:val="36"/>
        </w:rPr>
      </w:pPr>
    </w:p>
    <w:p w14:paraId="12C91B83" w14:textId="77777777" w:rsidR="0071164E" w:rsidRDefault="0071164E" w:rsidP="00B331F8">
      <w:pPr>
        <w:ind w:firstLine="567"/>
        <w:jc w:val="both"/>
        <w:rPr>
          <w:kern w:val="36"/>
        </w:rPr>
      </w:pPr>
    </w:p>
    <w:p w14:paraId="2388CC16" w14:textId="77777777" w:rsidR="0071164E" w:rsidRDefault="0071164E" w:rsidP="00B331F8">
      <w:pPr>
        <w:ind w:firstLine="567"/>
        <w:jc w:val="both"/>
        <w:rPr>
          <w:kern w:val="36"/>
        </w:rPr>
      </w:pPr>
    </w:p>
    <w:p w14:paraId="6C5EB323" w14:textId="77777777" w:rsidR="0071164E" w:rsidRDefault="0071164E" w:rsidP="00B331F8">
      <w:pPr>
        <w:ind w:firstLine="567"/>
        <w:jc w:val="both"/>
        <w:rPr>
          <w:kern w:val="36"/>
        </w:rPr>
      </w:pPr>
    </w:p>
    <w:p w14:paraId="32892580" w14:textId="77777777" w:rsidR="0071164E" w:rsidRDefault="0071164E" w:rsidP="00B331F8">
      <w:pPr>
        <w:ind w:firstLine="567"/>
        <w:jc w:val="both"/>
        <w:rPr>
          <w:kern w:val="36"/>
        </w:rPr>
      </w:pPr>
    </w:p>
    <w:p w14:paraId="3DC1093D" w14:textId="77777777" w:rsidR="0071164E" w:rsidRDefault="0071164E" w:rsidP="00B331F8">
      <w:pPr>
        <w:ind w:firstLine="567"/>
        <w:jc w:val="both"/>
        <w:rPr>
          <w:kern w:val="36"/>
        </w:rPr>
      </w:pPr>
    </w:p>
    <w:p w14:paraId="6B581B2A" w14:textId="77777777" w:rsidR="0071164E" w:rsidRDefault="0071164E" w:rsidP="00B331F8">
      <w:pPr>
        <w:ind w:firstLine="567"/>
        <w:jc w:val="both"/>
        <w:rPr>
          <w:kern w:val="36"/>
        </w:rPr>
      </w:pPr>
    </w:p>
    <w:p w14:paraId="43A1BDC1" w14:textId="77777777" w:rsidR="0071164E" w:rsidRDefault="0071164E" w:rsidP="00B331F8">
      <w:pPr>
        <w:ind w:firstLine="567"/>
        <w:jc w:val="both"/>
        <w:rPr>
          <w:kern w:val="36"/>
        </w:rPr>
      </w:pPr>
    </w:p>
    <w:p w14:paraId="5F9235AC" w14:textId="77777777" w:rsidR="00B331F8" w:rsidRDefault="00B331F8" w:rsidP="00B331F8">
      <w:pPr>
        <w:ind w:firstLine="567"/>
        <w:jc w:val="both"/>
        <w:rPr>
          <w:kern w:val="36"/>
        </w:rPr>
      </w:pPr>
    </w:p>
    <w:p w14:paraId="4DAEB387" w14:textId="77777777" w:rsidR="00B331F8" w:rsidRDefault="00B331F8" w:rsidP="00B331F8">
      <w:pPr>
        <w:ind w:firstLine="567"/>
        <w:jc w:val="both"/>
        <w:rPr>
          <w:kern w:val="36"/>
        </w:rPr>
      </w:pPr>
    </w:p>
    <w:p w14:paraId="51E27F2F" w14:textId="77777777" w:rsidR="00B331F8" w:rsidRPr="00D178AD" w:rsidRDefault="00B331F8" w:rsidP="00B331F8">
      <w:pPr>
        <w:jc w:val="center"/>
        <w:rPr>
          <w:color w:val="000000"/>
          <w:sz w:val="28"/>
          <w:szCs w:val="28"/>
        </w:rPr>
      </w:pPr>
      <w:bookmarkStart w:id="24" w:name="_Hlk188964337"/>
      <w:r w:rsidRPr="00D178AD">
        <w:rPr>
          <w:color w:val="000000"/>
          <w:sz w:val="28"/>
          <w:szCs w:val="28"/>
        </w:rPr>
        <w:t>РОБОЧА ПРОГРАМА НАВЧАЛЬНОЇ ДИСЦИПЛІНИ</w:t>
      </w:r>
    </w:p>
    <w:p w14:paraId="79361EEA" w14:textId="529EC324" w:rsidR="00B331F8" w:rsidRPr="00CB7F5E" w:rsidRDefault="00B331F8" w:rsidP="00B331F8">
      <w:pPr>
        <w:pStyle w:val="a3"/>
        <w:jc w:val="center"/>
        <w:rPr>
          <w:bCs/>
          <w:color w:val="000000"/>
          <w:sz w:val="28"/>
          <w:szCs w:val="28"/>
        </w:rPr>
      </w:pPr>
      <w:r w:rsidRPr="00CB7F5E">
        <w:rPr>
          <w:bCs/>
          <w:color w:val="000000"/>
          <w:sz w:val="28"/>
          <w:szCs w:val="28"/>
        </w:rPr>
        <w:t>«</w:t>
      </w:r>
      <w:r w:rsidR="0071164E" w:rsidRPr="001F041B">
        <w:rPr>
          <w:color w:val="000000"/>
          <w:lang w:val="ru-RU"/>
        </w:rPr>
        <w:t>Демократія: від теорії до практики</w:t>
      </w:r>
      <w:r w:rsidRPr="00CB7F5E">
        <w:rPr>
          <w:bCs/>
          <w:color w:val="000000"/>
          <w:sz w:val="28"/>
          <w:szCs w:val="28"/>
        </w:rPr>
        <w:t xml:space="preserve">» </w:t>
      </w:r>
    </w:p>
    <w:p w14:paraId="2C4CE5FA" w14:textId="77777777" w:rsidR="00B331F8" w:rsidRDefault="00B331F8" w:rsidP="00B331F8">
      <w:pPr>
        <w:suppressLineNumbers/>
        <w:suppressAutoHyphens/>
        <w:jc w:val="center"/>
        <w:rPr>
          <w:bCs/>
          <w:color w:val="000000"/>
          <w:sz w:val="28"/>
          <w:szCs w:val="28"/>
        </w:rPr>
      </w:pPr>
      <w:bookmarkStart w:id="25" w:name="_Hlk113989460"/>
    </w:p>
    <w:p w14:paraId="1D1F821D" w14:textId="77777777" w:rsidR="00B331F8" w:rsidRDefault="00B331F8" w:rsidP="00B331F8">
      <w:pPr>
        <w:suppressLineNumbers/>
        <w:suppressAutoHyphens/>
        <w:jc w:val="center"/>
        <w:rPr>
          <w:bCs/>
          <w:color w:val="000000"/>
          <w:sz w:val="28"/>
          <w:szCs w:val="28"/>
        </w:rPr>
      </w:pPr>
      <w:r w:rsidRPr="000F7821">
        <w:rPr>
          <w:bCs/>
          <w:color w:val="000000"/>
          <w:sz w:val="28"/>
          <w:szCs w:val="28"/>
        </w:rPr>
        <w:t xml:space="preserve">для </w:t>
      </w:r>
      <w:r>
        <w:rPr>
          <w:bCs/>
          <w:color w:val="000000"/>
          <w:sz w:val="28"/>
          <w:szCs w:val="28"/>
        </w:rPr>
        <w:t>студентів першого (бакалаврського) рівня вищої освіти</w:t>
      </w:r>
    </w:p>
    <w:bookmarkEnd w:id="25"/>
    <w:p w14:paraId="5CCF414A" w14:textId="347F2194" w:rsidR="00B331F8" w:rsidRPr="00A16F2F" w:rsidRDefault="00B331F8" w:rsidP="00B331F8">
      <w:pPr>
        <w:suppressLineNumbers/>
        <w:suppressAutoHyphens/>
        <w:jc w:val="center"/>
        <w:rPr>
          <w:bCs/>
          <w:color w:val="000000"/>
          <w:sz w:val="28"/>
          <w:szCs w:val="28"/>
        </w:rPr>
      </w:pPr>
      <w:r w:rsidRPr="000F7821">
        <w:rPr>
          <w:bCs/>
          <w:color w:val="000000"/>
          <w:sz w:val="28"/>
          <w:szCs w:val="28"/>
        </w:rPr>
        <w:t xml:space="preserve">зі спеціальності </w:t>
      </w:r>
      <w:r w:rsidR="0071164E" w:rsidRPr="0071164E">
        <w:rPr>
          <w:color w:val="000000" w:themeColor="text1"/>
          <w:sz w:val="28"/>
          <w:szCs w:val="28"/>
          <w:lang w:val="uk"/>
        </w:rPr>
        <w:t>051, 061, 071, 072, 075, 242, 291</w:t>
      </w:r>
    </w:p>
    <w:p w14:paraId="16089AE9" w14:textId="77777777" w:rsidR="00B331F8" w:rsidRPr="002D73D4" w:rsidRDefault="00B331F8" w:rsidP="00B331F8">
      <w:pPr>
        <w:suppressLineNumbers/>
        <w:shd w:val="clear" w:color="auto" w:fill="FFFFFF"/>
        <w:suppressAutoHyphens/>
        <w:jc w:val="center"/>
        <w:rPr>
          <w:color w:val="000000"/>
          <w:sz w:val="28"/>
          <w:szCs w:val="28"/>
        </w:rPr>
      </w:pPr>
    </w:p>
    <w:p w14:paraId="632BAD1E" w14:textId="77777777" w:rsidR="00B331F8" w:rsidRPr="00D178AD" w:rsidRDefault="00B331F8" w:rsidP="00B331F8">
      <w:pPr>
        <w:suppressLineNumbers/>
        <w:suppressAutoHyphens/>
        <w:jc w:val="center"/>
        <w:rPr>
          <w:color w:val="000000"/>
          <w:sz w:val="28"/>
          <w:szCs w:val="28"/>
        </w:rPr>
      </w:pPr>
    </w:p>
    <w:p w14:paraId="1D9D34E3" w14:textId="77777777" w:rsidR="00B331F8" w:rsidRPr="00D178AD" w:rsidRDefault="00B331F8" w:rsidP="00B331F8">
      <w:pPr>
        <w:suppressLineNumbers/>
        <w:suppressAutoHyphens/>
        <w:jc w:val="center"/>
        <w:rPr>
          <w:color w:val="000000"/>
          <w:sz w:val="28"/>
          <w:szCs w:val="28"/>
        </w:rPr>
      </w:pPr>
    </w:p>
    <w:p w14:paraId="3302ABE7" w14:textId="77777777" w:rsidR="00B331F8" w:rsidRPr="00D178AD" w:rsidRDefault="00B331F8" w:rsidP="00B331F8">
      <w:pPr>
        <w:suppressLineNumbers/>
        <w:suppressAutoHyphens/>
        <w:jc w:val="center"/>
        <w:rPr>
          <w:color w:val="000000"/>
          <w:sz w:val="28"/>
          <w:szCs w:val="28"/>
        </w:rPr>
      </w:pPr>
    </w:p>
    <w:p w14:paraId="088982AE" w14:textId="77777777" w:rsidR="00B331F8" w:rsidRPr="00D178AD" w:rsidRDefault="00B331F8" w:rsidP="00B331F8">
      <w:pPr>
        <w:suppressLineNumbers/>
        <w:suppressAutoHyphens/>
        <w:jc w:val="center"/>
        <w:rPr>
          <w:color w:val="000000"/>
          <w:sz w:val="28"/>
          <w:szCs w:val="28"/>
        </w:rPr>
      </w:pPr>
    </w:p>
    <w:p w14:paraId="1E6704CF" w14:textId="77777777" w:rsidR="00B331F8" w:rsidRPr="00D178AD" w:rsidRDefault="00B331F8" w:rsidP="00B331F8">
      <w:pPr>
        <w:suppressLineNumbers/>
        <w:suppressAutoHyphens/>
        <w:jc w:val="center"/>
        <w:rPr>
          <w:color w:val="000000"/>
          <w:sz w:val="28"/>
          <w:szCs w:val="28"/>
        </w:rPr>
      </w:pPr>
    </w:p>
    <w:p w14:paraId="71304A7E" w14:textId="77777777" w:rsidR="00B331F8" w:rsidRPr="00D178AD" w:rsidRDefault="00B331F8" w:rsidP="00B331F8">
      <w:pPr>
        <w:suppressLineNumbers/>
        <w:suppressAutoHyphens/>
        <w:jc w:val="center"/>
        <w:rPr>
          <w:color w:val="000000"/>
          <w:sz w:val="28"/>
          <w:szCs w:val="28"/>
        </w:rPr>
      </w:pPr>
    </w:p>
    <w:p w14:paraId="64A6C70C" w14:textId="77777777" w:rsidR="00B331F8" w:rsidRPr="00D178AD" w:rsidRDefault="00B331F8" w:rsidP="00B331F8">
      <w:pPr>
        <w:suppressLineNumbers/>
        <w:suppressAutoHyphens/>
        <w:jc w:val="center"/>
        <w:rPr>
          <w:color w:val="000000"/>
          <w:sz w:val="28"/>
          <w:szCs w:val="28"/>
        </w:rPr>
      </w:pPr>
      <w:r w:rsidRPr="00D178AD">
        <w:rPr>
          <w:color w:val="000000"/>
          <w:sz w:val="28"/>
          <w:szCs w:val="28"/>
        </w:rPr>
        <w:t>Розробни</w:t>
      </w:r>
      <w:r>
        <w:rPr>
          <w:color w:val="000000"/>
          <w:sz w:val="28"/>
          <w:szCs w:val="28"/>
        </w:rPr>
        <w:t>к</w:t>
      </w:r>
      <w:r w:rsidRPr="00D178AD">
        <w:rPr>
          <w:color w:val="000000"/>
          <w:sz w:val="28"/>
          <w:szCs w:val="28"/>
        </w:rPr>
        <w:t xml:space="preserve">: </w:t>
      </w:r>
    </w:p>
    <w:p w14:paraId="3E40F3AE" w14:textId="385661B3" w:rsidR="00B331F8" w:rsidRPr="00D178AD" w:rsidRDefault="0071164E" w:rsidP="0071164E">
      <w:pPr>
        <w:suppressLineNumbers/>
        <w:shd w:val="clear" w:color="auto" w:fill="FFFFFF"/>
        <w:suppressAutoHyphens/>
        <w:jc w:val="center"/>
        <w:rPr>
          <w:b/>
          <w:color w:val="000000"/>
          <w:sz w:val="28"/>
          <w:szCs w:val="28"/>
        </w:rPr>
      </w:pPr>
      <w:r>
        <w:rPr>
          <w:sz w:val="28"/>
          <w:szCs w:val="28"/>
        </w:rPr>
        <w:t>Двуреченська Олександра Сергіївна</w:t>
      </w:r>
    </w:p>
    <w:p w14:paraId="5CD137F2" w14:textId="77777777" w:rsidR="00B331F8" w:rsidRPr="00D178AD" w:rsidRDefault="00B331F8" w:rsidP="00B331F8">
      <w:pPr>
        <w:suppressLineNumbers/>
        <w:shd w:val="clear" w:color="auto" w:fill="FFFFFF"/>
        <w:suppressAutoHyphens/>
        <w:rPr>
          <w:b/>
          <w:color w:val="000000"/>
          <w:sz w:val="28"/>
          <w:szCs w:val="28"/>
        </w:rPr>
      </w:pPr>
    </w:p>
    <w:p w14:paraId="615C21AB" w14:textId="77777777" w:rsidR="00B331F8" w:rsidRPr="00D178AD" w:rsidRDefault="00B331F8" w:rsidP="00B331F8">
      <w:pPr>
        <w:suppressLineNumbers/>
        <w:suppressAutoHyphens/>
        <w:jc w:val="center"/>
        <w:rPr>
          <w:color w:val="000000"/>
          <w:sz w:val="28"/>
          <w:szCs w:val="28"/>
        </w:rPr>
      </w:pPr>
    </w:p>
    <w:p w14:paraId="26848666" w14:textId="77777777" w:rsidR="00B331F8" w:rsidRPr="00D178AD" w:rsidRDefault="00B331F8" w:rsidP="00B331F8">
      <w:pPr>
        <w:suppressLineNumbers/>
        <w:suppressAutoHyphens/>
        <w:jc w:val="center"/>
        <w:rPr>
          <w:color w:val="000000"/>
          <w:sz w:val="28"/>
          <w:szCs w:val="28"/>
        </w:rPr>
      </w:pPr>
      <w:r w:rsidRPr="00D178AD">
        <w:rPr>
          <w:color w:val="000000"/>
          <w:sz w:val="28"/>
          <w:szCs w:val="28"/>
        </w:rPr>
        <w:t>В редакції авто</w:t>
      </w:r>
      <w:r>
        <w:rPr>
          <w:color w:val="000000"/>
          <w:sz w:val="28"/>
          <w:szCs w:val="28"/>
        </w:rPr>
        <w:t>ра</w:t>
      </w:r>
    </w:p>
    <w:p w14:paraId="4524B266" w14:textId="77777777" w:rsidR="00B331F8" w:rsidRPr="00D178AD" w:rsidRDefault="00B331F8" w:rsidP="00B331F8">
      <w:pPr>
        <w:suppressLineNumbers/>
        <w:suppressAutoHyphens/>
        <w:jc w:val="center"/>
        <w:rPr>
          <w:color w:val="000000"/>
          <w:sz w:val="28"/>
          <w:szCs w:val="28"/>
        </w:rPr>
      </w:pPr>
    </w:p>
    <w:p w14:paraId="2BDCC780" w14:textId="77777777" w:rsidR="00B331F8" w:rsidRPr="00D178AD" w:rsidRDefault="00B331F8" w:rsidP="00B331F8">
      <w:pPr>
        <w:suppressLineNumbers/>
        <w:suppressAutoHyphens/>
        <w:jc w:val="center"/>
        <w:rPr>
          <w:color w:val="000000"/>
          <w:sz w:val="28"/>
          <w:szCs w:val="28"/>
        </w:rPr>
      </w:pPr>
    </w:p>
    <w:p w14:paraId="4FDE482D" w14:textId="77777777" w:rsidR="00B331F8" w:rsidRPr="00D178AD" w:rsidRDefault="00B331F8" w:rsidP="00B331F8">
      <w:pPr>
        <w:suppressLineNumbers/>
        <w:suppressAutoHyphens/>
        <w:jc w:val="center"/>
        <w:rPr>
          <w:color w:val="000000"/>
          <w:sz w:val="28"/>
          <w:szCs w:val="28"/>
        </w:rPr>
      </w:pPr>
    </w:p>
    <w:p w14:paraId="1D83B58D" w14:textId="77777777" w:rsidR="00B331F8" w:rsidRPr="00D178AD" w:rsidRDefault="00B331F8" w:rsidP="00B331F8">
      <w:pPr>
        <w:suppressLineNumbers/>
        <w:suppressAutoHyphens/>
        <w:jc w:val="center"/>
        <w:rPr>
          <w:color w:val="000000"/>
          <w:sz w:val="28"/>
          <w:szCs w:val="28"/>
        </w:rPr>
      </w:pPr>
    </w:p>
    <w:p w14:paraId="60D89579" w14:textId="77777777" w:rsidR="00B331F8" w:rsidRPr="00D178AD" w:rsidRDefault="00B331F8" w:rsidP="00B331F8">
      <w:pPr>
        <w:suppressLineNumbers/>
        <w:suppressAutoHyphens/>
        <w:jc w:val="center"/>
        <w:rPr>
          <w:color w:val="000000"/>
          <w:sz w:val="28"/>
          <w:szCs w:val="28"/>
        </w:rPr>
      </w:pPr>
    </w:p>
    <w:p w14:paraId="6FEB2616" w14:textId="77777777" w:rsidR="00B331F8" w:rsidRPr="00D178AD" w:rsidRDefault="00B331F8" w:rsidP="00B331F8">
      <w:pPr>
        <w:suppressLineNumbers/>
        <w:suppressAutoHyphens/>
        <w:jc w:val="center"/>
        <w:rPr>
          <w:color w:val="000000"/>
          <w:sz w:val="28"/>
          <w:szCs w:val="28"/>
        </w:rPr>
      </w:pPr>
    </w:p>
    <w:p w14:paraId="2B20FFBF" w14:textId="77777777" w:rsidR="00B331F8" w:rsidRPr="00D178AD" w:rsidRDefault="00B331F8" w:rsidP="00B331F8">
      <w:pPr>
        <w:suppressLineNumbers/>
        <w:suppressAutoHyphens/>
        <w:jc w:val="center"/>
        <w:rPr>
          <w:color w:val="000000"/>
          <w:sz w:val="28"/>
          <w:szCs w:val="28"/>
        </w:rPr>
      </w:pPr>
    </w:p>
    <w:p w14:paraId="2C000FA4" w14:textId="77777777" w:rsidR="00B331F8" w:rsidRPr="00D178AD" w:rsidRDefault="00B331F8" w:rsidP="00B331F8">
      <w:pPr>
        <w:suppressLineNumbers/>
        <w:suppressAutoHyphens/>
        <w:jc w:val="center"/>
        <w:rPr>
          <w:color w:val="000000"/>
          <w:sz w:val="28"/>
          <w:szCs w:val="28"/>
        </w:rPr>
      </w:pPr>
    </w:p>
    <w:p w14:paraId="1964C479" w14:textId="77777777" w:rsidR="00B331F8" w:rsidRPr="00D178AD" w:rsidRDefault="00B331F8" w:rsidP="00B331F8">
      <w:pPr>
        <w:suppressLineNumbers/>
        <w:suppressAutoHyphens/>
        <w:jc w:val="center"/>
        <w:rPr>
          <w:color w:val="000000"/>
          <w:sz w:val="28"/>
          <w:szCs w:val="28"/>
        </w:rPr>
      </w:pPr>
    </w:p>
    <w:p w14:paraId="49D20AC8" w14:textId="77777777" w:rsidR="00B331F8" w:rsidRPr="00D178AD" w:rsidRDefault="00B331F8" w:rsidP="00B331F8">
      <w:pPr>
        <w:suppressLineNumbers/>
        <w:suppressAutoHyphens/>
        <w:jc w:val="center"/>
        <w:rPr>
          <w:color w:val="000000"/>
          <w:sz w:val="28"/>
          <w:szCs w:val="28"/>
        </w:rPr>
      </w:pPr>
    </w:p>
    <w:p w14:paraId="19F476AC" w14:textId="77777777" w:rsidR="00B331F8" w:rsidRPr="00D178AD" w:rsidRDefault="00B331F8" w:rsidP="00B331F8">
      <w:pPr>
        <w:suppressLineNumbers/>
        <w:suppressAutoHyphens/>
        <w:jc w:val="center"/>
        <w:rPr>
          <w:color w:val="000000"/>
          <w:sz w:val="28"/>
          <w:szCs w:val="28"/>
        </w:rPr>
      </w:pPr>
    </w:p>
    <w:p w14:paraId="52795A0F" w14:textId="77777777" w:rsidR="00B331F8" w:rsidRPr="00D178AD" w:rsidRDefault="00B331F8" w:rsidP="00B331F8">
      <w:pPr>
        <w:suppressLineNumbers/>
        <w:suppressAutoHyphens/>
        <w:jc w:val="center"/>
        <w:rPr>
          <w:color w:val="000000"/>
          <w:sz w:val="28"/>
          <w:szCs w:val="28"/>
        </w:rPr>
      </w:pPr>
    </w:p>
    <w:p w14:paraId="1480C66C" w14:textId="77777777" w:rsidR="00B331F8" w:rsidRPr="00D178AD" w:rsidRDefault="00B331F8" w:rsidP="00B331F8">
      <w:pPr>
        <w:suppressLineNumbers/>
        <w:suppressAutoHyphens/>
        <w:jc w:val="center"/>
        <w:rPr>
          <w:color w:val="000000"/>
          <w:sz w:val="28"/>
          <w:szCs w:val="28"/>
        </w:rPr>
      </w:pPr>
    </w:p>
    <w:p w14:paraId="2B48CFF6" w14:textId="77777777" w:rsidR="00B331F8" w:rsidRPr="00D178AD" w:rsidRDefault="00B331F8" w:rsidP="00B331F8">
      <w:pPr>
        <w:suppressLineNumbers/>
        <w:suppressAutoHyphens/>
        <w:jc w:val="center"/>
        <w:rPr>
          <w:color w:val="000000"/>
          <w:sz w:val="28"/>
          <w:szCs w:val="28"/>
        </w:rPr>
      </w:pPr>
    </w:p>
    <w:p w14:paraId="235EE916" w14:textId="77777777" w:rsidR="00B331F8" w:rsidRPr="00D178AD" w:rsidRDefault="00B331F8" w:rsidP="00B331F8">
      <w:pPr>
        <w:suppressLineNumbers/>
        <w:suppressAutoHyphens/>
        <w:jc w:val="center"/>
        <w:rPr>
          <w:color w:val="000000"/>
          <w:sz w:val="28"/>
          <w:szCs w:val="28"/>
        </w:rPr>
      </w:pPr>
    </w:p>
    <w:p w14:paraId="0B20A6DF" w14:textId="77777777" w:rsidR="00B331F8" w:rsidRPr="00D178AD" w:rsidRDefault="00B331F8" w:rsidP="00B331F8">
      <w:pPr>
        <w:suppressLineNumbers/>
        <w:suppressAutoHyphens/>
        <w:jc w:val="center"/>
        <w:rPr>
          <w:color w:val="000000"/>
          <w:sz w:val="28"/>
          <w:szCs w:val="28"/>
        </w:rPr>
      </w:pPr>
    </w:p>
    <w:p w14:paraId="7EAE5D20" w14:textId="77777777" w:rsidR="00B331F8" w:rsidRPr="00D178AD" w:rsidRDefault="00B331F8" w:rsidP="00B331F8">
      <w:pPr>
        <w:suppressLineNumbers/>
        <w:suppressAutoHyphens/>
        <w:jc w:val="center"/>
        <w:rPr>
          <w:color w:val="000000"/>
          <w:sz w:val="28"/>
          <w:szCs w:val="28"/>
        </w:rPr>
      </w:pPr>
    </w:p>
    <w:p w14:paraId="02378399" w14:textId="77777777" w:rsidR="00B331F8" w:rsidRPr="00D178AD" w:rsidRDefault="00B331F8" w:rsidP="00B331F8">
      <w:pPr>
        <w:suppressLineNumbers/>
        <w:suppressAutoHyphens/>
        <w:jc w:val="center"/>
        <w:rPr>
          <w:color w:val="000000"/>
          <w:sz w:val="28"/>
          <w:szCs w:val="28"/>
        </w:rPr>
      </w:pPr>
    </w:p>
    <w:p w14:paraId="26C03882" w14:textId="77777777" w:rsidR="00B331F8" w:rsidRPr="00D178AD" w:rsidRDefault="00B331F8" w:rsidP="00B331F8">
      <w:pPr>
        <w:suppressLineNumbers/>
        <w:suppressAutoHyphens/>
        <w:jc w:val="center"/>
        <w:rPr>
          <w:color w:val="000000"/>
          <w:sz w:val="28"/>
          <w:szCs w:val="28"/>
        </w:rPr>
      </w:pPr>
    </w:p>
    <w:p w14:paraId="3744A859" w14:textId="77777777" w:rsidR="00B331F8" w:rsidRPr="00D178AD" w:rsidRDefault="00B331F8" w:rsidP="00B331F8">
      <w:pPr>
        <w:suppressLineNumbers/>
        <w:suppressAutoHyphens/>
        <w:jc w:val="center"/>
        <w:rPr>
          <w:color w:val="000000"/>
          <w:sz w:val="28"/>
          <w:szCs w:val="28"/>
        </w:rPr>
      </w:pPr>
    </w:p>
    <w:p w14:paraId="5FFB35FF" w14:textId="77777777" w:rsidR="00B331F8" w:rsidRPr="00D178AD" w:rsidRDefault="00B331F8" w:rsidP="00B331F8">
      <w:pPr>
        <w:suppressLineNumbers/>
        <w:suppressAutoHyphens/>
        <w:jc w:val="center"/>
        <w:rPr>
          <w:color w:val="000000"/>
          <w:sz w:val="28"/>
          <w:szCs w:val="28"/>
        </w:rPr>
      </w:pPr>
      <w:r w:rsidRPr="00D178AD">
        <w:rPr>
          <w:color w:val="000000"/>
          <w:sz w:val="28"/>
          <w:szCs w:val="28"/>
        </w:rPr>
        <w:t>Підготовлено до виходу в світ</w:t>
      </w:r>
    </w:p>
    <w:p w14:paraId="43536568" w14:textId="77777777" w:rsidR="00B331F8" w:rsidRPr="00D178AD" w:rsidRDefault="00B331F8" w:rsidP="00B331F8">
      <w:pPr>
        <w:suppressLineNumbers/>
        <w:suppressAutoHyphens/>
        <w:jc w:val="center"/>
        <w:rPr>
          <w:color w:val="000000"/>
          <w:sz w:val="28"/>
          <w:szCs w:val="28"/>
        </w:rPr>
      </w:pPr>
      <w:r w:rsidRPr="00D178AD">
        <w:rPr>
          <w:color w:val="000000"/>
          <w:sz w:val="28"/>
          <w:szCs w:val="28"/>
        </w:rPr>
        <w:t>у Національному технічному університеті</w:t>
      </w:r>
    </w:p>
    <w:p w14:paraId="71662497" w14:textId="77777777" w:rsidR="00B331F8" w:rsidRPr="00D178AD" w:rsidRDefault="00B331F8" w:rsidP="00B331F8">
      <w:pPr>
        <w:suppressLineNumbers/>
        <w:suppressAutoHyphens/>
        <w:jc w:val="center"/>
        <w:rPr>
          <w:color w:val="000000"/>
          <w:sz w:val="28"/>
          <w:szCs w:val="28"/>
        </w:rPr>
      </w:pPr>
      <w:r w:rsidRPr="00D178AD">
        <w:rPr>
          <w:color w:val="000000"/>
          <w:sz w:val="28"/>
          <w:szCs w:val="28"/>
        </w:rPr>
        <w:t>«Дніпровська політехніка».</w:t>
      </w:r>
    </w:p>
    <w:p w14:paraId="76969E94" w14:textId="77777777" w:rsidR="00B331F8" w:rsidRPr="00D178AD" w:rsidRDefault="00B331F8" w:rsidP="00B331F8">
      <w:pPr>
        <w:suppressLineNumbers/>
        <w:suppressAutoHyphens/>
        <w:jc w:val="center"/>
        <w:rPr>
          <w:color w:val="000000"/>
          <w:sz w:val="28"/>
          <w:szCs w:val="28"/>
        </w:rPr>
      </w:pPr>
      <w:r w:rsidRPr="00D178AD">
        <w:rPr>
          <w:color w:val="000000"/>
          <w:sz w:val="28"/>
          <w:szCs w:val="28"/>
        </w:rPr>
        <w:lastRenderedPageBreak/>
        <w:t>Свідоцтво про внесення до Державного реєстру ДК № 1842</w:t>
      </w:r>
    </w:p>
    <w:p w14:paraId="0B4E78FF" w14:textId="77777777" w:rsidR="00B331F8" w:rsidRPr="00D178AD" w:rsidRDefault="00B331F8" w:rsidP="00B331F8">
      <w:pPr>
        <w:suppressLineNumbers/>
        <w:suppressAutoHyphens/>
        <w:jc w:val="center"/>
        <w:rPr>
          <w:bCs/>
          <w:color w:val="000000"/>
          <w:sz w:val="28"/>
          <w:szCs w:val="28"/>
        </w:rPr>
      </w:pPr>
      <w:smartTag w:uri="urn:schemas-microsoft-com:office:smarttags" w:element="metricconverter">
        <w:smartTagPr>
          <w:attr w:name="ProductID" w:val="49005, м"/>
        </w:smartTagPr>
        <w:r w:rsidRPr="00D178AD">
          <w:rPr>
            <w:color w:val="000000"/>
            <w:sz w:val="28"/>
            <w:szCs w:val="28"/>
          </w:rPr>
          <w:t>49005, м</w:t>
        </w:r>
      </w:smartTag>
      <w:r w:rsidRPr="00D178AD">
        <w:rPr>
          <w:color w:val="000000"/>
          <w:sz w:val="28"/>
          <w:szCs w:val="28"/>
        </w:rPr>
        <w:t>. Дніпро, просп. Д. Яворницького, 19</w:t>
      </w:r>
    </w:p>
    <w:bookmarkEnd w:id="24"/>
    <w:p w14:paraId="3137049D" w14:textId="77777777" w:rsidR="00B331F8" w:rsidRPr="00B91008" w:rsidRDefault="00B331F8" w:rsidP="00B331F8">
      <w:pPr>
        <w:ind w:firstLine="567"/>
        <w:jc w:val="both"/>
        <w:rPr>
          <w:rStyle w:val="a9"/>
        </w:rPr>
      </w:pPr>
    </w:p>
    <w:sectPr w:rsidR="00B331F8" w:rsidRPr="00B91008" w:rsidSect="00E50E08">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24A48" w14:textId="77777777" w:rsidR="007D02B1" w:rsidRDefault="007D02B1" w:rsidP="00B95F75">
      <w:r>
        <w:separator/>
      </w:r>
    </w:p>
  </w:endnote>
  <w:endnote w:type="continuationSeparator" w:id="0">
    <w:p w14:paraId="6AA01622" w14:textId="77777777" w:rsidR="007D02B1" w:rsidRDefault="007D02B1" w:rsidP="00B9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2A30" w14:textId="77777777" w:rsidR="00A46F6F" w:rsidRDefault="006B6F23">
    <w:pPr>
      <w:pStyle w:val="af1"/>
      <w:jc w:val="center"/>
    </w:pPr>
    <w:r>
      <w:rPr>
        <w:noProof/>
      </w:rPr>
      <w:fldChar w:fldCharType="begin"/>
    </w:r>
    <w:r w:rsidR="00A46F6F">
      <w:rPr>
        <w:noProof/>
      </w:rPr>
      <w:instrText xml:space="preserve"> PAGE   \* MERGEFORMAT </w:instrText>
    </w:r>
    <w:r>
      <w:rPr>
        <w:noProof/>
      </w:rPr>
      <w:fldChar w:fldCharType="separate"/>
    </w:r>
    <w:r w:rsidR="00E44C70">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6BE9" w14:textId="77777777" w:rsidR="007D02B1" w:rsidRDefault="007D02B1" w:rsidP="00B95F75">
      <w:r>
        <w:separator/>
      </w:r>
    </w:p>
  </w:footnote>
  <w:footnote w:type="continuationSeparator" w:id="0">
    <w:p w14:paraId="15E149FE" w14:textId="77777777" w:rsidR="007D02B1" w:rsidRDefault="007D02B1" w:rsidP="00B95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CF1"/>
    <w:multiLevelType w:val="hybridMultilevel"/>
    <w:tmpl w:val="5AEC80F4"/>
    <w:lvl w:ilvl="0" w:tplc="B2169B0E">
      <w:start w:val="1"/>
      <w:numFmt w:val="decimal"/>
      <w:lvlText w:val="%1"/>
      <w:lvlJc w:val="left"/>
      <w:pPr>
        <w:ind w:left="192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023559AF"/>
    <w:multiLevelType w:val="hybridMultilevel"/>
    <w:tmpl w:val="CD98D2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7A14EC"/>
    <w:multiLevelType w:val="hybridMultilevel"/>
    <w:tmpl w:val="8EDE595A"/>
    <w:lvl w:ilvl="0" w:tplc="B2169B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E2F0F"/>
    <w:multiLevelType w:val="hybridMultilevel"/>
    <w:tmpl w:val="3880178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29A4BB5"/>
    <w:multiLevelType w:val="hybridMultilevel"/>
    <w:tmpl w:val="6844794C"/>
    <w:lvl w:ilvl="0" w:tplc="4746A66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020607"/>
    <w:multiLevelType w:val="hybridMultilevel"/>
    <w:tmpl w:val="F0E87E5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6" w15:restartNumberingAfterBreak="0">
    <w:nsid w:val="1CBA476B"/>
    <w:multiLevelType w:val="hybridMultilevel"/>
    <w:tmpl w:val="54C0CE8E"/>
    <w:lvl w:ilvl="0" w:tplc="9258B39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3A2529"/>
    <w:multiLevelType w:val="hybridMultilevel"/>
    <w:tmpl w:val="DA7671B6"/>
    <w:lvl w:ilvl="0" w:tplc="A500720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4A22209"/>
    <w:multiLevelType w:val="hybridMultilevel"/>
    <w:tmpl w:val="ED183EBA"/>
    <w:lvl w:ilvl="0" w:tplc="41246ECC">
      <w:start w:val="1"/>
      <w:numFmt w:val="bullet"/>
      <w:lvlText w:val=""/>
      <w:lvlJc w:val="left"/>
      <w:pPr>
        <w:ind w:left="786" w:hanging="360"/>
      </w:pPr>
      <w:rPr>
        <w:rFonts w:ascii="Symbol" w:hAnsi="Symbol" w:hint="default"/>
        <w:color w:val="auto"/>
        <w:sz w:val="1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7145B8C"/>
    <w:multiLevelType w:val="multilevel"/>
    <w:tmpl w:val="7E667614"/>
    <w:lvl w:ilvl="0">
      <w:start w:val="1"/>
      <w:numFmt w:val="decimal"/>
      <w:lvlText w:val="%1."/>
      <w:lvlJc w:val="left"/>
      <w:pPr>
        <w:ind w:left="1495" w:hanging="360"/>
      </w:pPr>
      <w:rPr>
        <w:rFonts w:ascii="Times New Roman" w:hAnsi="Times New Roman" w:cs="Times New Roman" w:hint="default"/>
        <w:color w:val="000000" w:themeColor="text1"/>
        <w:sz w:val="28"/>
        <w:szCs w:val="28"/>
      </w:rPr>
    </w:lvl>
    <w:lvl w:ilvl="1">
      <w:start w:val="3"/>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15:restartNumberingAfterBreak="0">
    <w:nsid w:val="29A12D14"/>
    <w:multiLevelType w:val="hybridMultilevel"/>
    <w:tmpl w:val="33A4AB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B453865"/>
    <w:multiLevelType w:val="hybridMultilevel"/>
    <w:tmpl w:val="90FCA572"/>
    <w:lvl w:ilvl="0" w:tplc="4746A66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5D02EE"/>
    <w:multiLevelType w:val="hybridMultilevel"/>
    <w:tmpl w:val="3DA09534"/>
    <w:lvl w:ilvl="0" w:tplc="9258B398">
      <w:numFmt w:val="bullet"/>
      <w:lvlText w:val="–"/>
      <w:lvlJc w:val="left"/>
      <w:pPr>
        <w:ind w:left="1070" w:hanging="360"/>
      </w:pPr>
      <w:rPr>
        <w:rFonts w:ascii="Times New Roman" w:eastAsia="Times New Roman" w:hAnsi="Times New Roman"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097500C"/>
    <w:multiLevelType w:val="hybridMultilevel"/>
    <w:tmpl w:val="B058C70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0A1379"/>
    <w:multiLevelType w:val="hybridMultilevel"/>
    <w:tmpl w:val="887456FC"/>
    <w:lvl w:ilvl="0" w:tplc="4746A66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063CAC"/>
    <w:multiLevelType w:val="hybridMultilevel"/>
    <w:tmpl w:val="93B4D1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85487F"/>
    <w:multiLevelType w:val="hybridMultilevel"/>
    <w:tmpl w:val="F12A8DD8"/>
    <w:lvl w:ilvl="0" w:tplc="60D06C30">
      <w:start w:val="1"/>
      <w:numFmt w:val="bullet"/>
      <w:lvlText w:val=""/>
      <w:lvlJc w:val="left"/>
      <w:pPr>
        <w:tabs>
          <w:tab w:val="num" w:pos="927"/>
        </w:tabs>
        <w:ind w:firstLine="567"/>
      </w:pPr>
      <w:rPr>
        <w:rFonts w:ascii="Symbol" w:hAnsi="Symbol" w:hint="default"/>
        <w:color w:val="auto"/>
        <w:sz w:val="20"/>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66B662D"/>
    <w:multiLevelType w:val="hybridMultilevel"/>
    <w:tmpl w:val="16063ABC"/>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8" w15:restartNumberingAfterBreak="0">
    <w:nsid w:val="45307632"/>
    <w:multiLevelType w:val="hybridMultilevel"/>
    <w:tmpl w:val="50202E18"/>
    <w:lvl w:ilvl="0" w:tplc="6DEA3B12">
      <w:start w:val="1"/>
      <w:numFmt w:val="bullet"/>
      <w:lvlText w:val=""/>
      <w:lvlJc w:val="left"/>
      <w:pPr>
        <w:tabs>
          <w:tab w:val="num" w:pos="3063"/>
        </w:tabs>
        <w:ind w:left="2836"/>
      </w:pPr>
      <w:rPr>
        <w:rFonts w:ascii="Symbol" w:hAnsi="Symbol" w:hint="default"/>
        <w:color w:val="auto"/>
        <w:sz w:val="16"/>
      </w:rPr>
    </w:lvl>
    <w:lvl w:ilvl="1" w:tplc="04190003" w:tentative="1">
      <w:start w:val="1"/>
      <w:numFmt w:val="bullet"/>
      <w:lvlText w:val="o"/>
      <w:lvlJc w:val="left"/>
      <w:pPr>
        <w:ind w:left="4134" w:hanging="360"/>
      </w:pPr>
      <w:rPr>
        <w:rFonts w:ascii="Courier New" w:hAnsi="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19" w15:restartNumberingAfterBreak="0">
    <w:nsid w:val="482F7D0D"/>
    <w:multiLevelType w:val="hybridMultilevel"/>
    <w:tmpl w:val="5AEC80F4"/>
    <w:lvl w:ilvl="0" w:tplc="B2169B0E">
      <w:start w:val="1"/>
      <w:numFmt w:val="decimal"/>
      <w:lvlText w:val="%1"/>
      <w:lvlJc w:val="left"/>
      <w:pPr>
        <w:ind w:left="192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15:restartNumberingAfterBreak="0">
    <w:nsid w:val="4E380337"/>
    <w:multiLevelType w:val="hybridMultilevel"/>
    <w:tmpl w:val="C3C6085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F6477C8"/>
    <w:multiLevelType w:val="hybridMultilevel"/>
    <w:tmpl w:val="FDC8A3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2210FE9"/>
    <w:multiLevelType w:val="hybridMultilevel"/>
    <w:tmpl w:val="02AA7042"/>
    <w:lvl w:ilvl="0" w:tplc="45BA74EC">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2FD03B3"/>
    <w:multiLevelType w:val="hybridMultilevel"/>
    <w:tmpl w:val="8EDE595A"/>
    <w:lvl w:ilvl="0" w:tplc="B2169B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5973094"/>
    <w:multiLevelType w:val="hybridMultilevel"/>
    <w:tmpl w:val="0FB61B48"/>
    <w:lvl w:ilvl="0" w:tplc="41246ECC">
      <w:start w:val="1"/>
      <w:numFmt w:val="bullet"/>
      <w:lvlText w:val=""/>
      <w:lvlJc w:val="left"/>
      <w:pPr>
        <w:ind w:left="1778" w:hanging="360"/>
      </w:pPr>
      <w:rPr>
        <w:rFonts w:ascii="Symbol" w:hAnsi="Symbol" w:hint="default"/>
        <w:color w:val="auto"/>
        <w:sz w:val="16"/>
      </w:rPr>
    </w:lvl>
    <w:lvl w:ilvl="1" w:tplc="04190003" w:tentative="1">
      <w:start w:val="1"/>
      <w:numFmt w:val="bullet"/>
      <w:lvlText w:val="o"/>
      <w:lvlJc w:val="left"/>
      <w:pPr>
        <w:ind w:left="1467" w:hanging="360"/>
      </w:pPr>
      <w:rPr>
        <w:rFonts w:ascii="Courier New" w:hAnsi="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5" w15:restartNumberingAfterBreak="0">
    <w:nsid w:val="677E16D2"/>
    <w:multiLevelType w:val="hybridMultilevel"/>
    <w:tmpl w:val="5D982CF4"/>
    <w:lvl w:ilvl="0" w:tplc="41246ECC">
      <w:start w:val="1"/>
      <w:numFmt w:val="bullet"/>
      <w:lvlText w:val=""/>
      <w:lvlJc w:val="left"/>
      <w:pPr>
        <w:ind w:left="928" w:hanging="360"/>
      </w:pPr>
      <w:rPr>
        <w:rFonts w:ascii="Symbol" w:hAnsi="Symbol" w:hint="default"/>
        <w:color w:val="auto"/>
        <w:sz w:val="1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EE633AA"/>
    <w:multiLevelType w:val="hybridMultilevel"/>
    <w:tmpl w:val="605E8F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5092C9E"/>
    <w:multiLevelType w:val="hybridMultilevel"/>
    <w:tmpl w:val="8E6AE7D8"/>
    <w:lvl w:ilvl="0" w:tplc="036A53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6322945"/>
    <w:multiLevelType w:val="multilevel"/>
    <w:tmpl w:val="0AAE253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79E06726"/>
    <w:multiLevelType w:val="hybridMultilevel"/>
    <w:tmpl w:val="CB4829BE"/>
    <w:lvl w:ilvl="0" w:tplc="60D06C30">
      <w:start w:val="1"/>
      <w:numFmt w:val="bullet"/>
      <w:lvlText w:val=""/>
      <w:lvlJc w:val="left"/>
      <w:pPr>
        <w:ind w:left="1287" w:hanging="360"/>
      </w:pPr>
      <w:rPr>
        <w:rFonts w:ascii="Symbol" w:hAnsi="Symbol" w:hint="default"/>
        <w:color w:val="auto"/>
        <w:sz w:val="2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018582485">
    <w:abstractNumId w:val="24"/>
  </w:num>
  <w:num w:numId="2" w16cid:durableId="1695305929">
    <w:abstractNumId w:val="16"/>
  </w:num>
  <w:num w:numId="3" w16cid:durableId="2038391258">
    <w:abstractNumId w:val="19"/>
  </w:num>
  <w:num w:numId="4" w16cid:durableId="1992440850">
    <w:abstractNumId w:val="2"/>
  </w:num>
  <w:num w:numId="5" w16cid:durableId="1623656974">
    <w:abstractNumId w:val="22"/>
  </w:num>
  <w:num w:numId="6" w16cid:durableId="1399741874">
    <w:abstractNumId w:val="6"/>
  </w:num>
  <w:num w:numId="7" w16cid:durableId="672336809">
    <w:abstractNumId w:val="12"/>
  </w:num>
  <w:num w:numId="8" w16cid:durableId="476650435">
    <w:abstractNumId w:val="18"/>
  </w:num>
  <w:num w:numId="9" w16cid:durableId="597834971">
    <w:abstractNumId w:val="29"/>
  </w:num>
  <w:num w:numId="10" w16cid:durableId="575239025">
    <w:abstractNumId w:val="8"/>
  </w:num>
  <w:num w:numId="11" w16cid:durableId="1287005759">
    <w:abstractNumId w:val="25"/>
  </w:num>
  <w:num w:numId="12" w16cid:durableId="1507136537">
    <w:abstractNumId w:val="4"/>
  </w:num>
  <w:num w:numId="13" w16cid:durableId="501358131">
    <w:abstractNumId w:val="14"/>
  </w:num>
  <w:num w:numId="14" w16cid:durableId="477766602">
    <w:abstractNumId w:val="11"/>
  </w:num>
  <w:num w:numId="15" w16cid:durableId="1233153395">
    <w:abstractNumId w:val="1"/>
  </w:num>
  <w:num w:numId="16" w16cid:durableId="1045955021">
    <w:abstractNumId w:val="23"/>
  </w:num>
  <w:num w:numId="17" w16cid:durableId="889196535">
    <w:abstractNumId w:val="28"/>
  </w:num>
  <w:num w:numId="18" w16cid:durableId="1222520916">
    <w:abstractNumId w:val="0"/>
  </w:num>
  <w:num w:numId="19" w16cid:durableId="602881543">
    <w:abstractNumId w:val="3"/>
  </w:num>
  <w:num w:numId="20" w16cid:durableId="1055204214">
    <w:abstractNumId w:val="24"/>
  </w:num>
  <w:num w:numId="21" w16cid:durableId="1074738954">
    <w:abstractNumId w:val="9"/>
  </w:num>
  <w:num w:numId="22" w16cid:durableId="1377393844">
    <w:abstractNumId w:val="17"/>
  </w:num>
  <w:num w:numId="23" w16cid:durableId="734469899">
    <w:abstractNumId w:val="15"/>
  </w:num>
  <w:num w:numId="24" w16cid:durableId="1522742723">
    <w:abstractNumId w:val="20"/>
  </w:num>
  <w:num w:numId="25" w16cid:durableId="1775783672">
    <w:abstractNumId w:val="13"/>
  </w:num>
  <w:num w:numId="26" w16cid:durableId="1952008857">
    <w:abstractNumId w:val="27"/>
  </w:num>
  <w:num w:numId="27" w16cid:durableId="679089038">
    <w:abstractNumId w:val="26"/>
  </w:num>
  <w:num w:numId="28" w16cid:durableId="1976837015">
    <w:abstractNumId w:val="5"/>
  </w:num>
  <w:num w:numId="29" w16cid:durableId="527108101">
    <w:abstractNumId w:val="21"/>
  </w:num>
  <w:num w:numId="30" w16cid:durableId="937638179">
    <w:abstractNumId w:val="10"/>
  </w:num>
  <w:num w:numId="31" w16cid:durableId="1084257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FB"/>
    <w:rsid w:val="0000601A"/>
    <w:rsid w:val="00011B6A"/>
    <w:rsid w:val="00011CB7"/>
    <w:rsid w:val="00015A34"/>
    <w:rsid w:val="000176E7"/>
    <w:rsid w:val="00027566"/>
    <w:rsid w:val="0004380B"/>
    <w:rsid w:val="00046003"/>
    <w:rsid w:val="000512EA"/>
    <w:rsid w:val="000567C9"/>
    <w:rsid w:val="00060719"/>
    <w:rsid w:val="00064D43"/>
    <w:rsid w:val="000658DB"/>
    <w:rsid w:val="00082F61"/>
    <w:rsid w:val="000878AC"/>
    <w:rsid w:val="00091888"/>
    <w:rsid w:val="00091B2F"/>
    <w:rsid w:val="000A4DEC"/>
    <w:rsid w:val="000B2980"/>
    <w:rsid w:val="000B57D9"/>
    <w:rsid w:val="000C5BA8"/>
    <w:rsid w:val="000D03FA"/>
    <w:rsid w:val="000D6EC9"/>
    <w:rsid w:val="000D70FE"/>
    <w:rsid w:val="000E0106"/>
    <w:rsid w:val="000E5B22"/>
    <w:rsid w:val="000E731E"/>
    <w:rsid w:val="000F23A7"/>
    <w:rsid w:val="001011E5"/>
    <w:rsid w:val="001143C5"/>
    <w:rsid w:val="0011747F"/>
    <w:rsid w:val="00126713"/>
    <w:rsid w:val="001334A0"/>
    <w:rsid w:val="001362FC"/>
    <w:rsid w:val="00136867"/>
    <w:rsid w:val="001373CE"/>
    <w:rsid w:val="00140448"/>
    <w:rsid w:val="001406EC"/>
    <w:rsid w:val="00146845"/>
    <w:rsid w:val="001508A1"/>
    <w:rsid w:val="00154E91"/>
    <w:rsid w:val="00160A97"/>
    <w:rsid w:val="001620F7"/>
    <w:rsid w:val="00166E07"/>
    <w:rsid w:val="001672BF"/>
    <w:rsid w:val="00182899"/>
    <w:rsid w:val="00184EF6"/>
    <w:rsid w:val="00187E6A"/>
    <w:rsid w:val="001927A4"/>
    <w:rsid w:val="00194586"/>
    <w:rsid w:val="00196FFA"/>
    <w:rsid w:val="001A087A"/>
    <w:rsid w:val="001A545B"/>
    <w:rsid w:val="001A6E5D"/>
    <w:rsid w:val="001A79DA"/>
    <w:rsid w:val="001B2ED6"/>
    <w:rsid w:val="001C121E"/>
    <w:rsid w:val="001C7C2F"/>
    <w:rsid w:val="001D2D5C"/>
    <w:rsid w:val="001D44E4"/>
    <w:rsid w:val="001D560D"/>
    <w:rsid w:val="001E1268"/>
    <w:rsid w:val="001E1880"/>
    <w:rsid w:val="001E33C4"/>
    <w:rsid w:val="001E7294"/>
    <w:rsid w:val="001F041B"/>
    <w:rsid w:val="001F06AF"/>
    <w:rsid w:val="001F2F86"/>
    <w:rsid w:val="001F67EC"/>
    <w:rsid w:val="00205335"/>
    <w:rsid w:val="002146A0"/>
    <w:rsid w:val="00215C5A"/>
    <w:rsid w:val="00220ADA"/>
    <w:rsid w:val="00225B42"/>
    <w:rsid w:val="00230542"/>
    <w:rsid w:val="00234B6B"/>
    <w:rsid w:val="0023500E"/>
    <w:rsid w:val="00237658"/>
    <w:rsid w:val="00241DB0"/>
    <w:rsid w:val="0024257E"/>
    <w:rsid w:val="0024301F"/>
    <w:rsid w:val="00255A2F"/>
    <w:rsid w:val="00255D53"/>
    <w:rsid w:val="00256C40"/>
    <w:rsid w:val="00257372"/>
    <w:rsid w:val="00265939"/>
    <w:rsid w:val="002677AD"/>
    <w:rsid w:val="00273451"/>
    <w:rsid w:val="00274A96"/>
    <w:rsid w:val="00275199"/>
    <w:rsid w:val="00276089"/>
    <w:rsid w:val="00283DBA"/>
    <w:rsid w:val="00286B8D"/>
    <w:rsid w:val="0028770F"/>
    <w:rsid w:val="002B0B64"/>
    <w:rsid w:val="002B50E3"/>
    <w:rsid w:val="002B6A74"/>
    <w:rsid w:val="002C06C3"/>
    <w:rsid w:val="002C3269"/>
    <w:rsid w:val="002C5352"/>
    <w:rsid w:val="002D0D9A"/>
    <w:rsid w:val="002D2527"/>
    <w:rsid w:val="002D3955"/>
    <w:rsid w:val="002D4B16"/>
    <w:rsid w:val="002F253C"/>
    <w:rsid w:val="002F700E"/>
    <w:rsid w:val="00303B86"/>
    <w:rsid w:val="00317445"/>
    <w:rsid w:val="0032312C"/>
    <w:rsid w:val="0032599C"/>
    <w:rsid w:val="00327C7A"/>
    <w:rsid w:val="00332A18"/>
    <w:rsid w:val="00344224"/>
    <w:rsid w:val="00352024"/>
    <w:rsid w:val="00354C14"/>
    <w:rsid w:val="00365C0C"/>
    <w:rsid w:val="00376BCE"/>
    <w:rsid w:val="00381767"/>
    <w:rsid w:val="00381AD1"/>
    <w:rsid w:val="00382574"/>
    <w:rsid w:val="00384D15"/>
    <w:rsid w:val="0038764E"/>
    <w:rsid w:val="00393129"/>
    <w:rsid w:val="00397337"/>
    <w:rsid w:val="003A3B53"/>
    <w:rsid w:val="003B7D91"/>
    <w:rsid w:val="003C056D"/>
    <w:rsid w:val="003C0644"/>
    <w:rsid w:val="003C271B"/>
    <w:rsid w:val="003D13A9"/>
    <w:rsid w:val="003D2378"/>
    <w:rsid w:val="003F353E"/>
    <w:rsid w:val="00401F46"/>
    <w:rsid w:val="00407CCB"/>
    <w:rsid w:val="004100B1"/>
    <w:rsid w:val="0041578C"/>
    <w:rsid w:val="00421C05"/>
    <w:rsid w:val="00423103"/>
    <w:rsid w:val="004274EA"/>
    <w:rsid w:val="004446AF"/>
    <w:rsid w:val="00446444"/>
    <w:rsid w:val="00453774"/>
    <w:rsid w:val="00455DAA"/>
    <w:rsid w:val="00456EDD"/>
    <w:rsid w:val="00467DC3"/>
    <w:rsid w:val="0047502B"/>
    <w:rsid w:val="004756D0"/>
    <w:rsid w:val="00475E7D"/>
    <w:rsid w:val="004762A7"/>
    <w:rsid w:val="00494857"/>
    <w:rsid w:val="00494E17"/>
    <w:rsid w:val="004955C0"/>
    <w:rsid w:val="00496006"/>
    <w:rsid w:val="004A0405"/>
    <w:rsid w:val="004A382A"/>
    <w:rsid w:val="004A622E"/>
    <w:rsid w:val="004B3F40"/>
    <w:rsid w:val="004B55C7"/>
    <w:rsid w:val="004C2535"/>
    <w:rsid w:val="004D0E42"/>
    <w:rsid w:val="004D4C31"/>
    <w:rsid w:val="004D6842"/>
    <w:rsid w:val="004D7133"/>
    <w:rsid w:val="004E1C93"/>
    <w:rsid w:val="004E4B3C"/>
    <w:rsid w:val="004E6BF2"/>
    <w:rsid w:val="004E716B"/>
    <w:rsid w:val="004F4D87"/>
    <w:rsid w:val="004F60F4"/>
    <w:rsid w:val="004F6FE7"/>
    <w:rsid w:val="0050129A"/>
    <w:rsid w:val="00510282"/>
    <w:rsid w:val="0051730F"/>
    <w:rsid w:val="00517F44"/>
    <w:rsid w:val="00524D35"/>
    <w:rsid w:val="00543DCE"/>
    <w:rsid w:val="005442CC"/>
    <w:rsid w:val="00547590"/>
    <w:rsid w:val="00547B58"/>
    <w:rsid w:val="00553261"/>
    <w:rsid w:val="005618B4"/>
    <w:rsid w:val="00564722"/>
    <w:rsid w:val="00567232"/>
    <w:rsid w:val="00572325"/>
    <w:rsid w:val="005759F5"/>
    <w:rsid w:val="00577F2D"/>
    <w:rsid w:val="0059119A"/>
    <w:rsid w:val="005929EA"/>
    <w:rsid w:val="005A0C8E"/>
    <w:rsid w:val="005A19D0"/>
    <w:rsid w:val="005A1EFA"/>
    <w:rsid w:val="005B34A3"/>
    <w:rsid w:val="005B5148"/>
    <w:rsid w:val="005B5C31"/>
    <w:rsid w:val="005C1A7B"/>
    <w:rsid w:val="005D1DE1"/>
    <w:rsid w:val="005D6891"/>
    <w:rsid w:val="005F5A5F"/>
    <w:rsid w:val="005F69DF"/>
    <w:rsid w:val="005F6B5E"/>
    <w:rsid w:val="005F7006"/>
    <w:rsid w:val="0060073A"/>
    <w:rsid w:val="00600F76"/>
    <w:rsid w:val="00603901"/>
    <w:rsid w:val="00603DDD"/>
    <w:rsid w:val="00612142"/>
    <w:rsid w:val="0062118B"/>
    <w:rsid w:val="00621545"/>
    <w:rsid w:val="00640AA4"/>
    <w:rsid w:val="00642CDA"/>
    <w:rsid w:val="006517BA"/>
    <w:rsid w:val="00662F85"/>
    <w:rsid w:val="00662F9D"/>
    <w:rsid w:val="006634CB"/>
    <w:rsid w:val="00663B58"/>
    <w:rsid w:val="0066472E"/>
    <w:rsid w:val="0066569C"/>
    <w:rsid w:val="006705FB"/>
    <w:rsid w:val="00677E8B"/>
    <w:rsid w:val="0068094F"/>
    <w:rsid w:val="006809EA"/>
    <w:rsid w:val="00682348"/>
    <w:rsid w:val="00683884"/>
    <w:rsid w:val="00683C1B"/>
    <w:rsid w:val="00694129"/>
    <w:rsid w:val="006972C6"/>
    <w:rsid w:val="006979CD"/>
    <w:rsid w:val="006B131E"/>
    <w:rsid w:val="006B5054"/>
    <w:rsid w:val="006B6F23"/>
    <w:rsid w:val="006C08FE"/>
    <w:rsid w:val="006C360B"/>
    <w:rsid w:val="006C5E86"/>
    <w:rsid w:val="006E0CAF"/>
    <w:rsid w:val="006E1AF6"/>
    <w:rsid w:val="006E23C2"/>
    <w:rsid w:val="006E24F9"/>
    <w:rsid w:val="006E5ACF"/>
    <w:rsid w:val="006F0A89"/>
    <w:rsid w:val="006F79EB"/>
    <w:rsid w:val="0071164E"/>
    <w:rsid w:val="00717252"/>
    <w:rsid w:val="00720F89"/>
    <w:rsid w:val="00722E70"/>
    <w:rsid w:val="00727599"/>
    <w:rsid w:val="007348BD"/>
    <w:rsid w:val="00740BCC"/>
    <w:rsid w:val="007428B0"/>
    <w:rsid w:val="00746D7B"/>
    <w:rsid w:val="00746F1B"/>
    <w:rsid w:val="007640D6"/>
    <w:rsid w:val="0076529A"/>
    <w:rsid w:val="00772DFB"/>
    <w:rsid w:val="00774079"/>
    <w:rsid w:val="00775DE0"/>
    <w:rsid w:val="007802B3"/>
    <w:rsid w:val="0078758D"/>
    <w:rsid w:val="0079323D"/>
    <w:rsid w:val="007940D1"/>
    <w:rsid w:val="007B0470"/>
    <w:rsid w:val="007B6CDE"/>
    <w:rsid w:val="007C58EC"/>
    <w:rsid w:val="007C62CB"/>
    <w:rsid w:val="007D02B1"/>
    <w:rsid w:val="007D0B1E"/>
    <w:rsid w:val="007F2D4D"/>
    <w:rsid w:val="007F461E"/>
    <w:rsid w:val="0080072C"/>
    <w:rsid w:val="008040FF"/>
    <w:rsid w:val="0080545A"/>
    <w:rsid w:val="00805D9A"/>
    <w:rsid w:val="00810D0F"/>
    <w:rsid w:val="00827C73"/>
    <w:rsid w:val="0083494E"/>
    <w:rsid w:val="00835C87"/>
    <w:rsid w:val="00840E39"/>
    <w:rsid w:val="0085137B"/>
    <w:rsid w:val="008531BA"/>
    <w:rsid w:val="00855269"/>
    <w:rsid w:val="00857B80"/>
    <w:rsid w:val="00862EBF"/>
    <w:rsid w:val="00863161"/>
    <w:rsid w:val="008655EC"/>
    <w:rsid w:val="00865C0D"/>
    <w:rsid w:val="00871D44"/>
    <w:rsid w:val="0087438B"/>
    <w:rsid w:val="00881D98"/>
    <w:rsid w:val="00891C29"/>
    <w:rsid w:val="008920E3"/>
    <w:rsid w:val="00895AE8"/>
    <w:rsid w:val="00897751"/>
    <w:rsid w:val="008A666D"/>
    <w:rsid w:val="008A7AE8"/>
    <w:rsid w:val="008B0D87"/>
    <w:rsid w:val="008B57B7"/>
    <w:rsid w:val="008D05AC"/>
    <w:rsid w:val="008D0C7F"/>
    <w:rsid w:val="008D7B78"/>
    <w:rsid w:val="008E4FA8"/>
    <w:rsid w:val="008E5FA6"/>
    <w:rsid w:val="008F2014"/>
    <w:rsid w:val="008F2496"/>
    <w:rsid w:val="008F5639"/>
    <w:rsid w:val="00902CF4"/>
    <w:rsid w:val="00905302"/>
    <w:rsid w:val="00905B7A"/>
    <w:rsid w:val="0091321A"/>
    <w:rsid w:val="00913FE6"/>
    <w:rsid w:val="00916A4D"/>
    <w:rsid w:val="00922C61"/>
    <w:rsid w:val="00922E80"/>
    <w:rsid w:val="00925F22"/>
    <w:rsid w:val="00926D0D"/>
    <w:rsid w:val="00930D3A"/>
    <w:rsid w:val="009350A6"/>
    <w:rsid w:val="00936006"/>
    <w:rsid w:val="00953923"/>
    <w:rsid w:val="00954EF4"/>
    <w:rsid w:val="009572D4"/>
    <w:rsid w:val="00964881"/>
    <w:rsid w:val="009652A1"/>
    <w:rsid w:val="00973144"/>
    <w:rsid w:val="00973D18"/>
    <w:rsid w:val="00975658"/>
    <w:rsid w:val="009779FB"/>
    <w:rsid w:val="009827D4"/>
    <w:rsid w:val="00983A8E"/>
    <w:rsid w:val="00983EDA"/>
    <w:rsid w:val="00984C5D"/>
    <w:rsid w:val="00990491"/>
    <w:rsid w:val="00991218"/>
    <w:rsid w:val="00991946"/>
    <w:rsid w:val="00992E80"/>
    <w:rsid w:val="0099360B"/>
    <w:rsid w:val="009A0BBE"/>
    <w:rsid w:val="009A2D14"/>
    <w:rsid w:val="009A3C4B"/>
    <w:rsid w:val="009B7E6B"/>
    <w:rsid w:val="009C0094"/>
    <w:rsid w:val="009C2004"/>
    <w:rsid w:val="009C2133"/>
    <w:rsid w:val="009C2BA8"/>
    <w:rsid w:val="009C48AC"/>
    <w:rsid w:val="009D1C24"/>
    <w:rsid w:val="009D3175"/>
    <w:rsid w:val="009D31BD"/>
    <w:rsid w:val="009D4E00"/>
    <w:rsid w:val="009D6E36"/>
    <w:rsid w:val="009E223A"/>
    <w:rsid w:val="009E3CB6"/>
    <w:rsid w:val="009E6C55"/>
    <w:rsid w:val="009F28BE"/>
    <w:rsid w:val="009F2E19"/>
    <w:rsid w:val="009F78E1"/>
    <w:rsid w:val="00A00D2C"/>
    <w:rsid w:val="00A02840"/>
    <w:rsid w:val="00A02E43"/>
    <w:rsid w:val="00A1204B"/>
    <w:rsid w:val="00A149C6"/>
    <w:rsid w:val="00A16F2F"/>
    <w:rsid w:val="00A23A0D"/>
    <w:rsid w:val="00A24FA4"/>
    <w:rsid w:val="00A31E84"/>
    <w:rsid w:val="00A35961"/>
    <w:rsid w:val="00A35970"/>
    <w:rsid w:val="00A3612F"/>
    <w:rsid w:val="00A42155"/>
    <w:rsid w:val="00A46F6F"/>
    <w:rsid w:val="00A55BA3"/>
    <w:rsid w:val="00A57512"/>
    <w:rsid w:val="00A60863"/>
    <w:rsid w:val="00A62FAB"/>
    <w:rsid w:val="00A63728"/>
    <w:rsid w:val="00A65DAD"/>
    <w:rsid w:val="00A702BE"/>
    <w:rsid w:val="00A74842"/>
    <w:rsid w:val="00A77D1A"/>
    <w:rsid w:val="00A944D1"/>
    <w:rsid w:val="00A9628F"/>
    <w:rsid w:val="00AA74E0"/>
    <w:rsid w:val="00AC013E"/>
    <w:rsid w:val="00AC015A"/>
    <w:rsid w:val="00AC1C20"/>
    <w:rsid w:val="00AC5D69"/>
    <w:rsid w:val="00AD108A"/>
    <w:rsid w:val="00AD26D0"/>
    <w:rsid w:val="00AD490C"/>
    <w:rsid w:val="00AD7998"/>
    <w:rsid w:val="00AE75ED"/>
    <w:rsid w:val="00AF61B0"/>
    <w:rsid w:val="00B01134"/>
    <w:rsid w:val="00B11F24"/>
    <w:rsid w:val="00B127E6"/>
    <w:rsid w:val="00B13D03"/>
    <w:rsid w:val="00B21572"/>
    <w:rsid w:val="00B22504"/>
    <w:rsid w:val="00B235DC"/>
    <w:rsid w:val="00B30742"/>
    <w:rsid w:val="00B31C41"/>
    <w:rsid w:val="00B331F8"/>
    <w:rsid w:val="00B3542B"/>
    <w:rsid w:val="00B518EA"/>
    <w:rsid w:val="00B528F1"/>
    <w:rsid w:val="00B52DF0"/>
    <w:rsid w:val="00B66309"/>
    <w:rsid w:val="00B700C5"/>
    <w:rsid w:val="00B745EE"/>
    <w:rsid w:val="00B77D7B"/>
    <w:rsid w:val="00B80449"/>
    <w:rsid w:val="00B83F13"/>
    <w:rsid w:val="00B84D85"/>
    <w:rsid w:val="00B901E6"/>
    <w:rsid w:val="00B91008"/>
    <w:rsid w:val="00B95F75"/>
    <w:rsid w:val="00B97BAF"/>
    <w:rsid w:val="00BA22F7"/>
    <w:rsid w:val="00BA428D"/>
    <w:rsid w:val="00BC0DEC"/>
    <w:rsid w:val="00BC2FFB"/>
    <w:rsid w:val="00BC3981"/>
    <w:rsid w:val="00BC75C4"/>
    <w:rsid w:val="00BD08A8"/>
    <w:rsid w:val="00BD34A3"/>
    <w:rsid w:val="00BD357F"/>
    <w:rsid w:val="00BD4CE5"/>
    <w:rsid w:val="00C021CF"/>
    <w:rsid w:val="00C04469"/>
    <w:rsid w:val="00C078CC"/>
    <w:rsid w:val="00C124F6"/>
    <w:rsid w:val="00C12689"/>
    <w:rsid w:val="00C13054"/>
    <w:rsid w:val="00C20C55"/>
    <w:rsid w:val="00C20D1A"/>
    <w:rsid w:val="00C22457"/>
    <w:rsid w:val="00C253D9"/>
    <w:rsid w:val="00C260D9"/>
    <w:rsid w:val="00C30003"/>
    <w:rsid w:val="00C304A0"/>
    <w:rsid w:val="00C307C9"/>
    <w:rsid w:val="00C323D7"/>
    <w:rsid w:val="00C32D5C"/>
    <w:rsid w:val="00C34C50"/>
    <w:rsid w:val="00C41E4D"/>
    <w:rsid w:val="00C46F54"/>
    <w:rsid w:val="00C46F84"/>
    <w:rsid w:val="00C54B62"/>
    <w:rsid w:val="00C553F3"/>
    <w:rsid w:val="00C6227F"/>
    <w:rsid w:val="00C66A98"/>
    <w:rsid w:val="00C67D8D"/>
    <w:rsid w:val="00C71521"/>
    <w:rsid w:val="00C71C1B"/>
    <w:rsid w:val="00C72DB5"/>
    <w:rsid w:val="00C74D7F"/>
    <w:rsid w:val="00C76E16"/>
    <w:rsid w:val="00C80B71"/>
    <w:rsid w:val="00C87491"/>
    <w:rsid w:val="00C87F48"/>
    <w:rsid w:val="00C914B5"/>
    <w:rsid w:val="00C9404D"/>
    <w:rsid w:val="00CA250D"/>
    <w:rsid w:val="00CA488D"/>
    <w:rsid w:val="00CA52D5"/>
    <w:rsid w:val="00CB0C0A"/>
    <w:rsid w:val="00CB1444"/>
    <w:rsid w:val="00CB3215"/>
    <w:rsid w:val="00CB4A48"/>
    <w:rsid w:val="00CB6F1A"/>
    <w:rsid w:val="00CC46D3"/>
    <w:rsid w:val="00CC5F6B"/>
    <w:rsid w:val="00CC729E"/>
    <w:rsid w:val="00CD1C34"/>
    <w:rsid w:val="00CD2D30"/>
    <w:rsid w:val="00CD3D50"/>
    <w:rsid w:val="00CE337A"/>
    <w:rsid w:val="00CE5191"/>
    <w:rsid w:val="00CF15AB"/>
    <w:rsid w:val="00D00DF4"/>
    <w:rsid w:val="00D0257E"/>
    <w:rsid w:val="00D12CB0"/>
    <w:rsid w:val="00D208E1"/>
    <w:rsid w:val="00D2478A"/>
    <w:rsid w:val="00D264E4"/>
    <w:rsid w:val="00D27CC3"/>
    <w:rsid w:val="00D317F0"/>
    <w:rsid w:val="00D31CC0"/>
    <w:rsid w:val="00D334CE"/>
    <w:rsid w:val="00D514D6"/>
    <w:rsid w:val="00D541E4"/>
    <w:rsid w:val="00D5614E"/>
    <w:rsid w:val="00D64998"/>
    <w:rsid w:val="00D718DB"/>
    <w:rsid w:val="00D7349E"/>
    <w:rsid w:val="00D857BB"/>
    <w:rsid w:val="00D900C6"/>
    <w:rsid w:val="00D9453E"/>
    <w:rsid w:val="00D96FCB"/>
    <w:rsid w:val="00DA005C"/>
    <w:rsid w:val="00DA0538"/>
    <w:rsid w:val="00DA7443"/>
    <w:rsid w:val="00DB038E"/>
    <w:rsid w:val="00DB6014"/>
    <w:rsid w:val="00DC2337"/>
    <w:rsid w:val="00DD12E3"/>
    <w:rsid w:val="00DD3100"/>
    <w:rsid w:val="00DD631B"/>
    <w:rsid w:val="00DD7B00"/>
    <w:rsid w:val="00DE06DB"/>
    <w:rsid w:val="00DE6D07"/>
    <w:rsid w:val="00DE6E13"/>
    <w:rsid w:val="00DF396A"/>
    <w:rsid w:val="00DF5BB8"/>
    <w:rsid w:val="00E02561"/>
    <w:rsid w:val="00E02C3F"/>
    <w:rsid w:val="00E07BB3"/>
    <w:rsid w:val="00E13611"/>
    <w:rsid w:val="00E16396"/>
    <w:rsid w:val="00E16F2C"/>
    <w:rsid w:val="00E2238A"/>
    <w:rsid w:val="00E2555F"/>
    <w:rsid w:val="00E31303"/>
    <w:rsid w:val="00E31962"/>
    <w:rsid w:val="00E3277E"/>
    <w:rsid w:val="00E40415"/>
    <w:rsid w:val="00E414AB"/>
    <w:rsid w:val="00E42861"/>
    <w:rsid w:val="00E4333A"/>
    <w:rsid w:val="00E43B0E"/>
    <w:rsid w:val="00E44A92"/>
    <w:rsid w:val="00E44C70"/>
    <w:rsid w:val="00E46325"/>
    <w:rsid w:val="00E50CED"/>
    <w:rsid w:val="00E50E08"/>
    <w:rsid w:val="00E56FE0"/>
    <w:rsid w:val="00E6115B"/>
    <w:rsid w:val="00E651D9"/>
    <w:rsid w:val="00E662D0"/>
    <w:rsid w:val="00E80883"/>
    <w:rsid w:val="00E85347"/>
    <w:rsid w:val="00E85E50"/>
    <w:rsid w:val="00E95DAE"/>
    <w:rsid w:val="00E97274"/>
    <w:rsid w:val="00E97689"/>
    <w:rsid w:val="00E97A4E"/>
    <w:rsid w:val="00EA6A44"/>
    <w:rsid w:val="00EB5FAA"/>
    <w:rsid w:val="00EC51E2"/>
    <w:rsid w:val="00EC6EB9"/>
    <w:rsid w:val="00EE3CD5"/>
    <w:rsid w:val="00EE4C65"/>
    <w:rsid w:val="00EF07E4"/>
    <w:rsid w:val="00F01698"/>
    <w:rsid w:val="00F05499"/>
    <w:rsid w:val="00F1224C"/>
    <w:rsid w:val="00F2065D"/>
    <w:rsid w:val="00F27F28"/>
    <w:rsid w:val="00F35DAD"/>
    <w:rsid w:val="00F36734"/>
    <w:rsid w:val="00F429F4"/>
    <w:rsid w:val="00F43CA5"/>
    <w:rsid w:val="00F43F1B"/>
    <w:rsid w:val="00F45941"/>
    <w:rsid w:val="00F47627"/>
    <w:rsid w:val="00F5254B"/>
    <w:rsid w:val="00F536AC"/>
    <w:rsid w:val="00F55855"/>
    <w:rsid w:val="00F560C6"/>
    <w:rsid w:val="00F6732E"/>
    <w:rsid w:val="00F67E1E"/>
    <w:rsid w:val="00F702E3"/>
    <w:rsid w:val="00F74369"/>
    <w:rsid w:val="00F91167"/>
    <w:rsid w:val="00F92820"/>
    <w:rsid w:val="00F93807"/>
    <w:rsid w:val="00FA4EF1"/>
    <w:rsid w:val="00FA65FF"/>
    <w:rsid w:val="00FA76C9"/>
    <w:rsid w:val="00FB2944"/>
    <w:rsid w:val="00FC10CC"/>
    <w:rsid w:val="00FC73F9"/>
    <w:rsid w:val="00FC7576"/>
    <w:rsid w:val="00FD6AC9"/>
    <w:rsid w:val="00FE224E"/>
    <w:rsid w:val="00FF1E5D"/>
    <w:rsid w:val="00FF51AE"/>
    <w:rsid w:val="00FF708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51BB88"/>
  <w15:docId w15:val="{3282B14D-846E-4433-A1D2-17EB13FD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A0"/>
    <w:pPr>
      <w:spacing w:after="0" w:line="240" w:lineRule="auto"/>
    </w:pPr>
    <w:rPr>
      <w:rFonts w:ascii="Times New Roman" w:hAnsi="Times New Roman" w:cs="Times New Roman"/>
      <w:sz w:val="24"/>
      <w:szCs w:val="24"/>
      <w:lang w:val="uk-UA" w:eastAsia="ru-RU"/>
    </w:rPr>
  </w:style>
  <w:style w:type="paragraph" w:styleId="1">
    <w:name w:val="heading 1"/>
    <w:basedOn w:val="a"/>
    <w:next w:val="a"/>
    <w:link w:val="10"/>
    <w:uiPriority w:val="9"/>
    <w:qFormat/>
    <w:rsid w:val="004A622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9"/>
    <w:qFormat/>
    <w:rsid w:val="002146A0"/>
    <w:pPr>
      <w:keepNext/>
      <w:autoSpaceDE w:val="0"/>
      <w:autoSpaceDN w:val="0"/>
      <w:spacing w:after="120"/>
      <w:outlineLvl w:val="1"/>
    </w:pPr>
    <w:rPr>
      <w:b/>
      <w:sz w:val="28"/>
      <w:szCs w:val="20"/>
    </w:rPr>
  </w:style>
  <w:style w:type="paragraph" w:styleId="4">
    <w:name w:val="heading 4"/>
    <w:basedOn w:val="a"/>
    <w:next w:val="a"/>
    <w:link w:val="40"/>
    <w:uiPriority w:val="9"/>
    <w:semiHidden/>
    <w:unhideWhenUsed/>
    <w:qFormat/>
    <w:rsid w:val="00862EBF"/>
    <w:pPr>
      <w:keepNext/>
      <w:keepLines/>
      <w:spacing w:before="200"/>
      <w:outlineLvl w:val="3"/>
    </w:pPr>
    <w:rPr>
      <w:rFonts w:asciiTheme="majorHAnsi" w:eastAsiaTheme="majorEastAsia" w:hAnsiTheme="majorHAnsi"/>
      <w:b/>
      <w:bCs/>
      <w:i/>
      <w:iCs/>
      <w:color w:val="4472C4" w:themeColor="accent1"/>
    </w:rPr>
  </w:style>
  <w:style w:type="paragraph" w:styleId="5">
    <w:name w:val="heading 5"/>
    <w:basedOn w:val="a"/>
    <w:next w:val="a"/>
    <w:link w:val="50"/>
    <w:uiPriority w:val="9"/>
    <w:semiHidden/>
    <w:unhideWhenUsed/>
    <w:qFormat/>
    <w:rsid w:val="00862EBF"/>
    <w:pPr>
      <w:keepNext/>
      <w:keepLines/>
      <w:spacing w:before="200"/>
      <w:outlineLvl w:val="4"/>
    </w:pPr>
    <w:rPr>
      <w:rFonts w:asciiTheme="majorHAnsi" w:eastAsiaTheme="majorEastAsia" w:hAnsiTheme="majorHAns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A622E"/>
    <w:rPr>
      <w:rFonts w:asciiTheme="majorHAnsi" w:eastAsiaTheme="majorEastAsia" w:hAnsiTheme="majorHAnsi" w:cs="Times New Roman"/>
      <w:color w:val="2F5496" w:themeColor="accent1" w:themeShade="BF"/>
      <w:sz w:val="32"/>
      <w:szCs w:val="32"/>
      <w:lang w:val="uk-UA" w:eastAsia="ru-RU"/>
    </w:rPr>
  </w:style>
  <w:style w:type="character" w:customStyle="1" w:styleId="20">
    <w:name w:val="Заголовок 2 Знак"/>
    <w:basedOn w:val="a0"/>
    <w:link w:val="2"/>
    <w:uiPriority w:val="99"/>
    <w:locked/>
    <w:rsid w:val="002146A0"/>
    <w:rPr>
      <w:rFonts w:ascii="Times New Roman" w:hAnsi="Times New Roman" w:cs="Times New Roman"/>
      <w:b/>
      <w:sz w:val="20"/>
      <w:szCs w:val="20"/>
      <w:lang w:val="uk-UA"/>
    </w:rPr>
  </w:style>
  <w:style w:type="character" w:customStyle="1" w:styleId="40">
    <w:name w:val="Заголовок 4 Знак"/>
    <w:basedOn w:val="a0"/>
    <w:link w:val="4"/>
    <w:uiPriority w:val="9"/>
    <w:semiHidden/>
    <w:locked/>
    <w:rsid w:val="00862EBF"/>
    <w:rPr>
      <w:rFonts w:asciiTheme="majorHAnsi" w:eastAsiaTheme="majorEastAsia" w:hAnsiTheme="majorHAnsi" w:cs="Times New Roman"/>
      <w:b/>
      <w:bCs/>
      <w:i/>
      <w:iCs/>
      <w:color w:val="4472C4" w:themeColor="accent1"/>
      <w:sz w:val="24"/>
      <w:szCs w:val="24"/>
      <w:lang w:val="uk-UA" w:eastAsia="ru-RU"/>
    </w:rPr>
  </w:style>
  <w:style w:type="character" w:customStyle="1" w:styleId="50">
    <w:name w:val="Заголовок 5 Знак"/>
    <w:basedOn w:val="a0"/>
    <w:link w:val="5"/>
    <w:uiPriority w:val="9"/>
    <w:semiHidden/>
    <w:locked/>
    <w:rsid w:val="00862EBF"/>
    <w:rPr>
      <w:rFonts w:asciiTheme="majorHAnsi" w:eastAsiaTheme="majorEastAsia" w:hAnsiTheme="majorHAnsi" w:cs="Times New Roman"/>
      <w:color w:val="1F3763" w:themeColor="accent1" w:themeShade="7F"/>
      <w:sz w:val="24"/>
      <w:szCs w:val="24"/>
      <w:lang w:val="uk-UA" w:eastAsia="ru-RU"/>
    </w:rPr>
  </w:style>
  <w:style w:type="paragraph" w:styleId="a3">
    <w:name w:val="Body Text"/>
    <w:basedOn w:val="a"/>
    <w:link w:val="a4"/>
    <w:uiPriority w:val="99"/>
    <w:rsid w:val="002146A0"/>
    <w:pPr>
      <w:tabs>
        <w:tab w:val="left" w:pos="7371"/>
      </w:tabs>
      <w:autoSpaceDE w:val="0"/>
      <w:autoSpaceDN w:val="0"/>
    </w:pPr>
    <w:rPr>
      <w:b/>
      <w:sz w:val="36"/>
      <w:szCs w:val="20"/>
    </w:rPr>
  </w:style>
  <w:style w:type="character" w:customStyle="1" w:styleId="a4">
    <w:name w:val="Основной текст Знак"/>
    <w:basedOn w:val="a0"/>
    <w:link w:val="a3"/>
    <w:uiPriority w:val="99"/>
    <w:locked/>
    <w:rsid w:val="002146A0"/>
    <w:rPr>
      <w:rFonts w:ascii="Times New Roman" w:hAnsi="Times New Roman" w:cs="Times New Roman"/>
      <w:b/>
      <w:sz w:val="20"/>
      <w:szCs w:val="20"/>
      <w:lang w:val="uk-UA"/>
    </w:rPr>
  </w:style>
  <w:style w:type="paragraph" w:styleId="a5">
    <w:name w:val="Body Text Indent"/>
    <w:basedOn w:val="a"/>
    <w:link w:val="a6"/>
    <w:uiPriority w:val="99"/>
    <w:rsid w:val="002146A0"/>
    <w:rPr>
      <w:szCs w:val="20"/>
    </w:rPr>
  </w:style>
  <w:style w:type="character" w:customStyle="1" w:styleId="a6">
    <w:name w:val="Основной текст с отступом Знак"/>
    <w:basedOn w:val="a0"/>
    <w:link w:val="a5"/>
    <w:uiPriority w:val="99"/>
    <w:locked/>
    <w:rsid w:val="002146A0"/>
    <w:rPr>
      <w:rFonts w:ascii="Times New Roman" w:hAnsi="Times New Roman" w:cs="Times New Roman"/>
      <w:sz w:val="20"/>
      <w:szCs w:val="20"/>
      <w:lang w:val="uk-UA"/>
    </w:rPr>
  </w:style>
  <w:style w:type="paragraph" w:styleId="3">
    <w:name w:val="Body Text Indent 3"/>
    <w:basedOn w:val="a"/>
    <w:link w:val="30"/>
    <w:uiPriority w:val="99"/>
    <w:rsid w:val="002146A0"/>
    <w:pPr>
      <w:tabs>
        <w:tab w:val="left" w:pos="2694"/>
      </w:tabs>
      <w:autoSpaceDE w:val="0"/>
      <w:autoSpaceDN w:val="0"/>
      <w:ind w:left="709"/>
      <w:jc w:val="both"/>
    </w:pPr>
    <w:rPr>
      <w:spacing w:val="20"/>
      <w:sz w:val="28"/>
      <w:szCs w:val="20"/>
    </w:rPr>
  </w:style>
  <w:style w:type="character" w:customStyle="1" w:styleId="30">
    <w:name w:val="Основной текст с отступом 3 Знак"/>
    <w:basedOn w:val="a0"/>
    <w:link w:val="3"/>
    <w:uiPriority w:val="99"/>
    <w:locked/>
    <w:rsid w:val="002146A0"/>
    <w:rPr>
      <w:rFonts w:ascii="Times New Roman" w:hAnsi="Times New Roman" w:cs="Times New Roman"/>
      <w:spacing w:val="20"/>
      <w:sz w:val="20"/>
      <w:szCs w:val="20"/>
      <w:lang w:val="uk-UA"/>
    </w:rPr>
  </w:style>
  <w:style w:type="paragraph" w:styleId="a7">
    <w:name w:val="footnote text"/>
    <w:basedOn w:val="a"/>
    <w:link w:val="a8"/>
    <w:uiPriority w:val="99"/>
    <w:rsid w:val="002146A0"/>
    <w:rPr>
      <w:sz w:val="20"/>
      <w:szCs w:val="20"/>
    </w:rPr>
  </w:style>
  <w:style w:type="character" w:customStyle="1" w:styleId="a8">
    <w:name w:val="Текст сноски Знак"/>
    <w:basedOn w:val="a0"/>
    <w:link w:val="a7"/>
    <w:uiPriority w:val="99"/>
    <w:locked/>
    <w:rsid w:val="002146A0"/>
    <w:rPr>
      <w:rFonts w:ascii="Times New Roman" w:hAnsi="Times New Roman" w:cs="Times New Roman"/>
      <w:sz w:val="20"/>
      <w:szCs w:val="20"/>
      <w:lang w:val="uk-UA" w:eastAsia="ru-RU"/>
    </w:rPr>
  </w:style>
  <w:style w:type="paragraph" w:customStyle="1" w:styleId="11">
    <w:name w:val="Абзац списка1"/>
    <w:basedOn w:val="a"/>
    <w:uiPriority w:val="99"/>
    <w:rsid w:val="002146A0"/>
    <w:pPr>
      <w:ind w:left="720"/>
      <w:contextualSpacing/>
    </w:pPr>
    <w:rPr>
      <w:rFonts w:ascii="Calibri" w:hAnsi="Calibri"/>
      <w:sz w:val="22"/>
      <w:szCs w:val="22"/>
    </w:rPr>
  </w:style>
  <w:style w:type="character" w:styleId="a9">
    <w:name w:val="Hyperlink"/>
    <w:basedOn w:val="a0"/>
    <w:uiPriority w:val="99"/>
    <w:rsid w:val="002146A0"/>
    <w:rPr>
      <w:rFonts w:cs="Times New Roman"/>
      <w:b/>
      <w:color w:val="991813"/>
      <w:u w:val="none"/>
      <w:effect w:val="none"/>
    </w:rPr>
  </w:style>
  <w:style w:type="paragraph" w:styleId="aa">
    <w:name w:val="Plain Text"/>
    <w:basedOn w:val="a"/>
    <w:link w:val="ab"/>
    <w:uiPriority w:val="99"/>
    <w:rsid w:val="002146A0"/>
    <w:rPr>
      <w:sz w:val="20"/>
      <w:szCs w:val="20"/>
    </w:rPr>
  </w:style>
  <w:style w:type="character" w:customStyle="1" w:styleId="ab">
    <w:name w:val="Текст Знак"/>
    <w:basedOn w:val="a0"/>
    <w:link w:val="aa"/>
    <w:uiPriority w:val="99"/>
    <w:locked/>
    <w:rsid w:val="002146A0"/>
    <w:rPr>
      <w:rFonts w:ascii="Times New Roman" w:hAnsi="Times New Roman" w:cs="Times New Roman"/>
      <w:sz w:val="20"/>
      <w:szCs w:val="20"/>
      <w:lang w:val="uk-UA"/>
    </w:rPr>
  </w:style>
  <w:style w:type="paragraph" w:customStyle="1" w:styleId="12">
    <w:name w:val="Обычный1"/>
    <w:uiPriority w:val="99"/>
    <w:rsid w:val="002146A0"/>
    <w:pPr>
      <w:widowControl w:val="0"/>
      <w:spacing w:after="0" w:line="300" w:lineRule="auto"/>
      <w:ind w:firstLine="520"/>
    </w:pPr>
    <w:rPr>
      <w:rFonts w:ascii="Times New Roman" w:hAnsi="Times New Roman" w:cs="Times New Roman"/>
      <w:sz w:val="28"/>
      <w:szCs w:val="20"/>
      <w:lang w:val="uk-UA" w:eastAsia="ru-RU"/>
    </w:rPr>
  </w:style>
  <w:style w:type="paragraph" w:styleId="ac">
    <w:name w:val="Normal (Web)"/>
    <w:basedOn w:val="a"/>
    <w:uiPriority w:val="99"/>
    <w:rsid w:val="002146A0"/>
    <w:pPr>
      <w:spacing w:before="100" w:beforeAutospacing="1" w:after="100" w:afterAutospacing="1"/>
    </w:pPr>
    <w:rPr>
      <w:lang w:val="ru-RU"/>
    </w:rPr>
  </w:style>
  <w:style w:type="paragraph" w:customStyle="1" w:styleId="rvps2">
    <w:name w:val="rvps2"/>
    <w:basedOn w:val="a"/>
    <w:uiPriority w:val="99"/>
    <w:rsid w:val="002146A0"/>
    <w:pPr>
      <w:spacing w:before="100" w:beforeAutospacing="1" w:after="100" w:afterAutospacing="1"/>
    </w:pPr>
    <w:rPr>
      <w:lang w:val="ru-RU"/>
    </w:rPr>
  </w:style>
  <w:style w:type="character" w:customStyle="1" w:styleId="block-infoleft1">
    <w:name w:val="block-info__left1"/>
    <w:uiPriority w:val="99"/>
    <w:rsid w:val="002146A0"/>
  </w:style>
  <w:style w:type="paragraph" w:styleId="ad">
    <w:name w:val="List Paragraph"/>
    <w:basedOn w:val="a"/>
    <w:uiPriority w:val="34"/>
    <w:qFormat/>
    <w:rsid w:val="002146A0"/>
    <w:pPr>
      <w:ind w:left="720"/>
      <w:contextualSpacing/>
    </w:pPr>
  </w:style>
  <w:style w:type="table" w:styleId="ae">
    <w:name w:val="Table Grid"/>
    <w:basedOn w:val="a1"/>
    <w:uiPriority w:val="39"/>
    <w:rsid w:val="00640AA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B95F75"/>
    <w:pPr>
      <w:tabs>
        <w:tab w:val="center" w:pos="4677"/>
        <w:tab w:val="right" w:pos="9355"/>
      </w:tabs>
    </w:pPr>
  </w:style>
  <w:style w:type="character" w:customStyle="1" w:styleId="af0">
    <w:name w:val="Верхний колонтитул Знак"/>
    <w:basedOn w:val="a0"/>
    <w:link w:val="af"/>
    <w:uiPriority w:val="99"/>
    <w:locked/>
    <w:rsid w:val="00B95F75"/>
    <w:rPr>
      <w:rFonts w:ascii="Times New Roman" w:hAnsi="Times New Roman" w:cs="Times New Roman"/>
      <w:sz w:val="24"/>
      <w:szCs w:val="24"/>
      <w:lang w:val="uk-UA" w:eastAsia="ru-RU"/>
    </w:rPr>
  </w:style>
  <w:style w:type="paragraph" w:styleId="af1">
    <w:name w:val="footer"/>
    <w:basedOn w:val="a"/>
    <w:link w:val="af2"/>
    <w:uiPriority w:val="99"/>
    <w:unhideWhenUsed/>
    <w:rsid w:val="00B95F75"/>
    <w:pPr>
      <w:tabs>
        <w:tab w:val="center" w:pos="4677"/>
        <w:tab w:val="right" w:pos="9355"/>
      </w:tabs>
    </w:pPr>
  </w:style>
  <w:style w:type="character" w:customStyle="1" w:styleId="af2">
    <w:name w:val="Нижний колонтитул Знак"/>
    <w:basedOn w:val="a0"/>
    <w:link w:val="af1"/>
    <w:uiPriority w:val="99"/>
    <w:locked/>
    <w:rsid w:val="00B95F75"/>
    <w:rPr>
      <w:rFonts w:ascii="Times New Roman" w:hAnsi="Times New Roman" w:cs="Times New Roman"/>
      <w:sz w:val="24"/>
      <w:szCs w:val="24"/>
      <w:lang w:val="uk-UA" w:eastAsia="ru-RU"/>
    </w:rPr>
  </w:style>
  <w:style w:type="paragraph" w:styleId="af3">
    <w:name w:val="Balloon Text"/>
    <w:basedOn w:val="a"/>
    <w:link w:val="af4"/>
    <w:uiPriority w:val="99"/>
    <w:semiHidden/>
    <w:unhideWhenUsed/>
    <w:rsid w:val="008B57B7"/>
    <w:rPr>
      <w:rFonts w:ascii="Tahoma" w:hAnsi="Tahoma" w:cs="Tahoma"/>
      <w:sz w:val="16"/>
      <w:szCs w:val="16"/>
    </w:rPr>
  </w:style>
  <w:style w:type="character" w:customStyle="1" w:styleId="af4">
    <w:name w:val="Текст выноски Знак"/>
    <w:basedOn w:val="a0"/>
    <w:link w:val="af3"/>
    <w:uiPriority w:val="99"/>
    <w:semiHidden/>
    <w:locked/>
    <w:rsid w:val="008B57B7"/>
    <w:rPr>
      <w:rFonts w:ascii="Tahoma" w:hAnsi="Tahoma" w:cs="Tahoma"/>
      <w:sz w:val="16"/>
      <w:szCs w:val="16"/>
      <w:lang w:val="uk-UA" w:eastAsia="ru-RU"/>
    </w:rPr>
  </w:style>
  <w:style w:type="character" w:customStyle="1" w:styleId="13">
    <w:name w:val="Неразрешенное упоминание1"/>
    <w:basedOn w:val="a0"/>
    <w:uiPriority w:val="99"/>
    <w:semiHidden/>
    <w:unhideWhenUsed/>
    <w:rsid w:val="001373CE"/>
    <w:rPr>
      <w:rFonts w:cs="Times New Roman"/>
      <w:color w:val="808080"/>
      <w:shd w:val="clear" w:color="auto" w:fill="E6E6E6"/>
    </w:rPr>
  </w:style>
  <w:style w:type="paragraph" w:styleId="af5">
    <w:name w:val="TOC Heading"/>
    <w:basedOn w:val="1"/>
    <w:next w:val="a"/>
    <w:uiPriority w:val="39"/>
    <w:unhideWhenUsed/>
    <w:qFormat/>
    <w:rsid w:val="004A622E"/>
    <w:pPr>
      <w:spacing w:line="259" w:lineRule="auto"/>
      <w:outlineLvl w:val="9"/>
    </w:pPr>
    <w:rPr>
      <w:lang w:val="ru-RU"/>
    </w:rPr>
  </w:style>
  <w:style w:type="paragraph" w:styleId="21">
    <w:name w:val="toc 2"/>
    <w:basedOn w:val="a"/>
    <w:next w:val="a"/>
    <w:autoRedefine/>
    <w:uiPriority w:val="39"/>
    <w:unhideWhenUsed/>
    <w:rsid w:val="004A622E"/>
    <w:pPr>
      <w:spacing w:after="100"/>
      <w:ind w:left="240"/>
    </w:pPr>
  </w:style>
  <w:style w:type="paragraph" w:styleId="14">
    <w:name w:val="toc 1"/>
    <w:basedOn w:val="a"/>
    <w:next w:val="a"/>
    <w:autoRedefine/>
    <w:uiPriority w:val="39"/>
    <w:unhideWhenUsed/>
    <w:rsid w:val="000D70FE"/>
    <w:pPr>
      <w:spacing w:after="100"/>
    </w:pPr>
  </w:style>
  <w:style w:type="character" w:customStyle="1" w:styleId="22">
    <w:name w:val="Неразрешенное упоминание2"/>
    <w:basedOn w:val="a0"/>
    <w:uiPriority w:val="99"/>
    <w:semiHidden/>
    <w:unhideWhenUsed/>
    <w:rsid w:val="00C46F84"/>
    <w:rPr>
      <w:rFonts w:cs="Times New Roman"/>
      <w:color w:val="808080"/>
      <w:shd w:val="clear" w:color="auto" w:fill="E6E6E6"/>
    </w:rPr>
  </w:style>
  <w:style w:type="paragraph" w:customStyle="1" w:styleId="Default">
    <w:name w:val="Default"/>
    <w:rsid w:val="000C5BA8"/>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af6">
    <w:name w:val="Îáû÷íûé"/>
    <w:rsid w:val="0024257E"/>
    <w:pPr>
      <w:widowControl w:val="0"/>
      <w:autoSpaceDE w:val="0"/>
      <w:autoSpaceDN w:val="0"/>
      <w:spacing w:after="0" w:line="240" w:lineRule="auto"/>
    </w:pPr>
    <w:rPr>
      <w:rFonts w:ascii="Times New Roman" w:hAnsi="Times New Roman" w:cs="Times New Roman"/>
      <w:sz w:val="20"/>
      <w:szCs w:val="20"/>
      <w:lang w:eastAsia="ru-RU"/>
    </w:rPr>
  </w:style>
  <w:style w:type="paragraph" w:styleId="31">
    <w:name w:val="Body Text 3"/>
    <w:basedOn w:val="a"/>
    <w:link w:val="32"/>
    <w:uiPriority w:val="99"/>
    <w:semiHidden/>
    <w:unhideWhenUsed/>
    <w:rsid w:val="0024257E"/>
    <w:pPr>
      <w:spacing w:after="120"/>
    </w:pPr>
    <w:rPr>
      <w:sz w:val="16"/>
      <w:szCs w:val="16"/>
    </w:rPr>
  </w:style>
  <w:style w:type="character" w:customStyle="1" w:styleId="32">
    <w:name w:val="Основной текст 3 Знак"/>
    <w:basedOn w:val="a0"/>
    <w:link w:val="31"/>
    <w:uiPriority w:val="99"/>
    <w:semiHidden/>
    <w:locked/>
    <w:rsid w:val="0024257E"/>
    <w:rPr>
      <w:rFonts w:ascii="Times New Roman" w:hAnsi="Times New Roman" w:cs="Times New Roman"/>
      <w:sz w:val="16"/>
      <w:szCs w:val="16"/>
      <w:lang w:val="uk-UA" w:eastAsia="ru-RU"/>
    </w:rPr>
  </w:style>
  <w:style w:type="paragraph" w:customStyle="1" w:styleId="15">
    <w:name w:val="подзаголовок1"/>
    <w:basedOn w:val="a"/>
    <w:uiPriority w:val="99"/>
    <w:rsid w:val="00382574"/>
    <w:pPr>
      <w:keepNext/>
      <w:spacing w:before="240" w:after="60"/>
    </w:pPr>
    <w:rPr>
      <w:b/>
      <w:kern w:val="28"/>
      <w:sz w:val="26"/>
      <w:szCs w:val="20"/>
    </w:rPr>
  </w:style>
  <w:style w:type="character" w:styleId="af7">
    <w:name w:val="FollowedHyperlink"/>
    <w:basedOn w:val="a0"/>
    <w:uiPriority w:val="99"/>
    <w:semiHidden/>
    <w:unhideWhenUsed/>
    <w:rsid w:val="008E5FA6"/>
    <w:rPr>
      <w:rFonts w:cs="Times New Roman"/>
      <w:color w:val="954F72" w:themeColor="followedHyperlink"/>
      <w:u w:val="single"/>
    </w:rPr>
  </w:style>
  <w:style w:type="paragraph" w:customStyle="1" w:styleId="Normal2">
    <w:name w:val="Normal2"/>
    <w:uiPriority w:val="99"/>
    <w:rsid w:val="008E5FA6"/>
    <w:pPr>
      <w:widowControl w:val="0"/>
      <w:spacing w:after="0" w:line="300" w:lineRule="auto"/>
      <w:ind w:firstLine="520"/>
    </w:pPr>
    <w:rPr>
      <w:rFonts w:ascii="Times New Roman" w:hAnsi="Times New Roman" w:cs="Times New Roman"/>
      <w:sz w:val="28"/>
      <w:szCs w:val="20"/>
      <w:lang w:val="uk-UA" w:eastAsia="ru-RU"/>
    </w:rPr>
  </w:style>
  <w:style w:type="character" w:customStyle="1" w:styleId="33">
    <w:name w:val="Неразрешенное упоминание3"/>
    <w:basedOn w:val="a0"/>
    <w:uiPriority w:val="99"/>
    <w:semiHidden/>
    <w:unhideWhenUsed/>
    <w:rsid w:val="00BA428D"/>
    <w:rPr>
      <w:rFonts w:cs="Times New Roman"/>
      <w:color w:val="605E5C"/>
      <w:shd w:val="clear" w:color="auto" w:fill="E1DFDD"/>
    </w:rPr>
  </w:style>
  <w:style w:type="character" w:styleId="af8">
    <w:name w:val="Strong"/>
    <w:basedOn w:val="a0"/>
    <w:uiPriority w:val="22"/>
    <w:qFormat/>
    <w:rsid w:val="00BA428D"/>
    <w:rPr>
      <w:rFonts w:cs="Times New Roman"/>
      <w:b/>
      <w:bCs/>
    </w:rPr>
  </w:style>
  <w:style w:type="character" w:customStyle="1" w:styleId="16">
    <w:name w:val="Незакрита згадка1"/>
    <w:basedOn w:val="a0"/>
    <w:uiPriority w:val="99"/>
    <w:semiHidden/>
    <w:unhideWhenUsed/>
    <w:rsid w:val="00A46F6F"/>
    <w:rPr>
      <w:color w:val="605E5C"/>
      <w:shd w:val="clear" w:color="auto" w:fill="E1DFDD"/>
    </w:rPr>
  </w:style>
  <w:style w:type="paragraph" w:customStyle="1" w:styleId="17">
    <w:name w:val="Абзац списку1"/>
    <w:basedOn w:val="a"/>
    <w:rsid w:val="00B91008"/>
    <w:pPr>
      <w:ind w:left="720"/>
      <w:contextualSpacing/>
    </w:pPr>
    <w:rPr>
      <w:rFonts w:eastAsia="Calibri"/>
    </w:rPr>
  </w:style>
  <w:style w:type="paragraph" w:customStyle="1" w:styleId="paragraph">
    <w:name w:val="paragraph"/>
    <w:basedOn w:val="a"/>
    <w:rsid w:val="00B331F8"/>
    <w:pPr>
      <w:spacing w:before="100" w:beforeAutospacing="1" w:after="100" w:afterAutospacing="1"/>
    </w:pPr>
    <w:rPr>
      <w:lang w:val="ru-RU"/>
    </w:rPr>
  </w:style>
  <w:style w:type="character" w:customStyle="1" w:styleId="normaltextrun">
    <w:name w:val="normaltextrun"/>
    <w:rsid w:val="00B331F8"/>
  </w:style>
  <w:style w:type="character" w:customStyle="1" w:styleId="eop">
    <w:name w:val="eop"/>
    <w:rsid w:val="00B331F8"/>
  </w:style>
  <w:style w:type="character" w:styleId="af9">
    <w:name w:val="Unresolved Mention"/>
    <w:basedOn w:val="a0"/>
    <w:uiPriority w:val="99"/>
    <w:semiHidden/>
    <w:unhideWhenUsed/>
    <w:rsid w:val="00AD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0094">
      <w:bodyDiv w:val="1"/>
      <w:marLeft w:val="0"/>
      <w:marRight w:val="0"/>
      <w:marTop w:val="0"/>
      <w:marBottom w:val="0"/>
      <w:divBdr>
        <w:top w:val="none" w:sz="0" w:space="0" w:color="auto"/>
        <w:left w:val="none" w:sz="0" w:space="0" w:color="auto"/>
        <w:bottom w:val="none" w:sz="0" w:space="0" w:color="auto"/>
        <w:right w:val="none" w:sz="0" w:space="0" w:color="auto"/>
      </w:divBdr>
    </w:div>
    <w:div w:id="217514812">
      <w:bodyDiv w:val="1"/>
      <w:marLeft w:val="0"/>
      <w:marRight w:val="0"/>
      <w:marTop w:val="0"/>
      <w:marBottom w:val="0"/>
      <w:divBdr>
        <w:top w:val="none" w:sz="0" w:space="0" w:color="auto"/>
        <w:left w:val="none" w:sz="0" w:space="0" w:color="auto"/>
        <w:bottom w:val="none" w:sz="0" w:space="0" w:color="auto"/>
        <w:right w:val="none" w:sz="0" w:space="0" w:color="auto"/>
      </w:divBdr>
      <w:divsChild>
        <w:div w:id="2118524113">
          <w:marLeft w:val="0"/>
          <w:marRight w:val="0"/>
          <w:marTop w:val="0"/>
          <w:marBottom w:val="0"/>
          <w:divBdr>
            <w:top w:val="none" w:sz="0" w:space="0" w:color="auto"/>
            <w:left w:val="none" w:sz="0" w:space="0" w:color="auto"/>
            <w:bottom w:val="none" w:sz="0" w:space="0" w:color="auto"/>
            <w:right w:val="none" w:sz="0" w:space="0" w:color="auto"/>
          </w:divBdr>
          <w:divsChild>
            <w:div w:id="1312717055">
              <w:marLeft w:val="0"/>
              <w:marRight w:val="0"/>
              <w:marTop w:val="0"/>
              <w:marBottom w:val="0"/>
              <w:divBdr>
                <w:top w:val="none" w:sz="0" w:space="0" w:color="auto"/>
                <w:left w:val="none" w:sz="0" w:space="0" w:color="auto"/>
                <w:bottom w:val="none" w:sz="0" w:space="0" w:color="auto"/>
                <w:right w:val="none" w:sz="0" w:space="0" w:color="auto"/>
              </w:divBdr>
            </w:div>
            <w:div w:id="39063592">
              <w:marLeft w:val="0"/>
              <w:marRight w:val="0"/>
              <w:marTop w:val="0"/>
              <w:marBottom w:val="0"/>
              <w:divBdr>
                <w:top w:val="none" w:sz="0" w:space="0" w:color="auto"/>
                <w:left w:val="none" w:sz="0" w:space="0" w:color="auto"/>
                <w:bottom w:val="none" w:sz="0" w:space="0" w:color="auto"/>
                <w:right w:val="none" w:sz="0" w:space="0" w:color="auto"/>
              </w:divBdr>
            </w:div>
            <w:div w:id="1780181434">
              <w:marLeft w:val="0"/>
              <w:marRight w:val="0"/>
              <w:marTop w:val="0"/>
              <w:marBottom w:val="0"/>
              <w:divBdr>
                <w:top w:val="none" w:sz="0" w:space="0" w:color="auto"/>
                <w:left w:val="none" w:sz="0" w:space="0" w:color="auto"/>
                <w:bottom w:val="none" w:sz="0" w:space="0" w:color="auto"/>
                <w:right w:val="none" w:sz="0" w:space="0" w:color="auto"/>
              </w:divBdr>
            </w:div>
            <w:div w:id="933317338">
              <w:marLeft w:val="0"/>
              <w:marRight w:val="0"/>
              <w:marTop w:val="0"/>
              <w:marBottom w:val="0"/>
              <w:divBdr>
                <w:top w:val="none" w:sz="0" w:space="0" w:color="auto"/>
                <w:left w:val="none" w:sz="0" w:space="0" w:color="auto"/>
                <w:bottom w:val="none" w:sz="0" w:space="0" w:color="auto"/>
                <w:right w:val="none" w:sz="0" w:space="0" w:color="auto"/>
              </w:divBdr>
            </w:div>
            <w:div w:id="502624050">
              <w:marLeft w:val="0"/>
              <w:marRight w:val="0"/>
              <w:marTop w:val="0"/>
              <w:marBottom w:val="0"/>
              <w:divBdr>
                <w:top w:val="none" w:sz="0" w:space="0" w:color="auto"/>
                <w:left w:val="none" w:sz="0" w:space="0" w:color="auto"/>
                <w:bottom w:val="none" w:sz="0" w:space="0" w:color="auto"/>
                <w:right w:val="none" w:sz="0" w:space="0" w:color="auto"/>
              </w:divBdr>
            </w:div>
            <w:div w:id="1368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09321">
      <w:bodyDiv w:val="1"/>
      <w:marLeft w:val="0"/>
      <w:marRight w:val="0"/>
      <w:marTop w:val="0"/>
      <w:marBottom w:val="0"/>
      <w:divBdr>
        <w:top w:val="none" w:sz="0" w:space="0" w:color="auto"/>
        <w:left w:val="none" w:sz="0" w:space="0" w:color="auto"/>
        <w:bottom w:val="none" w:sz="0" w:space="0" w:color="auto"/>
        <w:right w:val="none" w:sz="0" w:space="0" w:color="auto"/>
      </w:divBdr>
      <w:divsChild>
        <w:div w:id="810943789">
          <w:marLeft w:val="0"/>
          <w:marRight w:val="0"/>
          <w:marTop w:val="0"/>
          <w:marBottom w:val="0"/>
          <w:divBdr>
            <w:top w:val="none" w:sz="0" w:space="0" w:color="auto"/>
            <w:left w:val="none" w:sz="0" w:space="0" w:color="auto"/>
            <w:bottom w:val="none" w:sz="0" w:space="0" w:color="auto"/>
            <w:right w:val="none" w:sz="0" w:space="0" w:color="auto"/>
          </w:divBdr>
          <w:divsChild>
            <w:div w:id="276446066">
              <w:marLeft w:val="0"/>
              <w:marRight w:val="0"/>
              <w:marTop w:val="0"/>
              <w:marBottom w:val="0"/>
              <w:divBdr>
                <w:top w:val="none" w:sz="0" w:space="0" w:color="auto"/>
                <w:left w:val="none" w:sz="0" w:space="0" w:color="auto"/>
                <w:bottom w:val="none" w:sz="0" w:space="0" w:color="auto"/>
                <w:right w:val="none" w:sz="0" w:space="0" w:color="auto"/>
              </w:divBdr>
              <w:divsChild>
                <w:div w:id="1853101642">
                  <w:marLeft w:val="0"/>
                  <w:marRight w:val="0"/>
                  <w:marTop w:val="0"/>
                  <w:marBottom w:val="0"/>
                  <w:divBdr>
                    <w:top w:val="none" w:sz="0" w:space="0" w:color="auto"/>
                    <w:left w:val="none" w:sz="0" w:space="0" w:color="auto"/>
                    <w:bottom w:val="none" w:sz="0" w:space="0" w:color="auto"/>
                    <w:right w:val="none" w:sz="0" w:space="0" w:color="auto"/>
                  </w:divBdr>
                  <w:divsChild>
                    <w:div w:id="1280647292">
                      <w:marLeft w:val="0"/>
                      <w:marRight w:val="0"/>
                      <w:marTop w:val="0"/>
                      <w:marBottom w:val="0"/>
                      <w:divBdr>
                        <w:top w:val="none" w:sz="0" w:space="0" w:color="auto"/>
                        <w:left w:val="none" w:sz="0" w:space="0" w:color="auto"/>
                        <w:bottom w:val="none" w:sz="0" w:space="0" w:color="auto"/>
                        <w:right w:val="none" w:sz="0" w:space="0" w:color="auto"/>
                      </w:divBdr>
                      <w:divsChild>
                        <w:div w:id="602570549">
                          <w:marLeft w:val="0"/>
                          <w:marRight w:val="0"/>
                          <w:marTop w:val="0"/>
                          <w:marBottom w:val="0"/>
                          <w:divBdr>
                            <w:top w:val="none" w:sz="0" w:space="0" w:color="auto"/>
                            <w:left w:val="none" w:sz="0" w:space="0" w:color="auto"/>
                            <w:bottom w:val="none" w:sz="0" w:space="0" w:color="auto"/>
                            <w:right w:val="none" w:sz="0" w:space="0" w:color="auto"/>
                          </w:divBdr>
                        </w:div>
                        <w:div w:id="1131509393">
                          <w:marLeft w:val="0"/>
                          <w:marRight w:val="0"/>
                          <w:marTop w:val="0"/>
                          <w:marBottom w:val="0"/>
                          <w:divBdr>
                            <w:top w:val="none" w:sz="0" w:space="0" w:color="auto"/>
                            <w:left w:val="none" w:sz="0" w:space="0" w:color="auto"/>
                            <w:bottom w:val="none" w:sz="0" w:space="0" w:color="auto"/>
                            <w:right w:val="none" w:sz="0" w:space="0" w:color="auto"/>
                          </w:divBdr>
                        </w:div>
                      </w:divsChild>
                    </w:div>
                    <w:div w:id="1654673392">
                      <w:marLeft w:val="0"/>
                      <w:marRight w:val="0"/>
                      <w:marTop w:val="0"/>
                      <w:marBottom w:val="0"/>
                      <w:divBdr>
                        <w:top w:val="none" w:sz="0" w:space="0" w:color="auto"/>
                        <w:left w:val="none" w:sz="0" w:space="0" w:color="auto"/>
                        <w:bottom w:val="none" w:sz="0" w:space="0" w:color="auto"/>
                        <w:right w:val="none" w:sz="0" w:space="0" w:color="auto"/>
                      </w:divBdr>
                      <w:divsChild>
                        <w:div w:id="1465657609">
                          <w:marLeft w:val="0"/>
                          <w:marRight w:val="0"/>
                          <w:marTop w:val="0"/>
                          <w:marBottom w:val="0"/>
                          <w:divBdr>
                            <w:top w:val="none" w:sz="0" w:space="0" w:color="auto"/>
                            <w:left w:val="none" w:sz="0" w:space="0" w:color="auto"/>
                            <w:bottom w:val="none" w:sz="0" w:space="0" w:color="auto"/>
                            <w:right w:val="none" w:sz="0" w:space="0" w:color="auto"/>
                          </w:divBdr>
                        </w:div>
                      </w:divsChild>
                    </w:div>
                    <w:div w:id="1624843099">
                      <w:marLeft w:val="0"/>
                      <w:marRight w:val="0"/>
                      <w:marTop w:val="0"/>
                      <w:marBottom w:val="0"/>
                      <w:divBdr>
                        <w:top w:val="none" w:sz="0" w:space="0" w:color="auto"/>
                        <w:left w:val="none" w:sz="0" w:space="0" w:color="auto"/>
                        <w:bottom w:val="none" w:sz="0" w:space="0" w:color="auto"/>
                        <w:right w:val="none" w:sz="0" w:space="0" w:color="auto"/>
                      </w:divBdr>
                      <w:divsChild>
                        <w:div w:id="964046263">
                          <w:marLeft w:val="0"/>
                          <w:marRight w:val="0"/>
                          <w:marTop w:val="0"/>
                          <w:marBottom w:val="0"/>
                          <w:divBdr>
                            <w:top w:val="none" w:sz="0" w:space="0" w:color="auto"/>
                            <w:left w:val="none" w:sz="0" w:space="0" w:color="auto"/>
                            <w:bottom w:val="none" w:sz="0" w:space="0" w:color="auto"/>
                            <w:right w:val="none" w:sz="0" w:space="0" w:color="auto"/>
                          </w:divBdr>
                        </w:div>
                      </w:divsChild>
                    </w:div>
                    <w:div w:id="1206213521">
                      <w:marLeft w:val="0"/>
                      <w:marRight w:val="0"/>
                      <w:marTop w:val="0"/>
                      <w:marBottom w:val="0"/>
                      <w:divBdr>
                        <w:top w:val="none" w:sz="0" w:space="0" w:color="auto"/>
                        <w:left w:val="none" w:sz="0" w:space="0" w:color="auto"/>
                        <w:bottom w:val="none" w:sz="0" w:space="0" w:color="auto"/>
                        <w:right w:val="none" w:sz="0" w:space="0" w:color="auto"/>
                      </w:divBdr>
                      <w:divsChild>
                        <w:div w:id="1698502913">
                          <w:marLeft w:val="0"/>
                          <w:marRight w:val="0"/>
                          <w:marTop w:val="0"/>
                          <w:marBottom w:val="0"/>
                          <w:divBdr>
                            <w:top w:val="none" w:sz="0" w:space="0" w:color="auto"/>
                            <w:left w:val="none" w:sz="0" w:space="0" w:color="auto"/>
                            <w:bottom w:val="none" w:sz="0" w:space="0" w:color="auto"/>
                            <w:right w:val="none" w:sz="0" w:space="0" w:color="auto"/>
                          </w:divBdr>
                        </w:div>
                      </w:divsChild>
                    </w:div>
                    <w:div w:id="1018315969">
                      <w:marLeft w:val="0"/>
                      <w:marRight w:val="0"/>
                      <w:marTop w:val="0"/>
                      <w:marBottom w:val="0"/>
                      <w:divBdr>
                        <w:top w:val="none" w:sz="0" w:space="0" w:color="auto"/>
                        <w:left w:val="none" w:sz="0" w:space="0" w:color="auto"/>
                        <w:bottom w:val="none" w:sz="0" w:space="0" w:color="auto"/>
                        <w:right w:val="none" w:sz="0" w:space="0" w:color="auto"/>
                      </w:divBdr>
                      <w:divsChild>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713391253">
                      <w:marLeft w:val="0"/>
                      <w:marRight w:val="0"/>
                      <w:marTop w:val="0"/>
                      <w:marBottom w:val="0"/>
                      <w:divBdr>
                        <w:top w:val="none" w:sz="0" w:space="0" w:color="auto"/>
                        <w:left w:val="none" w:sz="0" w:space="0" w:color="auto"/>
                        <w:bottom w:val="none" w:sz="0" w:space="0" w:color="auto"/>
                        <w:right w:val="none" w:sz="0" w:space="0" w:color="auto"/>
                      </w:divBdr>
                      <w:divsChild>
                        <w:div w:id="1047340166">
                          <w:marLeft w:val="0"/>
                          <w:marRight w:val="0"/>
                          <w:marTop w:val="0"/>
                          <w:marBottom w:val="0"/>
                          <w:divBdr>
                            <w:top w:val="none" w:sz="0" w:space="0" w:color="auto"/>
                            <w:left w:val="none" w:sz="0" w:space="0" w:color="auto"/>
                            <w:bottom w:val="none" w:sz="0" w:space="0" w:color="auto"/>
                            <w:right w:val="none" w:sz="0" w:space="0" w:color="auto"/>
                          </w:divBdr>
                        </w:div>
                      </w:divsChild>
                    </w:div>
                    <w:div w:id="93138972">
                      <w:marLeft w:val="0"/>
                      <w:marRight w:val="0"/>
                      <w:marTop w:val="0"/>
                      <w:marBottom w:val="0"/>
                      <w:divBdr>
                        <w:top w:val="none" w:sz="0" w:space="0" w:color="auto"/>
                        <w:left w:val="none" w:sz="0" w:space="0" w:color="auto"/>
                        <w:bottom w:val="none" w:sz="0" w:space="0" w:color="auto"/>
                        <w:right w:val="none" w:sz="0" w:space="0" w:color="auto"/>
                      </w:divBdr>
                      <w:divsChild>
                        <w:div w:id="383992076">
                          <w:marLeft w:val="0"/>
                          <w:marRight w:val="0"/>
                          <w:marTop w:val="0"/>
                          <w:marBottom w:val="0"/>
                          <w:divBdr>
                            <w:top w:val="none" w:sz="0" w:space="0" w:color="auto"/>
                            <w:left w:val="none" w:sz="0" w:space="0" w:color="auto"/>
                            <w:bottom w:val="none" w:sz="0" w:space="0" w:color="auto"/>
                            <w:right w:val="none" w:sz="0" w:space="0" w:color="auto"/>
                          </w:divBdr>
                        </w:div>
                      </w:divsChild>
                    </w:div>
                    <w:div w:id="255527646">
                      <w:marLeft w:val="0"/>
                      <w:marRight w:val="0"/>
                      <w:marTop w:val="0"/>
                      <w:marBottom w:val="0"/>
                      <w:divBdr>
                        <w:top w:val="none" w:sz="0" w:space="0" w:color="auto"/>
                        <w:left w:val="none" w:sz="0" w:space="0" w:color="auto"/>
                        <w:bottom w:val="none" w:sz="0" w:space="0" w:color="auto"/>
                        <w:right w:val="none" w:sz="0" w:space="0" w:color="auto"/>
                      </w:divBdr>
                      <w:divsChild>
                        <w:div w:id="821191097">
                          <w:marLeft w:val="0"/>
                          <w:marRight w:val="0"/>
                          <w:marTop w:val="0"/>
                          <w:marBottom w:val="0"/>
                          <w:divBdr>
                            <w:top w:val="none" w:sz="0" w:space="0" w:color="auto"/>
                            <w:left w:val="none" w:sz="0" w:space="0" w:color="auto"/>
                            <w:bottom w:val="none" w:sz="0" w:space="0" w:color="auto"/>
                            <w:right w:val="none" w:sz="0" w:space="0" w:color="auto"/>
                          </w:divBdr>
                        </w:div>
                      </w:divsChild>
                    </w:div>
                    <w:div w:id="1121266155">
                      <w:marLeft w:val="0"/>
                      <w:marRight w:val="0"/>
                      <w:marTop w:val="0"/>
                      <w:marBottom w:val="0"/>
                      <w:divBdr>
                        <w:top w:val="none" w:sz="0" w:space="0" w:color="auto"/>
                        <w:left w:val="none" w:sz="0" w:space="0" w:color="auto"/>
                        <w:bottom w:val="none" w:sz="0" w:space="0" w:color="auto"/>
                        <w:right w:val="none" w:sz="0" w:space="0" w:color="auto"/>
                      </w:divBdr>
                      <w:divsChild>
                        <w:div w:id="2077819572">
                          <w:marLeft w:val="0"/>
                          <w:marRight w:val="0"/>
                          <w:marTop w:val="0"/>
                          <w:marBottom w:val="0"/>
                          <w:divBdr>
                            <w:top w:val="none" w:sz="0" w:space="0" w:color="auto"/>
                            <w:left w:val="none" w:sz="0" w:space="0" w:color="auto"/>
                            <w:bottom w:val="none" w:sz="0" w:space="0" w:color="auto"/>
                            <w:right w:val="none" w:sz="0" w:space="0" w:color="auto"/>
                          </w:divBdr>
                        </w:div>
                      </w:divsChild>
                    </w:div>
                    <w:div w:id="805391296">
                      <w:marLeft w:val="0"/>
                      <w:marRight w:val="0"/>
                      <w:marTop w:val="0"/>
                      <w:marBottom w:val="0"/>
                      <w:divBdr>
                        <w:top w:val="none" w:sz="0" w:space="0" w:color="auto"/>
                        <w:left w:val="none" w:sz="0" w:space="0" w:color="auto"/>
                        <w:bottom w:val="none" w:sz="0" w:space="0" w:color="auto"/>
                        <w:right w:val="none" w:sz="0" w:space="0" w:color="auto"/>
                      </w:divBdr>
                      <w:divsChild>
                        <w:div w:id="868226484">
                          <w:marLeft w:val="0"/>
                          <w:marRight w:val="0"/>
                          <w:marTop w:val="0"/>
                          <w:marBottom w:val="0"/>
                          <w:divBdr>
                            <w:top w:val="none" w:sz="0" w:space="0" w:color="auto"/>
                            <w:left w:val="none" w:sz="0" w:space="0" w:color="auto"/>
                            <w:bottom w:val="none" w:sz="0" w:space="0" w:color="auto"/>
                            <w:right w:val="none" w:sz="0" w:space="0" w:color="auto"/>
                          </w:divBdr>
                        </w:div>
                      </w:divsChild>
                    </w:div>
                    <w:div w:id="596254450">
                      <w:marLeft w:val="0"/>
                      <w:marRight w:val="0"/>
                      <w:marTop w:val="0"/>
                      <w:marBottom w:val="0"/>
                      <w:divBdr>
                        <w:top w:val="none" w:sz="0" w:space="0" w:color="auto"/>
                        <w:left w:val="none" w:sz="0" w:space="0" w:color="auto"/>
                        <w:bottom w:val="none" w:sz="0" w:space="0" w:color="auto"/>
                        <w:right w:val="none" w:sz="0" w:space="0" w:color="auto"/>
                      </w:divBdr>
                      <w:divsChild>
                        <w:div w:id="300885349">
                          <w:marLeft w:val="0"/>
                          <w:marRight w:val="0"/>
                          <w:marTop w:val="0"/>
                          <w:marBottom w:val="0"/>
                          <w:divBdr>
                            <w:top w:val="none" w:sz="0" w:space="0" w:color="auto"/>
                            <w:left w:val="none" w:sz="0" w:space="0" w:color="auto"/>
                            <w:bottom w:val="none" w:sz="0" w:space="0" w:color="auto"/>
                            <w:right w:val="none" w:sz="0" w:space="0" w:color="auto"/>
                          </w:divBdr>
                        </w:div>
                      </w:divsChild>
                    </w:div>
                    <w:div w:id="1406949118">
                      <w:marLeft w:val="0"/>
                      <w:marRight w:val="0"/>
                      <w:marTop w:val="0"/>
                      <w:marBottom w:val="0"/>
                      <w:divBdr>
                        <w:top w:val="none" w:sz="0" w:space="0" w:color="auto"/>
                        <w:left w:val="none" w:sz="0" w:space="0" w:color="auto"/>
                        <w:bottom w:val="none" w:sz="0" w:space="0" w:color="auto"/>
                        <w:right w:val="none" w:sz="0" w:space="0" w:color="auto"/>
                      </w:divBdr>
                      <w:divsChild>
                        <w:div w:id="840698452">
                          <w:marLeft w:val="0"/>
                          <w:marRight w:val="0"/>
                          <w:marTop w:val="0"/>
                          <w:marBottom w:val="0"/>
                          <w:divBdr>
                            <w:top w:val="none" w:sz="0" w:space="0" w:color="auto"/>
                            <w:left w:val="none" w:sz="0" w:space="0" w:color="auto"/>
                            <w:bottom w:val="none" w:sz="0" w:space="0" w:color="auto"/>
                            <w:right w:val="none" w:sz="0" w:space="0" w:color="auto"/>
                          </w:divBdr>
                        </w:div>
                      </w:divsChild>
                    </w:div>
                    <w:div w:id="750585018">
                      <w:marLeft w:val="0"/>
                      <w:marRight w:val="0"/>
                      <w:marTop w:val="0"/>
                      <w:marBottom w:val="0"/>
                      <w:divBdr>
                        <w:top w:val="none" w:sz="0" w:space="0" w:color="auto"/>
                        <w:left w:val="none" w:sz="0" w:space="0" w:color="auto"/>
                        <w:bottom w:val="none" w:sz="0" w:space="0" w:color="auto"/>
                        <w:right w:val="none" w:sz="0" w:space="0" w:color="auto"/>
                      </w:divBdr>
                      <w:divsChild>
                        <w:div w:id="2077581323">
                          <w:marLeft w:val="0"/>
                          <w:marRight w:val="0"/>
                          <w:marTop w:val="0"/>
                          <w:marBottom w:val="0"/>
                          <w:divBdr>
                            <w:top w:val="none" w:sz="0" w:space="0" w:color="auto"/>
                            <w:left w:val="none" w:sz="0" w:space="0" w:color="auto"/>
                            <w:bottom w:val="none" w:sz="0" w:space="0" w:color="auto"/>
                            <w:right w:val="none" w:sz="0" w:space="0" w:color="auto"/>
                          </w:divBdr>
                        </w:div>
                      </w:divsChild>
                    </w:div>
                    <w:div w:id="614411427">
                      <w:marLeft w:val="0"/>
                      <w:marRight w:val="0"/>
                      <w:marTop w:val="0"/>
                      <w:marBottom w:val="0"/>
                      <w:divBdr>
                        <w:top w:val="none" w:sz="0" w:space="0" w:color="auto"/>
                        <w:left w:val="none" w:sz="0" w:space="0" w:color="auto"/>
                        <w:bottom w:val="none" w:sz="0" w:space="0" w:color="auto"/>
                        <w:right w:val="none" w:sz="0" w:space="0" w:color="auto"/>
                      </w:divBdr>
                      <w:divsChild>
                        <w:div w:id="1529874120">
                          <w:marLeft w:val="0"/>
                          <w:marRight w:val="0"/>
                          <w:marTop w:val="0"/>
                          <w:marBottom w:val="0"/>
                          <w:divBdr>
                            <w:top w:val="none" w:sz="0" w:space="0" w:color="auto"/>
                            <w:left w:val="none" w:sz="0" w:space="0" w:color="auto"/>
                            <w:bottom w:val="none" w:sz="0" w:space="0" w:color="auto"/>
                            <w:right w:val="none" w:sz="0" w:space="0" w:color="auto"/>
                          </w:divBdr>
                        </w:div>
                      </w:divsChild>
                    </w:div>
                    <w:div w:id="1554854867">
                      <w:marLeft w:val="0"/>
                      <w:marRight w:val="0"/>
                      <w:marTop w:val="0"/>
                      <w:marBottom w:val="0"/>
                      <w:divBdr>
                        <w:top w:val="none" w:sz="0" w:space="0" w:color="auto"/>
                        <w:left w:val="none" w:sz="0" w:space="0" w:color="auto"/>
                        <w:bottom w:val="none" w:sz="0" w:space="0" w:color="auto"/>
                        <w:right w:val="none" w:sz="0" w:space="0" w:color="auto"/>
                      </w:divBdr>
                      <w:divsChild>
                        <w:div w:id="66613265">
                          <w:marLeft w:val="0"/>
                          <w:marRight w:val="0"/>
                          <w:marTop w:val="0"/>
                          <w:marBottom w:val="0"/>
                          <w:divBdr>
                            <w:top w:val="none" w:sz="0" w:space="0" w:color="auto"/>
                            <w:left w:val="none" w:sz="0" w:space="0" w:color="auto"/>
                            <w:bottom w:val="none" w:sz="0" w:space="0" w:color="auto"/>
                            <w:right w:val="none" w:sz="0" w:space="0" w:color="auto"/>
                          </w:divBdr>
                        </w:div>
                      </w:divsChild>
                    </w:div>
                    <w:div w:id="656686847">
                      <w:marLeft w:val="0"/>
                      <w:marRight w:val="0"/>
                      <w:marTop w:val="0"/>
                      <w:marBottom w:val="0"/>
                      <w:divBdr>
                        <w:top w:val="none" w:sz="0" w:space="0" w:color="auto"/>
                        <w:left w:val="none" w:sz="0" w:space="0" w:color="auto"/>
                        <w:bottom w:val="none" w:sz="0" w:space="0" w:color="auto"/>
                        <w:right w:val="none" w:sz="0" w:space="0" w:color="auto"/>
                      </w:divBdr>
                      <w:divsChild>
                        <w:div w:id="1068502465">
                          <w:marLeft w:val="0"/>
                          <w:marRight w:val="0"/>
                          <w:marTop w:val="0"/>
                          <w:marBottom w:val="0"/>
                          <w:divBdr>
                            <w:top w:val="none" w:sz="0" w:space="0" w:color="auto"/>
                            <w:left w:val="none" w:sz="0" w:space="0" w:color="auto"/>
                            <w:bottom w:val="none" w:sz="0" w:space="0" w:color="auto"/>
                            <w:right w:val="none" w:sz="0" w:space="0" w:color="auto"/>
                          </w:divBdr>
                        </w:div>
                      </w:divsChild>
                    </w:div>
                    <w:div w:id="1105347172">
                      <w:marLeft w:val="0"/>
                      <w:marRight w:val="0"/>
                      <w:marTop w:val="0"/>
                      <w:marBottom w:val="0"/>
                      <w:divBdr>
                        <w:top w:val="none" w:sz="0" w:space="0" w:color="auto"/>
                        <w:left w:val="none" w:sz="0" w:space="0" w:color="auto"/>
                        <w:bottom w:val="none" w:sz="0" w:space="0" w:color="auto"/>
                        <w:right w:val="none" w:sz="0" w:space="0" w:color="auto"/>
                      </w:divBdr>
                      <w:divsChild>
                        <w:div w:id="1677002827">
                          <w:marLeft w:val="0"/>
                          <w:marRight w:val="0"/>
                          <w:marTop w:val="0"/>
                          <w:marBottom w:val="0"/>
                          <w:divBdr>
                            <w:top w:val="none" w:sz="0" w:space="0" w:color="auto"/>
                            <w:left w:val="none" w:sz="0" w:space="0" w:color="auto"/>
                            <w:bottom w:val="none" w:sz="0" w:space="0" w:color="auto"/>
                            <w:right w:val="none" w:sz="0" w:space="0" w:color="auto"/>
                          </w:divBdr>
                        </w:div>
                      </w:divsChild>
                    </w:div>
                    <w:div w:id="461967519">
                      <w:marLeft w:val="0"/>
                      <w:marRight w:val="0"/>
                      <w:marTop w:val="0"/>
                      <w:marBottom w:val="0"/>
                      <w:divBdr>
                        <w:top w:val="none" w:sz="0" w:space="0" w:color="auto"/>
                        <w:left w:val="none" w:sz="0" w:space="0" w:color="auto"/>
                        <w:bottom w:val="none" w:sz="0" w:space="0" w:color="auto"/>
                        <w:right w:val="none" w:sz="0" w:space="0" w:color="auto"/>
                      </w:divBdr>
                      <w:divsChild>
                        <w:div w:id="448206864">
                          <w:marLeft w:val="0"/>
                          <w:marRight w:val="0"/>
                          <w:marTop w:val="0"/>
                          <w:marBottom w:val="0"/>
                          <w:divBdr>
                            <w:top w:val="none" w:sz="0" w:space="0" w:color="auto"/>
                            <w:left w:val="none" w:sz="0" w:space="0" w:color="auto"/>
                            <w:bottom w:val="none" w:sz="0" w:space="0" w:color="auto"/>
                            <w:right w:val="none" w:sz="0" w:space="0" w:color="auto"/>
                          </w:divBdr>
                        </w:div>
                      </w:divsChild>
                    </w:div>
                    <w:div w:id="807090870">
                      <w:marLeft w:val="0"/>
                      <w:marRight w:val="0"/>
                      <w:marTop w:val="0"/>
                      <w:marBottom w:val="0"/>
                      <w:divBdr>
                        <w:top w:val="none" w:sz="0" w:space="0" w:color="auto"/>
                        <w:left w:val="none" w:sz="0" w:space="0" w:color="auto"/>
                        <w:bottom w:val="none" w:sz="0" w:space="0" w:color="auto"/>
                        <w:right w:val="none" w:sz="0" w:space="0" w:color="auto"/>
                      </w:divBdr>
                      <w:divsChild>
                        <w:div w:id="973296677">
                          <w:marLeft w:val="0"/>
                          <w:marRight w:val="0"/>
                          <w:marTop w:val="0"/>
                          <w:marBottom w:val="0"/>
                          <w:divBdr>
                            <w:top w:val="none" w:sz="0" w:space="0" w:color="auto"/>
                            <w:left w:val="none" w:sz="0" w:space="0" w:color="auto"/>
                            <w:bottom w:val="none" w:sz="0" w:space="0" w:color="auto"/>
                            <w:right w:val="none" w:sz="0" w:space="0" w:color="auto"/>
                          </w:divBdr>
                        </w:div>
                      </w:divsChild>
                    </w:div>
                    <w:div w:id="584460486">
                      <w:marLeft w:val="0"/>
                      <w:marRight w:val="0"/>
                      <w:marTop w:val="0"/>
                      <w:marBottom w:val="0"/>
                      <w:divBdr>
                        <w:top w:val="none" w:sz="0" w:space="0" w:color="auto"/>
                        <w:left w:val="none" w:sz="0" w:space="0" w:color="auto"/>
                        <w:bottom w:val="none" w:sz="0" w:space="0" w:color="auto"/>
                        <w:right w:val="none" w:sz="0" w:space="0" w:color="auto"/>
                      </w:divBdr>
                      <w:divsChild>
                        <w:div w:id="2009095639">
                          <w:marLeft w:val="0"/>
                          <w:marRight w:val="0"/>
                          <w:marTop w:val="0"/>
                          <w:marBottom w:val="0"/>
                          <w:divBdr>
                            <w:top w:val="none" w:sz="0" w:space="0" w:color="auto"/>
                            <w:left w:val="none" w:sz="0" w:space="0" w:color="auto"/>
                            <w:bottom w:val="none" w:sz="0" w:space="0" w:color="auto"/>
                            <w:right w:val="none" w:sz="0" w:space="0" w:color="auto"/>
                          </w:divBdr>
                        </w:div>
                      </w:divsChild>
                    </w:div>
                    <w:div w:id="275336211">
                      <w:marLeft w:val="0"/>
                      <w:marRight w:val="0"/>
                      <w:marTop w:val="0"/>
                      <w:marBottom w:val="0"/>
                      <w:divBdr>
                        <w:top w:val="none" w:sz="0" w:space="0" w:color="auto"/>
                        <w:left w:val="none" w:sz="0" w:space="0" w:color="auto"/>
                        <w:bottom w:val="none" w:sz="0" w:space="0" w:color="auto"/>
                        <w:right w:val="none" w:sz="0" w:space="0" w:color="auto"/>
                      </w:divBdr>
                      <w:divsChild>
                        <w:div w:id="927420842">
                          <w:marLeft w:val="0"/>
                          <w:marRight w:val="0"/>
                          <w:marTop w:val="0"/>
                          <w:marBottom w:val="0"/>
                          <w:divBdr>
                            <w:top w:val="none" w:sz="0" w:space="0" w:color="auto"/>
                            <w:left w:val="none" w:sz="0" w:space="0" w:color="auto"/>
                            <w:bottom w:val="none" w:sz="0" w:space="0" w:color="auto"/>
                            <w:right w:val="none" w:sz="0" w:space="0" w:color="auto"/>
                          </w:divBdr>
                        </w:div>
                      </w:divsChild>
                    </w:div>
                    <w:div w:id="1480148108">
                      <w:marLeft w:val="0"/>
                      <w:marRight w:val="0"/>
                      <w:marTop w:val="0"/>
                      <w:marBottom w:val="0"/>
                      <w:divBdr>
                        <w:top w:val="none" w:sz="0" w:space="0" w:color="auto"/>
                        <w:left w:val="none" w:sz="0" w:space="0" w:color="auto"/>
                        <w:bottom w:val="none" w:sz="0" w:space="0" w:color="auto"/>
                        <w:right w:val="none" w:sz="0" w:space="0" w:color="auto"/>
                      </w:divBdr>
                      <w:divsChild>
                        <w:div w:id="546377077">
                          <w:marLeft w:val="0"/>
                          <w:marRight w:val="0"/>
                          <w:marTop w:val="0"/>
                          <w:marBottom w:val="0"/>
                          <w:divBdr>
                            <w:top w:val="none" w:sz="0" w:space="0" w:color="auto"/>
                            <w:left w:val="none" w:sz="0" w:space="0" w:color="auto"/>
                            <w:bottom w:val="none" w:sz="0" w:space="0" w:color="auto"/>
                            <w:right w:val="none" w:sz="0" w:space="0" w:color="auto"/>
                          </w:divBdr>
                        </w:div>
                      </w:divsChild>
                    </w:div>
                    <w:div w:id="548998997">
                      <w:marLeft w:val="0"/>
                      <w:marRight w:val="0"/>
                      <w:marTop w:val="0"/>
                      <w:marBottom w:val="0"/>
                      <w:divBdr>
                        <w:top w:val="none" w:sz="0" w:space="0" w:color="auto"/>
                        <w:left w:val="none" w:sz="0" w:space="0" w:color="auto"/>
                        <w:bottom w:val="none" w:sz="0" w:space="0" w:color="auto"/>
                        <w:right w:val="none" w:sz="0" w:space="0" w:color="auto"/>
                      </w:divBdr>
                      <w:divsChild>
                        <w:div w:id="1076828079">
                          <w:marLeft w:val="0"/>
                          <w:marRight w:val="0"/>
                          <w:marTop w:val="0"/>
                          <w:marBottom w:val="0"/>
                          <w:divBdr>
                            <w:top w:val="none" w:sz="0" w:space="0" w:color="auto"/>
                            <w:left w:val="none" w:sz="0" w:space="0" w:color="auto"/>
                            <w:bottom w:val="none" w:sz="0" w:space="0" w:color="auto"/>
                            <w:right w:val="none" w:sz="0" w:space="0" w:color="auto"/>
                          </w:divBdr>
                        </w:div>
                      </w:divsChild>
                    </w:div>
                    <w:div w:id="886992158">
                      <w:marLeft w:val="0"/>
                      <w:marRight w:val="0"/>
                      <w:marTop w:val="0"/>
                      <w:marBottom w:val="0"/>
                      <w:divBdr>
                        <w:top w:val="none" w:sz="0" w:space="0" w:color="auto"/>
                        <w:left w:val="none" w:sz="0" w:space="0" w:color="auto"/>
                        <w:bottom w:val="none" w:sz="0" w:space="0" w:color="auto"/>
                        <w:right w:val="none" w:sz="0" w:space="0" w:color="auto"/>
                      </w:divBdr>
                      <w:divsChild>
                        <w:div w:id="817498381">
                          <w:marLeft w:val="0"/>
                          <w:marRight w:val="0"/>
                          <w:marTop w:val="0"/>
                          <w:marBottom w:val="0"/>
                          <w:divBdr>
                            <w:top w:val="none" w:sz="0" w:space="0" w:color="auto"/>
                            <w:left w:val="none" w:sz="0" w:space="0" w:color="auto"/>
                            <w:bottom w:val="none" w:sz="0" w:space="0" w:color="auto"/>
                            <w:right w:val="none" w:sz="0" w:space="0" w:color="auto"/>
                          </w:divBdr>
                        </w:div>
                      </w:divsChild>
                    </w:div>
                    <w:div w:id="1029258916">
                      <w:marLeft w:val="0"/>
                      <w:marRight w:val="0"/>
                      <w:marTop w:val="0"/>
                      <w:marBottom w:val="0"/>
                      <w:divBdr>
                        <w:top w:val="none" w:sz="0" w:space="0" w:color="auto"/>
                        <w:left w:val="none" w:sz="0" w:space="0" w:color="auto"/>
                        <w:bottom w:val="none" w:sz="0" w:space="0" w:color="auto"/>
                        <w:right w:val="none" w:sz="0" w:space="0" w:color="auto"/>
                      </w:divBdr>
                      <w:divsChild>
                        <w:div w:id="1317802741">
                          <w:marLeft w:val="0"/>
                          <w:marRight w:val="0"/>
                          <w:marTop w:val="0"/>
                          <w:marBottom w:val="0"/>
                          <w:divBdr>
                            <w:top w:val="none" w:sz="0" w:space="0" w:color="auto"/>
                            <w:left w:val="none" w:sz="0" w:space="0" w:color="auto"/>
                            <w:bottom w:val="none" w:sz="0" w:space="0" w:color="auto"/>
                            <w:right w:val="none" w:sz="0" w:space="0" w:color="auto"/>
                          </w:divBdr>
                        </w:div>
                      </w:divsChild>
                    </w:div>
                    <w:div w:id="948269670">
                      <w:marLeft w:val="0"/>
                      <w:marRight w:val="0"/>
                      <w:marTop w:val="0"/>
                      <w:marBottom w:val="0"/>
                      <w:divBdr>
                        <w:top w:val="none" w:sz="0" w:space="0" w:color="auto"/>
                        <w:left w:val="none" w:sz="0" w:space="0" w:color="auto"/>
                        <w:bottom w:val="none" w:sz="0" w:space="0" w:color="auto"/>
                        <w:right w:val="none" w:sz="0" w:space="0" w:color="auto"/>
                      </w:divBdr>
                      <w:divsChild>
                        <w:div w:id="661399026">
                          <w:marLeft w:val="0"/>
                          <w:marRight w:val="0"/>
                          <w:marTop w:val="0"/>
                          <w:marBottom w:val="0"/>
                          <w:divBdr>
                            <w:top w:val="none" w:sz="0" w:space="0" w:color="auto"/>
                            <w:left w:val="none" w:sz="0" w:space="0" w:color="auto"/>
                            <w:bottom w:val="none" w:sz="0" w:space="0" w:color="auto"/>
                            <w:right w:val="none" w:sz="0" w:space="0" w:color="auto"/>
                          </w:divBdr>
                        </w:div>
                      </w:divsChild>
                    </w:div>
                    <w:div w:id="607783259">
                      <w:marLeft w:val="0"/>
                      <w:marRight w:val="0"/>
                      <w:marTop w:val="0"/>
                      <w:marBottom w:val="0"/>
                      <w:divBdr>
                        <w:top w:val="none" w:sz="0" w:space="0" w:color="auto"/>
                        <w:left w:val="none" w:sz="0" w:space="0" w:color="auto"/>
                        <w:bottom w:val="none" w:sz="0" w:space="0" w:color="auto"/>
                        <w:right w:val="none" w:sz="0" w:space="0" w:color="auto"/>
                      </w:divBdr>
                      <w:divsChild>
                        <w:div w:id="1564869052">
                          <w:marLeft w:val="0"/>
                          <w:marRight w:val="0"/>
                          <w:marTop w:val="0"/>
                          <w:marBottom w:val="0"/>
                          <w:divBdr>
                            <w:top w:val="none" w:sz="0" w:space="0" w:color="auto"/>
                            <w:left w:val="none" w:sz="0" w:space="0" w:color="auto"/>
                            <w:bottom w:val="none" w:sz="0" w:space="0" w:color="auto"/>
                            <w:right w:val="none" w:sz="0" w:space="0" w:color="auto"/>
                          </w:divBdr>
                        </w:div>
                      </w:divsChild>
                    </w:div>
                    <w:div w:id="232929577">
                      <w:marLeft w:val="0"/>
                      <w:marRight w:val="0"/>
                      <w:marTop w:val="0"/>
                      <w:marBottom w:val="0"/>
                      <w:divBdr>
                        <w:top w:val="none" w:sz="0" w:space="0" w:color="auto"/>
                        <w:left w:val="none" w:sz="0" w:space="0" w:color="auto"/>
                        <w:bottom w:val="none" w:sz="0" w:space="0" w:color="auto"/>
                        <w:right w:val="none" w:sz="0" w:space="0" w:color="auto"/>
                      </w:divBdr>
                      <w:divsChild>
                        <w:div w:id="2127918148">
                          <w:marLeft w:val="0"/>
                          <w:marRight w:val="0"/>
                          <w:marTop w:val="0"/>
                          <w:marBottom w:val="0"/>
                          <w:divBdr>
                            <w:top w:val="none" w:sz="0" w:space="0" w:color="auto"/>
                            <w:left w:val="none" w:sz="0" w:space="0" w:color="auto"/>
                            <w:bottom w:val="none" w:sz="0" w:space="0" w:color="auto"/>
                            <w:right w:val="none" w:sz="0" w:space="0" w:color="auto"/>
                          </w:divBdr>
                        </w:div>
                      </w:divsChild>
                    </w:div>
                    <w:div w:id="65299649">
                      <w:marLeft w:val="0"/>
                      <w:marRight w:val="0"/>
                      <w:marTop w:val="0"/>
                      <w:marBottom w:val="0"/>
                      <w:divBdr>
                        <w:top w:val="none" w:sz="0" w:space="0" w:color="auto"/>
                        <w:left w:val="none" w:sz="0" w:space="0" w:color="auto"/>
                        <w:bottom w:val="none" w:sz="0" w:space="0" w:color="auto"/>
                        <w:right w:val="none" w:sz="0" w:space="0" w:color="auto"/>
                      </w:divBdr>
                      <w:divsChild>
                        <w:div w:id="2088072731">
                          <w:marLeft w:val="0"/>
                          <w:marRight w:val="0"/>
                          <w:marTop w:val="0"/>
                          <w:marBottom w:val="0"/>
                          <w:divBdr>
                            <w:top w:val="none" w:sz="0" w:space="0" w:color="auto"/>
                            <w:left w:val="none" w:sz="0" w:space="0" w:color="auto"/>
                            <w:bottom w:val="none" w:sz="0" w:space="0" w:color="auto"/>
                            <w:right w:val="none" w:sz="0" w:space="0" w:color="auto"/>
                          </w:divBdr>
                        </w:div>
                      </w:divsChild>
                    </w:div>
                    <w:div w:id="895118971">
                      <w:marLeft w:val="0"/>
                      <w:marRight w:val="0"/>
                      <w:marTop w:val="0"/>
                      <w:marBottom w:val="0"/>
                      <w:divBdr>
                        <w:top w:val="none" w:sz="0" w:space="0" w:color="auto"/>
                        <w:left w:val="none" w:sz="0" w:space="0" w:color="auto"/>
                        <w:bottom w:val="none" w:sz="0" w:space="0" w:color="auto"/>
                        <w:right w:val="none" w:sz="0" w:space="0" w:color="auto"/>
                      </w:divBdr>
                      <w:divsChild>
                        <w:div w:id="1886990838">
                          <w:marLeft w:val="0"/>
                          <w:marRight w:val="0"/>
                          <w:marTop w:val="0"/>
                          <w:marBottom w:val="0"/>
                          <w:divBdr>
                            <w:top w:val="none" w:sz="0" w:space="0" w:color="auto"/>
                            <w:left w:val="none" w:sz="0" w:space="0" w:color="auto"/>
                            <w:bottom w:val="none" w:sz="0" w:space="0" w:color="auto"/>
                            <w:right w:val="none" w:sz="0" w:space="0" w:color="auto"/>
                          </w:divBdr>
                        </w:div>
                      </w:divsChild>
                    </w:div>
                    <w:div w:id="1180973876">
                      <w:marLeft w:val="0"/>
                      <w:marRight w:val="0"/>
                      <w:marTop w:val="0"/>
                      <w:marBottom w:val="0"/>
                      <w:divBdr>
                        <w:top w:val="none" w:sz="0" w:space="0" w:color="auto"/>
                        <w:left w:val="none" w:sz="0" w:space="0" w:color="auto"/>
                        <w:bottom w:val="none" w:sz="0" w:space="0" w:color="auto"/>
                        <w:right w:val="none" w:sz="0" w:space="0" w:color="auto"/>
                      </w:divBdr>
                      <w:divsChild>
                        <w:div w:id="416248325">
                          <w:marLeft w:val="0"/>
                          <w:marRight w:val="0"/>
                          <w:marTop w:val="0"/>
                          <w:marBottom w:val="0"/>
                          <w:divBdr>
                            <w:top w:val="none" w:sz="0" w:space="0" w:color="auto"/>
                            <w:left w:val="none" w:sz="0" w:space="0" w:color="auto"/>
                            <w:bottom w:val="none" w:sz="0" w:space="0" w:color="auto"/>
                            <w:right w:val="none" w:sz="0" w:space="0" w:color="auto"/>
                          </w:divBdr>
                        </w:div>
                      </w:divsChild>
                    </w:div>
                    <w:div w:id="1264806945">
                      <w:marLeft w:val="0"/>
                      <w:marRight w:val="0"/>
                      <w:marTop w:val="0"/>
                      <w:marBottom w:val="0"/>
                      <w:divBdr>
                        <w:top w:val="none" w:sz="0" w:space="0" w:color="auto"/>
                        <w:left w:val="none" w:sz="0" w:space="0" w:color="auto"/>
                        <w:bottom w:val="none" w:sz="0" w:space="0" w:color="auto"/>
                        <w:right w:val="none" w:sz="0" w:space="0" w:color="auto"/>
                      </w:divBdr>
                      <w:divsChild>
                        <w:div w:id="1378777502">
                          <w:marLeft w:val="0"/>
                          <w:marRight w:val="0"/>
                          <w:marTop w:val="0"/>
                          <w:marBottom w:val="0"/>
                          <w:divBdr>
                            <w:top w:val="none" w:sz="0" w:space="0" w:color="auto"/>
                            <w:left w:val="none" w:sz="0" w:space="0" w:color="auto"/>
                            <w:bottom w:val="none" w:sz="0" w:space="0" w:color="auto"/>
                            <w:right w:val="none" w:sz="0" w:space="0" w:color="auto"/>
                          </w:divBdr>
                        </w:div>
                      </w:divsChild>
                    </w:div>
                    <w:div w:id="412314667">
                      <w:marLeft w:val="0"/>
                      <w:marRight w:val="0"/>
                      <w:marTop w:val="0"/>
                      <w:marBottom w:val="0"/>
                      <w:divBdr>
                        <w:top w:val="none" w:sz="0" w:space="0" w:color="auto"/>
                        <w:left w:val="none" w:sz="0" w:space="0" w:color="auto"/>
                        <w:bottom w:val="none" w:sz="0" w:space="0" w:color="auto"/>
                        <w:right w:val="none" w:sz="0" w:space="0" w:color="auto"/>
                      </w:divBdr>
                      <w:divsChild>
                        <w:div w:id="1181624086">
                          <w:marLeft w:val="0"/>
                          <w:marRight w:val="0"/>
                          <w:marTop w:val="0"/>
                          <w:marBottom w:val="0"/>
                          <w:divBdr>
                            <w:top w:val="none" w:sz="0" w:space="0" w:color="auto"/>
                            <w:left w:val="none" w:sz="0" w:space="0" w:color="auto"/>
                            <w:bottom w:val="none" w:sz="0" w:space="0" w:color="auto"/>
                            <w:right w:val="none" w:sz="0" w:space="0" w:color="auto"/>
                          </w:divBdr>
                        </w:div>
                      </w:divsChild>
                    </w:div>
                    <w:div w:id="418452155">
                      <w:marLeft w:val="0"/>
                      <w:marRight w:val="0"/>
                      <w:marTop w:val="0"/>
                      <w:marBottom w:val="0"/>
                      <w:divBdr>
                        <w:top w:val="none" w:sz="0" w:space="0" w:color="auto"/>
                        <w:left w:val="none" w:sz="0" w:space="0" w:color="auto"/>
                        <w:bottom w:val="none" w:sz="0" w:space="0" w:color="auto"/>
                        <w:right w:val="none" w:sz="0" w:space="0" w:color="auto"/>
                      </w:divBdr>
                      <w:divsChild>
                        <w:div w:id="1590307837">
                          <w:marLeft w:val="0"/>
                          <w:marRight w:val="0"/>
                          <w:marTop w:val="0"/>
                          <w:marBottom w:val="0"/>
                          <w:divBdr>
                            <w:top w:val="none" w:sz="0" w:space="0" w:color="auto"/>
                            <w:left w:val="none" w:sz="0" w:space="0" w:color="auto"/>
                            <w:bottom w:val="none" w:sz="0" w:space="0" w:color="auto"/>
                            <w:right w:val="none" w:sz="0" w:space="0" w:color="auto"/>
                          </w:divBdr>
                        </w:div>
                      </w:divsChild>
                    </w:div>
                    <w:div w:id="88474805">
                      <w:marLeft w:val="0"/>
                      <w:marRight w:val="0"/>
                      <w:marTop w:val="0"/>
                      <w:marBottom w:val="0"/>
                      <w:divBdr>
                        <w:top w:val="none" w:sz="0" w:space="0" w:color="auto"/>
                        <w:left w:val="none" w:sz="0" w:space="0" w:color="auto"/>
                        <w:bottom w:val="none" w:sz="0" w:space="0" w:color="auto"/>
                        <w:right w:val="none" w:sz="0" w:space="0" w:color="auto"/>
                      </w:divBdr>
                      <w:divsChild>
                        <w:div w:id="228997774">
                          <w:marLeft w:val="0"/>
                          <w:marRight w:val="0"/>
                          <w:marTop w:val="0"/>
                          <w:marBottom w:val="0"/>
                          <w:divBdr>
                            <w:top w:val="none" w:sz="0" w:space="0" w:color="auto"/>
                            <w:left w:val="none" w:sz="0" w:space="0" w:color="auto"/>
                            <w:bottom w:val="none" w:sz="0" w:space="0" w:color="auto"/>
                            <w:right w:val="none" w:sz="0" w:space="0" w:color="auto"/>
                          </w:divBdr>
                        </w:div>
                      </w:divsChild>
                    </w:div>
                    <w:div w:id="827482834">
                      <w:marLeft w:val="0"/>
                      <w:marRight w:val="0"/>
                      <w:marTop w:val="0"/>
                      <w:marBottom w:val="0"/>
                      <w:divBdr>
                        <w:top w:val="none" w:sz="0" w:space="0" w:color="auto"/>
                        <w:left w:val="none" w:sz="0" w:space="0" w:color="auto"/>
                        <w:bottom w:val="none" w:sz="0" w:space="0" w:color="auto"/>
                        <w:right w:val="none" w:sz="0" w:space="0" w:color="auto"/>
                      </w:divBdr>
                      <w:divsChild>
                        <w:div w:id="784470195">
                          <w:marLeft w:val="0"/>
                          <w:marRight w:val="0"/>
                          <w:marTop w:val="0"/>
                          <w:marBottom w:val="0"/>
                          <w:divBdr>
                            <w:top w:val="none" w:sz="0" w:space="0" w:color="auto"/>
                            <w:left w:val="none" w:sz="0" w:space="0" w:color="auto"/>
                            <w:bottom w:val="none" w:sz="0" w:space="0" w:color="auto"/>
                            <w:right w:val="none" w:sz="0" w:space="0" w:color="auto"/>
                          </w:divBdr>
                        </w:div>
                      </w:divsChild>
                    </w:div>
                    <w:div w:id="850798487">
                      <w:marLeft w:val="0"/>
                      <w:marRight w:val="0"/>
                      <w:marTop w:val="0"/>
                      <w:marBottom w:val="0"/>
                      <w:divBdr>
                        <w:top w:val="none" w:sz="0" w:space="0" w:color="auto"/>
                        <w:left w:val="none" w:sz="0" w:space="0" w:color="auto"/>
                        <w:bottom w:val="none" w:sz="0" w:space="0" w:color="auto"/>
                        <w:right w:val="none" w:sz="0" w:space="0" w:color="auto"/>
                      </w:divBdr>
                      <w:divsChild>
                        <w:div w:id="1169180158">
                          <w:marLeft w:val="0"/>
                          <w:marRight w:val="0"/>
                          <w:marTop w:val="0"/>
                          <w:marBottom w:val="0"/>
                          <w:divBdr>
                            <w:top w:val="none" w:sz="0" w:space="0" w:color="auto"/>
                            <w:left w:val="none" w:sz="0" w:space="0" w:color="auto"/>
                            <w:bottom w:val="none" w:sz="0" w:space="0" w:color="auto"/>
                            <w:right w:val="none" w:sz="0" w:space="0" w:color="auto"/>
                          </w:divBdr>
                        </w:div>
                      </w:divsChild>
                    </w:div>
                    <w:div w:id="1712336932">
                      <w:marLeft w:val="0"/>
                      <w:marRight w:val="0"/>
                      <w:marTop w:val="0"/>
                      <w:marBottom w:val="0"/>
                      <w:divBdr>
                        <w:top w:val="none" w:sz="0" w:space="0" w:color="auto"/>
                        <w:left w:val="none" w:sz="0" w:space="0" w:color="auto"/>
                        <w:bottom w:val="none" w:sz="0" w:space="0" w:color="auto"/>
                        <w:right w:val="none" w:sz="0" w:space="0" w:color="auto"/>
                      </w:divBdr>
                      <w:divsChild>
                        <w:div w:id="1490638670">
                          <w:marLeft w:val="0"/>
                          <w:marRight w:val="0"/>
                          <w:marTop w:val="0"/>
                          <w:marBottom w:val="0"/>
                          <w:divBdr>
                            <w:top w:val="none" w:sz="0" w:space="0" w:color="auto"/>
                            <w:left w:val="none" w:sz="0" w:space="0" w:color="auto"/>
                            <w:bottom w:val="none" w:sz="0" w:space="0" w:color="auto"/>
                            <w:right w:val="none" w:sz="0" w:space="0" w:color="auto"/>
                          </w:divBdr>
                        </w:div>
                      </w:divsChild>
                    </w:div>
                    <w:div w:id="1659653039">
                      <w:marLeft w:val="0"/>
                      <w:marRight w:val="0"/>
                      <w:marTop w:val="0"/>
                      <w:marBottom w:val="0"/>
                      <w:divBdr>
                        <w:top w:val="none" w:sz="0" w:space="0" w:color="auto"/>
                        <w:left w:val="none" w:sz="0" w:space="0" w:color="auto"/>
                        <w:bottom w:val="none" w:sz="0" w:space="0" w:color="auto"/>
                        <w:right w:val="none" w:sz="0" w:space="0" w:color="auto"/>
                      </w:divBdr>
                      <w:divsChild>
                        <w:div w:id="1558317706">
                          <w:marLeft w:val="0"/>
                          <w:marRight w:val="0"/>
                          <w:marTop w:val="0"/>
                          <w:marBottom w:val="0"/>
                          <w:divBdr>
                            <w:top w:val="none" w:sz="0" w:space="0" w:color="auto"/>
                            <w:left w:val="none" w:sz="0" w:space="0" w:color="auto"/>
                            <w:bottom w:val="none" w:sz="0" w:space="0" w:color="auto"/>
                            <w:right w:val="none" w:sz="0" w:space="0" w:color="auto"/>
                          </w:divBdr>
                        </w:div>
                      </w:divsChild>
                    </w:div>
                    <w:div w:id="433745971">
                      <w:marLeft w:val="0"/>
                      <w:marRight w:val="0"/>
                      <w:marTop w:val="0"/>
                      <w:marBottom w:val="0"/>
                      <w:divBdr>
                        <w:top w:val="none" w:sz="0" w:space="0" w:color="auto"/>
                        <w:left w:val="none" w:sz="0" w:space="0" w:color="auto"/>
                        <w:bottom w:val="none" w:sz="0" w:space="0" w:color="auto"/>
                        <w:right w:val="none" w:sz="0" w:space="0" w:color="auto"/>
                      </w:divBdr>
                      <w:divsChild>
                        <w:div w:id="430971209">
                          <w:marLeft w:val="0"/>
                          <w:marRight w:val="0"/>
                          <w:marTop w:val="0"/>
                          <w:marBottom w:val="0"/>
                          <w:divBdr>
                            <w:top w:val="none" w:sz="0" w:space="0" w:color="auto"/>
                            <w:left w:val="none" w:sz="0" w:space="0" w:color="auto"/>
                            <w:bottom w:val="none" w:sz="0" w:space="0" w:color="auto"/>
                            <w:right w:val="none" w:sz="0" w:space="0" w:color="auto"/>
                          </w:divBdr>
                        </w:div>
                      </w:divsChild>
                    </w:div>
                    <w:div w:id="95028758">
                      <w:marLeft w:val="0"/>
                      <w:marRight w:val="0"/>
                      <w:marTop w:val="0"/>
                      <w:marBottom w:val="0"/>
                      <w:divBdr>
                        <w:top w:val="none" w:sz="0" w:space="0" w:color="auto"/>
                        <w:left w:val="none" w:sz="0" w:space="0" w:color="auto"/>
                        <w:bottom w:val="none" w:sz="0" w:space="0" w:color="auto"/>
                        <w:right w:val="none" w:sz="0" w:space="0" w:color="auto"/>
                      </w:divBdr>
                      <w:divsChild>
                        <w:div w:id="50813778">
                          <w:marLeft w:val="0"/>
                          <w:marRight w:val="0"/>
                          <w:marTop w:val="0"/>
                          <w:marBottom w:val="0"/>
                          <w:divBdr>
                            <w:top w:val="none" w:sz="0" w:space="0" w:color="auto"/>
                            <w:left w:val="none" w:sz="0" w:space="0" w:color="auto"/>
                            <w:bottom w:val="none" w:sz="0" w:space="0" w:color="auto"/>
                            <w:right w:val="none" w:sz="0" w:space="0" w:color="auto"/>
                          </w:divBdr>
                        </w:div>
                      </w:divsChild>
                    </w:div>
                    <w:div w:id="1829399681">
                      <w:marLeft w:val="0"/>
                      <w:marRight w:val="0"/>
                      <w:marTop w:val="0"/>
                      <w:marBottom w:val="0"/>
                      <w:divBdr>
                        <w:top w:val="none" w:sz="0" w:space="0" w:color="auto"/>
                        <w:left w:val="none" w:sz="0" w:space="0" w:color="auto"/>
                        <w:bottom w:val="none" w:sz="0" w:space="0" w:color="auto"/>
                        <w:right w:val="none" w:sz="0" w:space="0" w:color="auto"/>
                      </w:divBdr>
                      <w:divsChild>
                        <w:div w:id="1959218284">
                          <w:marLeft w:val="0"/>
                          <w:marRight w:val="0"/>
                          <w:marTop w:val="0"/>
                          <w:marBottom w:val="0"/>
                          <w:divBdr>
                            <w:top w:val="none" w:sz="0" w:space="0" w:color="auto"/>
                            <w:left w:val="none" w:sz="0" w:space="0" w:color="auto"/>
                            <w:bottom w:val="none" w:sz="0" w:space="0" w:color="auto"/>
                            <w:right w:val="none" w:sz="0" w:space="0" w:color="auto"/>
                          </w:divBdr>
                        </w:div>
                      </w:divsChild>
                    </w:div>
                    <w:div w:id="749618493">
                      <w:marLeft w:val="0"/>
                      <w:marRight w:val="0"/>
                      <w:marTop w:val="0"/>
                      <w:marBottom w:val="0"/>
                      <w:divBdr>
                        <w:top w:val="none" w:sz="0" w:space="0" w:color="auto"/>
                        <w:left w:val="none" w:sz="0" w:space="0" w:color="auto"/>
                        <w:bottom w:val="none" w:sz="0" w:space="0" w:color="auto"/>
                        <w:right w:val="none" w:sz="0" w:space="0" w:color="auto"/>
                      </w:divBdr>
                      <w:divsChild>
                        <w:div w:id="1258296332">
                          <w:marLeft w:val="0"/>
                          <w:marRight w:val="0"/>
                          <w:marTop w:val="0"/>
                          <w:marBottom w:val="0"/>
                          <w:divBdr>
                            <w:top w:val="none" w:sz="0" w:space="0" w:color="auto"/>
                            <w:left w:val="none" w:sz="0" w:space="0" w:color="auto"/>
                            <w:bottom w:val="none" w:sz="0" w:space="0" w:color="auto"/>
                            <w:right w:val="none" w:sz="0" w:space="0" w:color="auto"/>
                          </w:divBdr>
                        </w:div>
                      </w:divsChild>
                    </w:div>
                    <w:div w:id="74742881">
                      <w:marLeft w:val="0"/>
                      <w:marRight w:val="0"/>
                      <w:marTop w:val="0"/>
                      <w:marBottom w:val="0"/>
                      <w:divBdr>
                        <w:top w:val="none" w:sz="0" w:space="0" w:color="auto"/>
                        <w:left w:val="none" w:sz="0" w:space="0" w:color="auto"/>
                        <w:bottom w:val="none" w:sz="0" w:space="0" w:color="auto"/>
                        <w:right w:val="none" w:sz="0" w:space="0" w:color="auto"/>
                      </w:divBdr>
                      <w:divsChild>
                        <w:div w:id="1394355737">
                          <w:marLeft w:val="0"/>
                          <w:marRight w:val="0"/>
                          <w:marTop w:val="0"/>
                          <w:marBottom w:val="0"/>
                          <w:divBdr>
                            <w:top w:val="none" w:sz="0" w:space="0" w:color="auto"/>
                            <w:left w:val="none" w:sz="0" w:space="0" w:color="auto"/>
                            <w:bottom w:val="none" w:sz="0" w:space="0" w:color="auto"/>
                            <w:right w:val="none" w:sz="0" w:space="0" w:color="auto"/>
                          </w:divBdr>
                        </w:div>
                      </w:divsChild>
                    </w:div>
                    <w:div w:id="502861841">
                      <w:marLeft w:val="0"/>
                      <w:marRight w:val="0"/>
                      <w:marTop w:val="0"/>
                      <w:marBottom w:val="0"/>
                      <w:divBdr>
                        <w:top w:val="none" w:sz="0" w:space="0" w:color="auto"/>
                        <w:left w:val="none" w:sz="0" w:space="0" w:color="auto"/>
                        <w:bottom w:val="none" w:sz="0" w:space="0" w:color="auto"/>
                        <w:right w:val="none" w:sz="0" w:space="0" w:color="auto"/>
                      </w:divBdr>
                      <w:divsChild>
                        <w:div w:id="1428230826">
                          <w:marLeft w:val="0"/>
                          <w:marRight w:val="0"/>
                          <w:marTop w:val="0"/>
                          <w:marBottom w:val="0"/>
                          <w:divBdr>
                            <w:top w:val="none" w:sz="0" w:space="0" w:color="auto"/>
                            <w:left w:val="none" w:sz="0" w:space="0" w:color="auto"/>
                            <w:bottom w:val="none" w:sz="0" w:space="0" w:color="auto"/>
                            <w:right w:val="none" w:sz="0" w:space="0" w:color="auto"/>
                          </w:divBdr>
                        </w:div>
                      </w:divsChild>
                    </w:div>
                    <w:div w:id="974260415">
                      <w:marLeft w:val="0"/>
                      <w:marRight w:val="0"/>
                      <w:marTop w:val="0"/>
                      <w:marBottom w:val="0"/>
                      <w:divBdr>
                        <w:top w:val="none" w:sz="0" w:space="0" w:color="auto"/>
                        <w:left w:val="none" w:sz="0" w:space="0" w:color="auto"/>
                        <w:bottom w:val="none" w:sz="0" w:space="0" w:color="auto"/>
                        <w:right w:val="none" w:sz="0" w:space="0" w:color="auto"/>
                      </w:divBdr>
                      <w:divsChild>
                        <w:div w:id="1589003097">
                          <w:marLeft w:val="0"/>
                          <w:marRight w:val="0"/>
                          <w:marTop w:val="0"/>
                          <w:marBottom w:val="0"/>
                          <w:divBdr>
                            <w:top w:val="none" w:sz="0" w:space="0" w:color="auto"/>
                            <w:left w:val="none" w:sz="0" w:space="0" w:color="auto"/>
                            <w:bottom w:val="none" w:sz="0" w:space="0" w:color="auto"/>
                            <w:right w:val="none" w:sz="0" w:space="0" w:color="auto"/>
                          </w:divBdr>
                        </w:div>
                      </w:divsChild>
                    </w:div>
                    <w:div w:id="745033992">
                      <w:marLeft w:val="0"/>
                      <w:marRight w:val="0"/>
                      <w:marTop w:val="0"/>
                      <w:marBottom w:val="0"/>
                      <w:divBdr>
                        <w:top w:val="none" w:sz="0" w:space="0" w:color="auto"/>
                        <w:left w:val="none" w:sz="0" w:space="0" w:color="auto"/>
                        <w:bottom w:val="none" w:sz="0" w:space="0" w:color="auto"/>
                        <w:right w:val="none" w:sz="0" w:space="0" w:color="auto"/>
                      </w:divBdr>
                      <w:divsChild>
                        <w:div w:id="534660329">
                          <w:marLeft w:val="0"/>
                          <w:marRight w:val="0"/>
                          <w:marTop w:val="0"/>
                          <w:marBottom w:val="0"/>
                          <w:divBdr>
                            <w:top w:val="none" w:sz="0" w:space="0" w:color="auto"/>
                            <w:left w:val="none" w:sz="0" w:space="0" w:color="auto"/>
                            <w:bottom w:val="none" w:sz="0" w:space="0" w:color="auto"/>
                            <w:right w:val="none" w:sz="0" w:space="0" w:color="auto"/>
                          </w:divBdr>
                        </w:div>
                      </w:divsChild>
                    </w:div>
                    <w:div w:id="1803038395">
                      <w:marLeft w:val="0"/>
                      <w:marRight w:val="0"/>
                      <w:marTop w:val="0"/>
                      <w:marBottom w:val="0"/>
                      <w:divBdr>
                        <w:top w:val="none" w:sz="0" w:space="0" w:color="auto"/>
                        <w:left w:val="none" w:sz="0" w:space="0" w:color="auto"/>
                        <w:bottom w:val="none" w:sz="0" w:space="0" w:color="auto"/>
                        <w:right w:val="none" w:sz="0" w:space="0" w:color="auto"/>
                      </w:divBdr>
                      <w:divsChild>
                        <w:div w:id="1275670234">
                          <w:marLeft w:val="0"/>
                          <w:marRight w:val="0"/>
                          <w:marTop w:val="0"/>
                          <w:marBottom w:val="0"/>
                          <w:divBdr>
                            <w:top w:val="none" w:sz="0" w:space="0" w:color="auto"/>
                            <w:left w:val="none" w:sz="0" w:space="0" w:color="auto"/>
                            <w:bottom w:val="none" w:sz="0" w:space="0" w:color="auto"/>
                            <w:right w:val="none" w:sz="0" w:space="0" w:color="auto"/>
                          </w:divBdr>
                        </w:div>
                      </w:divsChild>
                    </w:div>
                    <w:div w:id="1039932508">
                      <w:marLeft w:val="0"/>
                      <w:marRight w:val="0"/>
                      <w:marTop w:val="0"/>
                      <w:marBottom w:val="0"/>
                      <w:divBdr>
                        <w:top w:val="none" w:sz="0" w:space="0" w:color="auto"/>
                        <w:left w:val="none" w:sz="0" w:space="0" w:color="auto"/>
                        <w:bottom w:val="none" w:sz="0" w:space="0" w:color="auto"/>
                        <w:right w:val="none" w:sz="0" w:space="0" w:color="auto"/>
                      </w:divBdr>
                      <w:divsChild>
                        <w:div w:id="1664821119">
                          <w:marLeft w:val="0"/>
                          <w:marRight w:val="0"/>
                          <w:marTop w:val="0"/>
                          <w:marBottom w:val="0"/>
                          <w:divBdr>
                            <w:top w:val="none" w:sz="0" w:space="0" w:color="auto"/>
                            <w:left w:val="none" w:sz="0" w:space="0" w:color="auto"/>
                            <w:bottom w:val="none" w:sz="0" w:space="0" w:color="auto"/>
                            <w:right w:val="none" w:sz="0" w:space="0" w:color="auto"/>
                          </w:divBdr>
                        </w:div>
                      </w:divsChild>
                    </w:div>
                    <w:div w:id="1215577323">
                      <w:marLeft w:val="0"/>
                      <w:marRight w:val="0"/>
                      <w:marTop w:val="0"/>
                      <w:marBottom w:val="0"/>
                      <w:divBdr>
                        <w:top w:val="none" w:sz="0" w:space="0" w:color="auto"/>
                        <w:left w:val="none" w:sz="0" w:space="0" w:color="auto"/>
                        <w:bottom w:val="none" w:sz="0" w:space="0" w:color="auto"/>
                        <w:right w:val="none" w:sz="0" w:space="0" w:color="auto"/>
                      </w:divBdr>
                      <w:divsChild>
                        <w:div w:id="23679227">
                          <w:marLeft w:val="0"/>
                          <w:marRight w:val="0"/>
                          <w:marTop w:val="0"/>
                          <w:marBottom w:val="0"/>
                          <w:divBdr>
                            <w:top w:val="none" w:sz="0" w:space="0" w:color="auto"/>
                            <w:left w:val="none" w:sz="0" w:space="0" w:color="auto"/>
                            <w:bottom w:val="none" w:sz="0" w:space="0" w:color="auto"/>
                            <w:right w:val="none" w:sz="0" w:space="0" w:color="auto"/>
                          </w:divBdr>
                        </w:div>
                      </w:divsChild>
                    </w:div>
                    <w:div w:id="909341123">
                      <w:marLeft w:val="0"/>
                      <w:marRight w:val="0"/>
                      <w:marTop w:val="0"/>
                      <w:marBottom w:val="0"/>
                      <w:divBdr>
                        <w:top w:val="none" w:sz="0" w:space="0" w:color="auto"/>
                        <w:left w:val="none" w:sz="0" w:space="0" w:color="auto"/>
                        <w:bottom w:val="none" w:sz="0" w:space="0" w:color="auto"/>
                        <w:right w:val="none" w:sz="0" w:space="0" w:color="auto"/>
                      </w:divBdr>
                      <w:divsChild>
                        <w:div w:id="468206254">
                          <w:marLeft w:val="0"/>
                          <w:marRight w:val="0"/>
                          <w:marTop w:val="0"/>
                          <w:marBottom w:val="0"/>
                          <w:divBdr>
                            <w:top w:val="none" w:sz="0" w:space="0" w:color="auto"/>
                            <w:left w:val="none" w:sz="0" w:space="0" w:color="auto"/>
                            <w:bottom w:val="none" w:sz="0" w:space="0" w:color="auto"/>
                            <w:right w:val="none" w:sz="0" w:space="0" w:color="auto"/>
                          </w:divBdr>
                        </w:div>
                      </w:divsChild>
                    </w:div>
                    <w:div w:id="1781752386">
                      <w:marLeft w:val="0"/>
                      <w:marRight w:val="0"/>
                      <w:marTop w:val="0"/>
                      <w:marBottom w:val="0"/>
                      <w:divBdr>
                        <w:top w:val="none" w:sz="0" w:space="0" w:color="auto"/>
                        <w:left w:val="none" w:sz="0" w:space="0" w:color="auto"/>
                        <w:bottom w:val="none" w:sz="0" w:space="0" w:color="auto"/>
                        <w:right w:val="none" w:sz="0" w:space="0" w:color="auto"/>
                      </w:divBdr>
                      <w:divsChild>
                        <w:div w:id="1772580124">
                          <w:marLeft w:val="0"/>
                          <w:marRight w:val="0"/>
                          <w:marTop w:val="0"/>
                          <w:marBottom w:val="0"/>
                          <w:divBdr>
                            <w:top w:val="none" w:sz="0" w:space="0" w:color="auto"/>
                            <w:left w:val="none" w:sz="0" w:space="0" w:color="auto"/>
                            <w:bottom w:val="none" w:sz="0" w:space="0" w:color="auto"/>
                            <w:right w:val="none" w:sz="0" w:space="0" w:color="auto"/>
                          </w:divBdr>
                        </w:div>
                      </w:divsChild>
                    </w:div>
                    <w:div w:id="1643196008">
                      <w:marLeft w:val="0"/>
                      <w:marRight w:val="0"/>
                      <w:marTop w:val="0"/>
                      <w:marBottom w:val="0"/>
                      <w:divBdr>
                        <w:top w:val="none" w:sz="0" w:space="0" w:color="auto"/>
                        <w:left w:val="none" w:sz="0" w:space="0" w:color="auto"/>
                        <w:bottom w:val="none" w:sz="0" w:space="0" w:color="auto"/>
                        <w:right w:val="none" w:sz="0" w:space="0" w:color="auto"/>
                      </w:divBdr>
                      <w:divsChild>
                        <w:div w:id="551769563">
                          <w:marLeft w:val="0"/>
                          <w:marRight w:val="0"/>
                          <w:marTop w:val="0"/>
                          <w:marBottom w:val="0"/>
                          <w:divBdr>
                            <w:top w:val="none" w:sz="0" w:space="0" w:color="auto"/>
                            <w:left w:val="none" w:sz="0" w:space="0" w:color="auto"/>
                            <w:bottom w:val="none" w:sz="0" w:space="0" w:color="auto"/>
                            <w:right w:val="none" w:sz="0" w:space="0" w:color="auto"/>
                          </w:divBdr>
                        </w:div>
                      </w:divsChild>
                    </w:div>
                    <w:div w:id="85269669">
                      <w:marLeft w:val="0"/>
                      <w:marRight w:val="0"/>
                      <w:marTop w:val="0"/>
                      <w:marBottom w:val="0"/>
                      <w:divBdr>
                        <w:top w:val="none" w:sz="0" w:space="0" w:color="auto"/>
                        <w:left w:val="none" w:sz="0" w:space="0" w:color="auto"/>
                        <w:bottom w:val="none" w:sz="0" w:space="0" w:color="auto"/>
                        <w:right w:val="none" w:sz="0" w:space="0" w:color="auto"/>
                      </w:divBdr>
                      <w:divsChild>
                        <w:div w:id="1484856082">
                          <w:marLeft w:val="0"/>
                          <w:marRight w:val="0"/>
                          <w:marTop w:val="0"/>
                          <w:marBottom w:val="0"/>
                          <w:divBdr>
                            <w:top w:val="none" w:sz="0" w:space="0" w:color="auto"/>
                            <w:left w:val="none" w:sz="0" w:space="0" w:color="auto"/>
                            <w:bottom w:val="none" w:sz="0" w:space="0" w:color="auto"/>
                            <w:right w:val="none" w:sz="0" w:space="0" w:color="auto"/>
                          </w:divBdr>
                        </w:div>
                      </w:divsChild>
                    </w:div>
                    <w:div w:id="833496315">
                      <w:marLeft w:val="0"/>
                      <w:marRight w:val="0"/>
                      <w:marTop w:val="0"/>
                      <w:marBottom w:val="0"/>
                      <w:divBdr>
                        <w:top w:val="none" w:sz="0" w:space="0" w:color="auto"/>
                        <w:left w:val="none" w:sz="0" w:space="0" w:color="auto"/>
                        <w:bottom w:val="none" w:sz="0" w:space="0" w:color="auto"/>
                        <w:right w:val="none" w:sz="0" w:space="0" w:color="auto"/>
                      </w:divBdr>
                      <w:divsChild>
                        <w:div w:id="38749700">
                          <w:marLeft w:val="0"/>
                          <w:marRight w:val="0"/>
                          <w:marTop w:val="0"/>
                          <w:marBottom w:val="0"/>
                          <w:divBdr>
                            <w:top w:val="none" w:sz="0" w:space="0" w:color="auto"/>
                            <w:left w:val="none" w:sz="0" w:space="0" w:color="auto"/>
                            <w:bottom w:val="none" w:sz="0" w:space="0" w:color="auto"/>
                            <w:right w:val="none" w:sz="0" w:space="0" w:color="auto"/>
                          </w:divBdr>
                        </w:div>
                      </w:divsChild>
                    </w:div>
                    <w:div w:id="593053793">
                      <w:marLeft w:val="0"/>
                      <w:marRight w:val="0"/>
                      <w:marTop w:val="0"/>
                      <w:marBottom w:val="0"/>
                      <w:divBdr>
                        <w:top w:val="none" w:sz="0" w:space="0" w:color="auto"/>
                        <w:left w:val="none" w:sz="0" w:space="0" w:color="auto"/>
                        <w:bottom w:val="none" w:sz="0" w:space="0" w:color="auto"/>
                        <w:right w:val="none" w:sz="0" w:space="0" w:color="auto"/>
                      </w:divBdr>
                      <w:divsChild>
                        <w:div w:id="1091699199">
                          <w:marLeft w:val="0"/>
                          <w:marRight w:val="0"/>
                          <w:marTop w:val="0"/>
                          <w:marBottom w:val="0"/>
                          <w:divBdr>
                            <w:top w:val="none" w:sz="0" w:space="0" w:color="auto"/>
                            <w:left w:val="none" w:sz="0" w:space="0" w:color="auto"/>
                            <w:bottom w:val="none" w:sz="0" w:space="0" w:color="auto"/>
                            <w:right w:val="none" w:sz="0" w:space="0" w:color="auto"/>
                          </w:divBdr>
                        </w:div>
                      </w:divsChild>
                    </w:div>
                    <w:div w:id="350376666">
                      <w:marLeft w:val="0"/>
                      <w:marRight w:val="0"/>
                      <w:marTop w:val="0"/>
                      <w:marBottom w:val="0"/>
                      <w:divBdr>
                        <w:top w:val="none" w:sz="0" w:space="0" w:color="auto"/>
                        <w:left w:val="none" w:sz="0" w:space="0" w:color="auto"/>
                        <w:bottom w:val="none" w:sz="0" w:space="0" w:color="auto"/>
                        <w:right w:val="none" w:sz="0" w:space="0" w:color="auto"/>
                      </w:divBdr>
                      <w:divsChild>
                        <w:div w:id="1111126615">
                          <w:marLeft w:val="0"/>
                          <w:marRight w:val="0"/>
                          <w:marTop w:val="0"/>
                          <w:marBottom w:val="0"/>
                          <w:divBdr>
                            <w:top w:val="none" w:sz="0" w:space="0" w:color="auto"/>
                            <w:left w:val="none" w:sz="0" w:space="0" w:color="auto"/>
                            <w:bottom w:val="none" w:sz="0" w:space="0" w:color="auto"/>
                            <w:right w:val="none" w:sz="0" w:space="0" w:color="auto"/>
                          </w:divBdr>
                        </w:div>
                      </w:divsChild>
                    </w:div>
                    <w:div w:id="849027449">
                      <w:marLeft w:val="0"/>
                      <w:marRight w:val="0"/>
                      <w:marTop w:val="0"/>
                      <w:marBottom w:val="0"/>
                      <w:divBdr>
                        <w:top w:val="none" w:sz="0" w:space="0" w:color="auto"/>
                        <w:left w:val="none" w:sz="0" w:space="0" w:color="auto"/>
                        <w:bottom w:val="none" w:sz="0" w:space="0" w:color="auto"/>
                        <w:right w:val="none" w:sz="0" w:space="0" w:color="auto"/>
                      </w:divBdr>
                      <w:divsChild>
                        <w:div w:id="610821015">
                          <w:marLeft w:val="0"/>
                          <w:marRight w:val="0"/>
                          <w:marTop w:val="0"/>
                          <w:marBottom w:val="0"/>
                          <w:divBdr>
                            <w:top w:val="none" w:sz="0" w:space="0" w:color="auto"/>
                            <w:left w:val="none" w:sz="0" w:space="0" w:color="auto"/>
                            <w:bottom w:val="none" w:sz="0" w:space="0" w:color="auto"/>
                            <w:right w:val="none" w:sz="0" w:space="0" w:color="auto"/>
                          </w:divBdr>
                        </w:div>
                      </w:divsChild>
                    </w:div>
                    <w:div w:id="283007301">
                      <w:marLeft w:val="0"/>
                      <w:marRight w:val="0"/>
                      <w:marTop w:val="0"/>
                      <w:marBottom w:val="0"/>
                      <w:divBdr>
                        <w:top w:val="none" w:sz="0" w:space="0" w:color="auto"/>
                        <w:left w:val="none" w:sz="0" w:space="0" w:color="auto"/>
                        <w:bottom w:val="none" w:sz="0" w:space="0" w:color="auto"/>
                        <w:right w:val="none" w:sz="0" w:space="0" w:color="auto"/>
                      </w:divBdr>
                      <w:divsChild>
                        <w:div w:id="557908025">
                          <w:marLeft w:val="0"/>
                          <w:marRight w:val="0"/>
                          <w:marTop w:val="0"/>
                          <w:marBottom w:val="0"/>
                          <w:divBdr>
                            <w:top w:val="none" w:sz="0" w:space="0" w:color="auto"/>
                            <w:left w:val="none" w:sz="0" w:space="0" w:color="auto"/>
                            <w:bottom w:val="none" w:sz="0" w:space="0" w:color="auto"/>
                            <w:right w:val="none" w:sz="0" w:space="0" w:color="auto"/>
                          </w:divBdr>
                        </w:div>
                      </w:divsChild>
                    </w:div>
                    <w:div w:id="78255035">
                      <w:marLeft w:val="0"/>
                      <w:marRight w:val="0"/>
                      <w:marTop w:val="0"/>
                      <w:marBottom w:val="0"/>
                      <w:divBdr>
                        <w:top w:val="none" w:sz="0" w:space="0" w:color="auto"/>
                        <w:left w:val="none" w:sz="0" w:space="0" w:color="auto"/>
                        <w:bottom w:val="none" w:sz="0" w:space="0" w:color="auto"/>
                        <w:right w:val="none" w:sz="0" w:space="0" w:color="auto"/>
                      </w:divBdr>
                      <w:divsChild>
                        <w:div w:id="1347904292">
                          <w:marLeft w:val="0"/>
                          <w:marRight w:val="0"/>
                          <w:marTop w:val="0"/>
                          <w:marBottom w:val="0"/>
                          <w:divBdr>
                            <w:top w:val="none" w:sz="0" w:space="0" w:color="auto"/>
                            <w:left w:val="none" w:sz="0" w:space="0" w:color="auto"/>
                            <w:bottom w:val="none" w:sz="0" w:space="0" w:color="auto"/>
                            <w:right w:val="none" w:sz="0" w:space="0" w:color="auto"/>
                          </w:divBdr>
                        </w:div>
                      </w:divsChild>
                    </w:div>
                    <w:div w:id="853307978">
                      <w:marLeft w:val="0"/>
                      <w:marRight w:val="0"/>
                      <w:marTop w:val="0"/>
                      <w:marBottom w:val="0"/>
                      <w:divBdr>
                        <w:top w:val="none" w:sz="0" w:space="0" w:color="auto"/>
                        <w:left w:val="none" w:sz="0" w:space="0" w:color="auto"/>
                        <w:bottom w:val="none" w:sz="0" w:space="0" w:color="auto"/>
                        <w:right w:val="none" w:sz="0" w:space="0" w:color="auto"/>
                      </w:divBdr>
                      <w:divsChild>
                        <w:div w:id="1829440657">
                          <w:marLeft w:val="0"/>
                          <w:marRight w:val="0"/>
                          <w:marTop w:val="0"/>
                          <w:marBottom w:val="0"/>
                          <w:divBdr>
                            <w:top w:val="none" w:sz="0" w:space="0" w:color="auto"/>
                            <w:left w:val="none" w:sz="0" w:space="0" w:color="auto"/>
                            <w:bottom w:val="none" w:sz="0" w:space="0" w:color="auto"/>
                            <w:right w:val="none" w:sz="0" w:space="0" w:color="auto"/>
                          </w:divBdr>
                        </w:div>
                      </w:divsChild>
                    </w:div>
                    <w:div w:id="1483962659">
                      <w:marLeft w:val="0"/>
                      <w:marRight w:val="0"/>
                      <w:marTop w:val="0"/>
                      <w:marBottom w:val="0"/>
                      <w:divBdr>
                        <w:top w:val="none" w:sz="0" w:space="0" w:color="auto"/>
                        <w:left w:val="none" w:sz="0" w:space="0" w:color="auto"/>
                        <w:bottom w:val="none" w:sz="0" w:space="0" w:color="auto"/>
                        <w:right w:val="none" w:sz="0" w:space="0" w:color="auto"/>
                      </w:divBdr>
                      <w:divsChild>
                        <w:div w:id="903297297">
                          <w:marLeft w:val="0"/>
                          <w:marRight w:val="0"/>
                          <w:marTop w:val="0"/>
                          <w:marBottom w:val="0"/>
                          <w:divBdr>
                            <w:top w:val="none" w:sz="0" w:space="0" w:color="auto"/>
                            <w:left w:val="none" w:sz="0" w:space="0" w:color="auto"/>
                            <w:bottom w:val="none" w:sz="0" w:space="0" w:color="auto"/>
                            <w:right w:val="none" w:sz="0" w:space="0" w:color="auto"/>
                          </w:divBdr>
                        </w:div>
                      </w:divsChild>
                    </w:div>
                    <w:div w:id="1089350551">
                      <w:marLeft w:val="0"/>
                      <w:marRight w:val="0"/>
                      <w:marTop w:val="0"/>
                      <w:marBottom w:val="0"/>
                      <w:divBdr>
                        <w:top w:val="none" w:sz="0" w:space="0" w:color="auto"/>
                        <w:left w:val="none" w:sz="0" w:space="0" w:color="auto"/>
                        <w:bottom w:val="none" w:sz="0" w:space="0" w:color="auto"/>
                        <w:right w:val="none" w:sz="0" w:space="0" w:color="auto"/>
                      </w:divBdr>
                      <w:divsChild>
                        <w:div w:id="17215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458647">
      <w:bodyDiv w:val="1"/>
      <w:marLeft w:val="0"/>
      <w:marRight w:val="0"/>
      <w:marTop w:val="0"/>
      <w:marBottom w:val="0"/>
      <w:divBdr>
        <w:top w:val="none" w:sz="0" w:space="0" w:color="auto"/>
        <w:left w:val="none" w:sz="0" w:space="0" w:color="auto"/>
        <w:bottom w:val="none" w:sz="0" w:space="0" w:color="auto"/>
        <w:right w:val="none" w:sz="0" w:space="0" w:color="auto"/>
      </w:divBdr>
    </w:div>
    <w:div w:id="459346825">
      <w:bodyDiv w:val="1"/>
      <w:marLeft w:val="0"/>
      <w:marRight w:val="0"/>
      <w:marTop w:val="0"/>
      <w:marBottom w:val="0"/>
      <w:divBdr>
        <w:top w:val="none" w:sz="0" w:space="0" w:color="auto"/>
        <w:left w:val="none" w:sz="0" w:space="0" w:color="auto"/>
        <w:bottom w:val="none" w:sz="0" w:space="0" w:color="auto"/>
        <w:right w:val="none" w:sz="0" w:space="0" w:color="auto"/>
      </w:divBdr>
      <w:divsChild>
        <w:div w:id="1688746796">
          <w:marLeft w:val="0"/>
          <w:marRight w:val="0"/>
          <w:marTop w:val="0"/>
          <w:marBottom w:val="0"/>
          <w:divBdr>
            <w:top w:val="none" w:sz="0" w:space="0" w:color="auto"/>
            <w:left w:val="none" w:sz="0" w:space="0" w:color="auto"/>
            <w:bottom w:val="none" w:sz="0" w:space="0" w:color="auto"/>
            <w:right w:val="none" w:sz="0" w:space="0" w:color="auto"/>
          </w:divBdr>
        </w:div>
      </w:divsChild>
    </w:div>
    <w:div w:id="512453369">
      <w:bodyDiv w:val="1"/>
      <w:marLeft w:val="0"/>
      <w:marRight w:val="0"/>
      <w:marTop w:val="0"/>
      <w:marBottom w:val="0"/>
      <w:divBdr>
        <w:top w:val="none" w:sz="0" w:space="0" w:color="auto"/>
        <w:left w:val="none" w:sz="0" w:space="0" w:color="auto"/>
        <w:bottom w:val="none" w:sz="0" w:space="0" w:color="auto"/>
        <w:right w:val="none" w:sz="0" w:space="0" w:color="auto"/>
      </w:divBdr>
      <w:divsChild>
        <w:div w:id="1748573484">
          <w:marLeft w:val="0"/>
          <w:marRight w:val="0"/>
          <w:marTop w:val="0"/>
          <w:marBottom w:val="0"/>
          <w:divBdr>
            <w:top w:val="none" w:sz="0" w:space="0" w:color="auto"/>
            <w:left w:val="none" w:sz="0" w:space="0" w:color="auto"/>
            <w:bottom w:val="none" w:sz="0" w:space="0" w:color="auto"/>
            <w:right w:val="none" w:sz="0" w:space="0" w:color="auto"/>
          </w:divBdr>
          <w:divsChild>
            <w:div w:id="618101254">
              <w:marLeft w:val="0"/>
              <w:marRight w:val="0"/>
              <w:marTop w:val="0"/>
              <w:marBottom w:val="0"/>
              <w:divBdr>
                <w:top w:val="none" w:sz="0" w:space="0" w:color="auto"/>
                <w:left w:val="none" w:sz="0" w:space="0" w:color="auto"/>
                <w:bottom w:val="none" w:sz="0" w:space="0" w:color="auto"/>
                <w:right w:val="none" w:sz="0" w:space="0" w:color="auto"/>
              </w:divBdr>
              <w:divsChild>
                <w:div w:id="2093239596">
                  <w:marLeft w:val="0"/>
                  <w:marRight w:val="0"/>
                  <w:marTop w:val="0"/>
                  <w:marBottom w:val="0"/>
                  <w:divBdr>
                    <w:top w:val="none" w:sz="0" w:space="0" w:color="auto"/>
                    <w:left w:val="none" w:sz="0" w:space="0" w:color="auto"/>
                    <w:bottom w:val="none" w:sz="0" w:space="0" w:color="auto"/>
                    <w:right w:val="none" w:sz="0" w:space="0" w:color="auto"/>
                  </w:divBdr>
                  <w:divsChild>
                    <w:div w:id="1302346224">
                      <w:marLeft w:val="0"/>
                      <w:marRight w:val="0"/>
                      <w:marTop w:val="0"/>
                      <w:marBottom w:val="0"/>
                      <w:divBdr>
                        <w:top w:val="none" w:sz="0" w:space="0" w:color="auto"/>
                        <w:left w:val="none" w:sz="0" w:space="0" w:color="auto"/>
                        <w:bottom w:val="none" w:sz="0" w:space="0" w:color="auto"/>
                        <w:right w:val="none" w:sz="0" w:space="0" w:color="auto"/>
                      </w:divBdr>
                      <w:divsChild>
                        <w:div w:id="453640272">
                          <w:marLeft w:val="0"/>
                          <w:marRight w:val="0"/>
                          <w:marTop w:val="0"/>
                          <w:marBottom w:val="0"/>
                          <w:divBdr>
                            <w:top w:val="none" w:sz="0" w:space="0" w:color="auto"/>
                            <w:left w:val="none" w:sz="0" w:space="0" w:color="auto"/>
                            <w:bottom w:val="none" w:sz="0" w:space="0" w:color="auto"/>
                            <w:right w:val="none" w:sz="0" w:space="0" w:color="auto"/>
                          </w:divBdr>
                        </w:div>
                        <w:div w:id="165218533">
                          <w:marLeft w:val="0"/>
                          <w:marRight w:val="0"/>
                          <w:marTop w:val="0"/>
                          <w:marBottom w:val="0"/>
                          <w:divBdr>
                            <w:top w:val="none" w:sz="0" w:space="0" w:color="auto"/>
                            <w:left w:val="none" w:sz="0" w:space="0" w:color="auto"/>
                            <w:bottom w:val="none" w:sz="0" w:space="0" w:color="auto"/>
                            <w:right w:val="none" w:sz="0" w:space="0" w:color="auto"/>
                          </w:divBdr>
                        </w:div>
                      </w:divsChild>
                    </w:div>
                    <w:div w:id="805589931">
                      <w:marLeft w:val="0"/>
                      <w:marRight w:val="0"/>
                      <w:marTop w:val="0"/>
                      <w:marBottom w:val="0"/>
                      <w:divBdr>
                        <w:top w:val="none" w:sz="0" w:space="0" w:color="auto"/>
                        <w:left w:val="none" w:sz="0" w:space="0" w:color="auto"/>
                        <w:bottom w:val="none" w:sz="0" w:space="0" w:color="auto"/>
                        <w:right w:val="none" w:sz="0" w:space="0" w:color="auto"/>
                      </w:divBdr>
                      <w:divsChild>
                        <w:div w:id="1433667692">
                          <w:marLeft w:val="0"/>
                          <w:marRight w:val="0"/>
                          <w:marTop w:val="0"/>
                          <w:marBottom w:val="0"/>
                          <w:divBdr>
                            <w:top w:val="none" w:sz="0" w:space="0" w:color="auto"/>
                            <w:left w:val="none" w:sz="0" w:space="0" w:color="auto"/>
                            <w:bottom w:val="none" w:sz="0" w:space="0" w:color="auto"/>
                            <w:right w:val="none" w:sz="0" w:space="0" w:color="auto"/>
                          </w:divBdr>
                        </w:div>
                      </w:divsChild>
                    </w:div>
                    <w:div w:id="2022196336">
                      <w:marLeft w:val="0"/>
                      <w:marRight w:val="0"/>
                      <w:marTop w:val="0"/>
                      <w:marBottom w:val="0"/>
                      <w:divBdr>
                        <w:top w:val="none" w:sz="0" w:space="0" w:color="auto"/>
                        <w:left w:val="none" w:sz="0" w:space="0" w:color="auto"/>
                        <w:bottom w:val="none" w:sz="0" w:space="0" w:color="auto"/>
                        <w:right w:val="none" w:sz="0" w:space="0" w:color="auto"/>
                      </w:divBdr>
                      <w:divsChild>
                        <w:div w:id="1755860867">
                          <w:marLeft w:val="0"/>
                          <w:marRight w:val="0"/>
                          <w:marTop w:val="0"/>
                          <w:marBottom w:val="0"/>
                          <w:divBdr>
                            <w:top w:val="none" w:sz="0" w:space="0" w:color="auto"/>
                            <w:left w:val="none" w:sz="0" w:space="0" w:color="auto"/>
                            <w:bottom w:val="none" w:sz="0" w:space="0" w:color="auto"/>
                            <w:right w:val="none" w:sz="0" w:space="0" w:color="auto"/>
                          </w:divBdr>
                        </w:div>
                      </w:divsChild>
                    </w:div>
                    <w:div w:id="769550943">
                      <w:marLeft w:val="0"/>
                      <w:marRight w:val="0"/>
                      <w:marTop w:val="0"/>
                      <w:marBottom w:val="0"/>
                      <w:divBdr>
                        <w:top w:val="none" w:sz="0" w:space="0" w:color="auto"/>
                        <w:left w:val="none" w:sz="0" w:space="0" w:color="auto"/>
                        <w:bottom w:val="none" w:sz="0" w:space="0" w:color="auto"/>
                        <w:right w:val="none" w:sz="0" w:space="0" w:color="auto"/>
                      </w:divBdr>
                      <w:divsChild>
                        <w:div w:id="696737303">
                          <w:marLeft w:val="0"/>
                          <w:marRight w:val="0"/>
                          <w:marTop w:val="0"/>
                          <w:marBottom w:val="0"/>
                          <w:divBdr>
                            <w:top w:val="none" w:sz="0" w:space="0" w:color="auto"/>
                            <w:left w:val="none" w:sz="0" w:space="0" w:color="auto"/>
                            <w:bottom w:val="none" w:sz="0" w:space="0" w:color="auto"/>
                            <w:right w:val="none" w:sz="0" w:space="0" w:color="auto"/>
                          </w:divBdr>
                        </w:div>
                      </w:divsChild>
                    </w:div>
                    <w:div w:id="729381483">
                      <w:marLeft w:val="0"/>
                      <w:marRight w:val="0"/>
                      <w:marTop w:val="0"/>
                      <w:marBottom w:val="0"/>
                      <w:divBdr>
                        <w:top w:val="none" w:sz="0" w:space="0" w:color="auto"/>
                        <w:left w:val="none" w:sz="0" w:space="0" w:color="auto"/>
                        <w:bottom w:val="none" w:sz="0" w:space="0" w:color="auto"/>
                        <w:right w:val="none" w:sz="0" w:space="0" w:color="auto"/>
                      </w:divBdr>
                      <w:divsChild>
                        <w:div w:id="1881893696">
                          <w:marLeft w:val="0"/>
                          <w:marRight w:val="0"/>
                          <w:marTop w:val="0"/>
                          <w:marBottom w:val="0"/>
                          <w:divBdr>
                            <w:top w:val="none" w:sz="0" w:space="0" w:color="auto"/>
                            <w:left w:val="none" w:sz="0" w:space="0" w:color="auto"/>
                            <w:bottom w:val="none" w:sz="0" w:space="0" w:color="auto"/>
                            <w:right w:val="none" w:sz="0" w:space="0" w:color="auto"/>
                          </w:divBdr>
                        </w:div>
                      </w:divsChild>
                    </w:div>
                    <w:div w:id="1941453935">
                      <w:marLeft w:val="0"/>
                      <w:marRight w:val="0"/>
                      <w:marTop w:val="0"/>
                      <w:marBottom w:val="0"/>
                      <w:divBdr>
                        <w:top w:val="none" w:sz="0" w:space="0" w:color="auto"/>
                        <w:left w:val="none" w:sz="0" w:space="0" w:color="auto"/>
                        <w:bottom w:val="none" w:sz="0" w:space="0" w:color="auto"/>
                        <w:right w:val="none" w:sz="0" w:space="0" w:color="auto"/>
                      </w:divBdr>
                      <w:divsChild>
                        <w:div w:id="2027512415">
                          <w:marLeft w:val="0"/>
                          <w:marRight w:val="0"/>
                          <w:marTop w:val="0"/>
                          <w:marBottom w:val="0"/>
                          <w:divBdr>
                            <w:top w:val="none" w:sz="0" w:space="0" w:color="auto"/>
                            <w:left w:val="none" w:sz="0" w:space="0" w:color="auto"/>
                            <w:bottom w:val="none" w:sz="0" w:space="0" w:color="auto"/>
                            <w:right w:val="none" w:sz="0" w:space="0" w:color="auto"/>
                          </w:divBdr>
                        </w:div>
                      </w:divsChild>
                    </w:div>
                    <w:div w:id="1782333874">
                      <w:marLeft w:val="0"/>
                      <w:marRight w:val="0"/>
                      <w:marTop w:val="0"/>
                      <w:marBottom w:val="0"/>
                      <w:divBdr>
                        <w:top w:val="none" w:sz="0" w:space="0" w:color="auto"/>
                        <w:left w:val="none" w:sz="0" w:space="0" w:color="auto"/>
                        <w:bottom w:val="none" w:sz="0" w:space="0" w:color="auto"/>
                        <w:right w:val="none" w:sz="0" w:space="0" w:color="auto"/>
                      </w:divBdr>
                      <w:divsChild>
                        <w:div w:id="250508012">
                          <w:marLeft w:val="0"/>
                          <w:marRight w:val="0"/>
                          <w:marTop w:val="0"/>
                          <w:marBottom w:val="0"/>
                          <w:divBdr>
                            <w:top w:val="none" w:sz="0" w:space="0" w:color="auto"/>
                            <w:left w:val="none" w:sz="0" w:space="0" w:color="auto"/>
                            <w:bottom w:val="none" w:sz="0" w:space="0" w:color="auto"/>
                            <w:right w:val="none" w:sz="0" w:space="0" w:color="auto"/>
                          </w:divBdr>
                        </w:div>
                      </w:divsChild>
                    </w:div>
                    <w:div w:id="897015448">
                      <w:marLeft w:val="0"/>
                      <w:marRight w:val="0"/>
                      <w:marTop w:val="0"/>
                      <w:marBottom w:val="0"/>
                      <w:divBdr>
                        <w:top w:val="none" w:sz="0" w:space="0" w:color="auto"/>
                        <w:left w:val="none" w:sz="0" w:space="0" w:color="auto"/>
                        <w:bottom w:val="none" w:sz="0" w:space="0" w:color="auto"/>
                        <w:right w:val="none" w:sz="0" w:space="0" w:color="auto"/>
                      </w:divBdr>
                      <w:divsChild>
                        <w:div w:id="1781222353">
                          <w:marLeft w:val="0"/>
                          <w:marRight w:val="0"/>
                          <w:marTop w:val="0"/>
                          <w:marBottom w:val="0"/>
                          <w:divBdr>
                            <w:top w:val="none" w:sz="0" w:space="0" w:color="auto"/>
                            <w:left w:val="none" w:sz="0" w:space="0" w:color="auto"/>
                            <w:bottom w:val="none" w:sz="0" w:space="0" w:color="auto"/>
                            <w:right w:val="none" w:sz="0" w:space="0" w:color="auto"/>
                          </w:divBdr>
                        </w:div>
                      </w:divsChild>
                    </w:div>
                    <w:div w:id="413362309">
                      <w:marLeft w:val="0"/>
                      <w:marRight w:val="0"/>
                      <w:marTop w:val="0"/>
                      <w:marBottom w:val="0"/>
                      <w:divBdr>
                        <w:top w:val="none" w:sz="0" w:space="0" w:color="auto"/>
                        <w:left w:val="none" w:sz="0" w:space="0" w:color="auto"/>
                        <w:bottom w:val="none" w:sz="0" w:space="0" w:color="auto"/>
                        <w:right w:val="none" w:sz="0" w:space="0" w:color="auto"/>
                      </w:divBdr>
                      <w:divsChild>
                        <w:div w:id="2129541882">
                          <w:marLeft w:val="0"/>
                          <w:marRight w:val="0"/>
                          <w:marTop w:val="0"/>
                          <w:marBottom w:val="0"/>
                          <w:divBdr>
                            <w:top w:val="none" w:sz="0" w:space="0" w:color="auto"/>
                            <w:left w:val="none" w:sz="0" w:space="0" w:color="auto"/>
                            <w:bottom w:val="none" w:sz="0" w:space="0" w:color="auto"/>
                            <w:right w:val="none" w:sz="0" w:space="0" w:color="auto"/>
                          </w:divBdr>
                        </w:div>
                      </w:divsChild>
                    </w:div>
                    <w:div w:id="1868641815">
                      <w:marLeft w:val="0"/>
                      <w:marRight w:val="0"/>
                      <w:marTop w:val="0"/>
                      <w:marBottom w:val="0"/>
                      <w:divBdr>
                        <w:top w:val="none" w:sz="0" w:space="0" w:color="auto"/>
                        <w:left w:val="none" w:sz="0" w:space="0" w:color="auto"/>
                        <w:bottom w:val="none" w:sz="0" w:space="0" w:color="auto"/>
                        <w:right w:val="none" w:sz="0" w:space="0" w:color="auto"/>
                      </w:divBdr>
                      <w:divsChild>
                        <w:div w:id="1856921403">
                          <w:marLeft w:val="0"/>
                          <w:marRight w:val="0"/>
                          <w:marTop w:val="0"/>
                          <w:marBottom w:val="0"/>
                          <w:divBdr>
                            <w:top w:val="none" w:sz="0" w:space="0" w:color="auto"/>
                            <w:left w:val="none" w:sz="0" w:space="0" w:color="auto"/>
                            <w:bottom w:val="none" w:sz="0" w:space="0" w:color="auto"/>
                            <w:right w:val="none" w:sz="0" w:space="0" w:color="auto"/>
                          </w:divBdr>
                        </w:div>
                      </w:divsChild>
                    </w:div>
                    <w:div w:id="1466317307">
                      <w:marLeft w:val="0"/>
                      <w:marRight w:val="0"/>
                      <w:marTop w:val="0"/>
                      <w:marBottom w:val="0"/>
                      <w:divBdr>
                        <w:top w:val="none" w:sz="0" w:space="0" w:color="auto"/>
                        <w:left w:val="none" w:sz="0" w:space="0" w:color="auto"/>
                        <w:bottom w:val="none" w:sz="0" w:space="0" w:color="auto"/>
                        <w:right w:val="none" w:sz="0" w:space="0" w:color="auto"/>
                      </w:divBdr>
                      <w:divsChild>
                        <w:div w:id="739866601">
                          <w:marLeft w:val="0"/>
                          <w:marRight w:val="0"/>
                          <w:marTop w:val="0"/>
                          <w:marBottom w:val="0"/>
                          <w:divBdr>
                            <w:top w:val="none" w:sz="0" w:space="0" w:color="auto"/>
                            <w:left w:val="none" w:sz="0" w:space="0" w:color="auto"/>
                            <w:bottom w:val="none" w:sz="0" w:space="0" w:color="auto"/>
                            <w:right w:val="none" w:sz="0" w:space="0" w:color="auto"/>
                          </w:divBdr>
                        </w:div>
                      </w:divsChild>
                    </w:div>
                    <w:div w:id="1701008323">
                      <w:marLeft w:val="0"/>
                      <w:marRight w:val="0"/>
                      <w:marTop w:val="0"/>
                      <w:marBottom w:val="0"/>
                      <w:divBdr>
                        <w:top w:val="none" w:sz="0" w:space="0" w:color="auto"/>
                        <w:left w:val="none" w:sz="0" w:space="0" w:color="auto"/>
                        <w:bottom w:val="none" w:sz="0" w:space="0" w:color="auto"/>
                        <w:right w:val="none" w:sz="0" w:space="0" w:color="auto"/>
                      </w:divBdr>
                      <w:divsChild>
                        <w:div w:id="1980302045">
                          <w:marLeft w:val="0"/>
                          <w:marRight w:val="0"/>
                          <w:marTop w:val="0"/>
                          <w:marBottom w:val="0"/>
                          <w:divBdr>
                            <w:top w:val="none" w:sz="0" w:space="0" w:color="auto"/>
                            <w:left w:val="none" w:sz="0" w:space="0" w:color="auto"/>
                            <w:bottom w:val="none" w:sz="0" w:space="0" w:color="auto"/>
                            <w:right w:val="none" w:sz="0" w:space="0" w:color="auto"/>
                          </w:divBdr>
                        </w:div>
                      </w:divsChild>
                    </w:div>
                    <w:div w:id="1759600778">
                      <w:marLeft w:val="0"/>
                      <w:marRight w:val="0"/>
                      <w:marTop w:val="0"/>
                      <w:marBottom w:val="0"/>
                      <w:divBdr>
                        <w:top w:val="none" w:sz="0" w:space="0" w:color="auto"/>
                        <w:left w:val="none" w:sz="0" w:space="0" w:color="auto"/>
                        <w:bottom w:val="none" w:sz="0" w:space="0" w:color="auto"/>
                        <w:right w:val="none" w:sz="0" w:space="0" w:color="auto"/>
                      </w:divBdr>
                      <w:divsChild>
                        <w:div w:id="174270790">
                          <w:marLeft w:val="0"/>
                          <w:marRight w:val="0"/>
                          <w:marTop w:val="0"/>
                          <w:marBottom w:val="0"/>
                          <w:divBdr>
                            <w:top w:val="none" w:sz="0" w:space="0" w:color="auto"/>
                            <w:left w:val="none" w:sz="0" w:space="0" w:color="auto"/>
                            <w:bottom w:val="none" w:sz="0" w:space="0" w:color="auto"/>
                            <w:right w:val="none" w:sz="0" w:space="0" w:color="auto"/>
                          </w:divBdr>
                        </w:div>
                      </w:divsChild>
                    </w:div>
                    <w:div w:id="500199150">
                      <w:marLeft w:val="0"/>
                      <w:marRight w:val="0"/>
                      <w:marTop w:val="0"/>
                      <w:marBottom w:val="0"/>
                      <w:divBdr>
                        <w:top w:val="none" w:sz="0" w:space="0" w:color="auto"/>
                        <w:left w:val="none" w:sz="0" w:space="0" w:color="auto"/>
                        <w:bottom w:val="none" w:sz="0" w:space="0" w:color="auto"/>
                        <w:right w:val="none" w:sz="0" w:space="0" w:color="auto"/>
                      </w:divBdr>
                      <w:divsChild>
                        <w:div w:id="690303374">
                          <w:marLeft w:val="0"/>
                          <w:marRight w:val="0"/>
                          <w:marTop w:val="0"/>
                          <w:marBottom w:val="0"/>
                          <w:divBdr>
                            <w:top w:val="none" w:sz="0" w:space="0" w:color="auto"/>
                            <w:left w:val="none" w:sz="0" w:space="0" w:color="auto"/>
                            <w:bottom w:val="none" w:sz="0" w:space="0" w:color="auto"/>
                            <w:right w:val="none" w:sz="0" w:space="0" w:color="auto"/>
                          </w:divBdr>
                        </w:div>
                      </w:divsChild>
                    </w:div>
                    <w:div w:id="1421607984">
                      <w:marLeft w:val="0"/>
                      <w:marRight w:val="0"/>
                      <w:marTop w:val="0"/>
                      <w:marBottom w:val="0"/>
                      <w:divBdr>
                        <w:top w:val="none" w:sz="0" w:space="0" w:color="auto"/>
                        <w:left w:val="none" w:sz="0" w:space="0" w:color="auto"/>
                        <w:bottom w:val="none" w:sz="0" w:space="0" w:color="auto"/>
                        <w:right w:val="none" w:sz="0" w:space="0" w:color="auto"/>
                      </w:divBdr>
                      <w:divsChild>
                        <w:div w:id="1027750511">
                          <w:marLeft w:val="0"/>
                          <w:marRight w:val="0"/>
                          <w:marTop w:val="0"/>
                          <w:marBottom w:val="0"/>
                          <w:divBdr>
                            <w:top w:val="none" w:sz="0" w:space="0" w:color="auto"/>
                            <w:left w:val="none" w:sz="0" w:space="0" w:color="auto"/>
                            <w:bottom w:val="none" w:sz="0" w:space="0" w:color="auto"/>
                            <w:right w:val="none" w:sz="0" w:space="0" w:color="auto"/>
                          </w:divBdr>
                        </w:div>
                      </w:divsChild>
                    </w:div>
                    <w:div w:id="242030912">
                      <w:marLeft w:val="0"/>
                      <w:marRight w:val="0"/>
                      <w:marTop w:val="0"/>
                      <w:marBottom w:val="0"/>
                      <w:divBdr>
                        <w:top w:val="none" w:sz="0" w:space="0" w:color="auto"/>
                        <w:left w:val="none" w:sz="0" w:space="0" w:color="auto"/>
                        <w:bottom w:val="none" w:sz="0" w:space="0" w:color="auto"/>
                        <w:right w:val="none" w:sz="0" w:space="0" w:color="auto"/>
                      </w:divBdr>
                      <w:divsChild>
                        <w:div w:id="834151403">
                          <w:marLeft w:val="0"/>
                          <w:marRight w:val="0"/>
                          <w:marTop w:val="0"/>
                          <w:marBottom w:val="0"/>
                          <w:divBdr>
                            <w:top w:val="none" w:sz="0" w:space="0" w:color="auto"/>
                            <w:left w:val="none" w:sz="0" w:space="0" w:color="auto"/>
                            <w:bottom w:val="none" w:sz="0" w:space="0" w:color="auto"/>
                            <w:right w:val="none" w:sz="0" w:space="0" w:color="auto"/>
                          </w:divBdr>
                        </w:div>
                      </w:divsChild>
                    </w:div>
                    <w:div w:id="365646384">
                      <w:marLeft w:val="0"/>
                      <w:marRight w:val="0"/>
                      <w:marTop w:val="0"/>
                      <w:marBottom w:val="0"/>
                      <w:divBdr>
                        <w:top w:val="none" w:sz="0" w:space="0" w:color="auto"/>
                        <w:left w:val="none" w:sz="0" w:space="0" w:color="auto"/>
                        <w:bottom w:val="none" w:sz="0" w:space="0" w:color="auto"/>
                        <w:right w:val="none" w:sz="0" w:space="0" w:color="auto"/>
                      </w:divBdr>
                      <w:divsChild>
                        <w:div w:id="1132478702">
                          <w:marLeft w:val="0"/>
                          <w:marRight w:val="0"/>
                          <w:marTop w:val="0"/>
                          <w:marBottom w:val="0"/>
                          <w:divBdr>
                            <w:top w:val="none" w:sz="0" w:space="0" w:color="auto"/>
                            <w:left w:val="none" w:sz="0" w:space="0" w:color="auto"/>
                            <w:bottom w:val="none" w:sz="0" w:space="0" w:color="auto"/>
                            <w:right w:val="none" w:sz="0" w:space="0" w:color="auto"/>
                          </w:divBdr>
                        </w:div>
                      </w:divsChild>
                    </w:div>
                    <w:div w:id="199637466">
                      <w:marLeft w:val="0"/>
                      <w:marRight w:val="0"/>
                      <w:marTop w:val="0"/>
                      <w:marBottom w:val="0"/>
                      <w:divBdr>
                        <w:top w:val="none" w:sz="0" w:space="0" w:color="auto"/>
                        <w:left w:val="none" w:sz="0" w:space="0" w:color="auto"/>
                        <w:bottom w:val="none" w:sz="0" w:space="0" w:color="auto"/>
                        <w:right w:val="none" w:sz="0" w:space="0" w:color="auto"/>
                      </w:divBdr>
                      <w:divsChild>
                        <w:div w:id="623199644">
                          <w:marLeft w:val="0"/>
                          <w:marRight w:val="0"/>
                          <w:marTop w:val="0"/>
                          <w:marBottom w:val="0"/>
                          <w:divBdr>
                            <w:top w:val="none" w:sz="0" w:space="0" w:color="auto"/>
                            <w:left w:val="none" w:sz="0" w:space="0" w:color="auto"/>
                            <w:bottom w:val="none" w:sz="0" w:space="0" w:color="auto"/>
                            <w:right w:val="none" w:sz="0" w:space="0" w:color="auto"/>
                          </w:divBdr>
                        </w:div>
                      </w:divsChild>
                    </w:div>
                    <w:div w:id="1107428410">
                      <w:marLeft w:val="0"/>
                      <w:marRight w:val="0"/>
                      <w:marTop w:val="0"/>
                      <w:marBottom w:val="0"/>
                      <w:divBdr>
                        <w:top w:val="none" w:sz="0" w:space="0" w:color="auto"/>
                        <w:left w:val="none" w:sz="0" w:space="0" w:color="auto"/>
                        <w:bottom w:val="none" w:sz="0" w:space="0" w:color="auto"/>
                        <w:right w:val="none" w:sz="0" w:space="0" w:color="auto"/>
                      </w:divBdr>
                      <w:divsChild>
                        <w:div w:id="2139837768">
                          <w:marLeft w:val="0"/>
                          <w:marRight w:val="0"/>
                          <w:marTop w:val="0"/>
                          <w:marBottom w:val="0"/>
                          <w:divBdr>
                            <w:top w:val="none" w:sz="0" w:space="0" w:color="auto"/>
                            <w:left w:val="none" w:sz="0" w:space="0" w:color="auto"/>
                            <w:bottom w:val="none" w:sz="0" w:space="0" w:color="auto"/>
                            <w:right w:val="none" w:sz="0" w:space="0" w:color="auto"/>
                          </w:divBdr>
                        </w:div>
                      </w:divsChild>
                    </w:div>
                    <w:div w:id="1154104174">
                      <w:marLeft w:val="0"/>
                      <w:marRight w:val="0"/>
                      <w:marTop w:val="0"/>
                      <w:marBottom w:val="0"/>
                      <w:divBdr>
                        <w:top w:val="none" w:sz="0" w:space="0" w:color="auto"/>
                        <w:left w:val="none" w:sz="0" w:space="0" w:color="auto"/>
                        <w:bottom w:val="none" w:sz="0" w:space="0" w:color="auto"/>
                        <w:right w:val="none" w:sz="0" w:space="0" w:color="auto"/>
                      </w:divBdr>
                      <w:divsChild>
                        <w:div w:id="1080833850">
                          <w:marLeft w:val="0"/>
                          <w:marRight w:val="0"/>
                          <w:marTop w:val="0"/>
                          <w:marBottom w:val="0"/>
                          <w:divBdr>
                            <w:top w:val="none" w:sz="0" w:space="0" w:color="auto"/>
                            <w:left w:val="none" w:sz="0" w:space="0" w:color="auto"/>
                            <w:bottom w:val="none" w:sz="0" w:space="0" w:color="auto"/>
                            <w:right w:val="none" w:sz="0" w:space="0" w:color="auto"/>
                          </w:divBdr>
                        </w:div>
                      </w:divsChild>
                    </w:div>
                    <w:div w:id="1553301339">
                      <w:marLeft w:val="0"/>
                      <w:marRight w:val="0"/>
                      <w:marTop w:val="0"/>
                      <w:marBottom w:val="0"/>
                      <w:divBdr>
                        <w:top w:val="none" w:sz="0" w:space="0" w:color="auto"/>
                        <w:left w:val="none" w:sz="0" w:space="0" w:color="auto"/>
                        <w:bottom w:val="none" w:sz="0" w:space="0" w:color="auto"/>
                        <w:right w:val="none" w:sz="0" w:space="0" w:color="auto"/>
                      </w:divBdr>
                      <w:divsChild>
                        <w:div w:id="279528475">
                          <w:marLeft w:val="0"/>
                          <w:marRight w:val="0"/>
                          <w:marTop w:val="0"/>
                          <w:marBottom w:val="0"/>
                          <w:divBdr>
                            <w:top w:val="none" w:sz="0" w:space="0" w:color="auto"/>
                            <w:left w:val="none" w:sz="0" w:space="0" w:color="auto"/>
                            <w:bottom w:val="none" w:sz="0" w:space="0" w:color="auto"/>
                            <w:right w:val="none" w:sz="0" w:space="0" w:color="auto"/>
                          </w:divBdr>
                        </w:div>
                      </w:divsChild>
                    </w:div>
                    <w:div w:id="1293485836">
                      <w:marLeft w:val="0"/>
                      <w:marRight w:val="0"/>
                      <w:marTop w:val="0"/>
                      <w:marBottom w:val="0"/>
                      <w:divBdr>
                        <w:top w:val="none" w:sz="0" w:space="0" w:color="auto"/>
                        <w:left w:val="none" w:sz="0" w:space="0" w:color="auto"/>
                        <w:bottom w:val="none" w:sz="0" w:space="0" w:color="auto"/>
                        <w:right w:val="none" w:sz="0" w:space="0" w:color="auto"/>
                      </w:divBdr>
                      <w:divsChild>
                        <w:div w:id="1835954890">
                          <w:marLeft w:val="0"/>
                          <w:marRight w:val="0"/>
                          <w:marTop w:val="0"/>
                          <w:marBottom w:val="0"/>
                          <w:divBdr>
                            <w:top w:val="none" w:sz="0" w:space="0" w:color="auto"/>
                            <w:left w:val="none" w:sz="0" w:space="0" w:color="auto"/>
                            <w:bottom w:val="none" w:sz="0" w:space="0" w:color="auto"/>
                            <w:right w:val="none" w:sz="0" w:space="0" w:color="auto"/>
                          </w:divBdr>
                        </w:div>
                      </w:divsChild>
                    </w:div>
                    <w:div w:id="472674450">
                      <w:marLeft w:val="0"/>
                      <w:marRight w:val="0"/>
                      <w:marTop w:val="0"/>
                      <w:marBottom w:val="0"/>
                      <w:divBdr>
                        <w:top w:val="none" w:sz="0" w:space="0" w:color="auto"/>
                        <w:left w:val="none" w:sz="0" w:space="0" w:color="auto"/>
                        <w:bottom w:val="none" w:sz="0" w:space="0" w:color="auto"/>
                        <w:right w:val="none" w:sz="0" w:space="0" w:color="auto"/>
                      </w:divBdr>
                      <w:divsChild>
                        <w:div w:id="1532525931">
                          <w:marLeft w:val="0"/>
                          <w:marRight w:val="0"/>
                          <w:marTop w:val="0"/>
                          <w:marBottom w:val="0"/>
                          <w:divBdr>
                            <w:top w:val="none" w:sz="0" w:space="0" w:color="auto"/>
                            <w:left w:val="none" w:sz="0" w:space="0" w:color="auto"/>
                            <w:bottom w:val="none" w:sz="0" w:space="0" w:color="auto"/>
                            <w:right w:val="none" w:sz="0" w:space="0" w:color="auto"/>
                          </w:divBdr>
                        </w:div>
                      </w:divsChild>
                    </w:div>
                    <w:div w:id="676271915">
                      <w:marLeft w:val="0"/>
                      <w:marRight w:val="0"/>
                      <w:marTop w:val="0"/>
                      <w:marBottom w:val="0"/>
                      <w:divBdr>
                        <w:top w:val="none" w:sz="0" w:space="0" w:color="auto"/>
                        <w:left w:val="none" w:sz="0" w:space="0" w:color="auto"/>
                        <w:bottom w:val="none" w:sz="0" w:space="0" w:color="auto"/>
                        <w:right w:val="none" w:sz="0" w:space="0" w:color="auto"/>
                      </w:divBdr>
                      <w:divsChild>
                        <w:div w:id="1166827384">
                          <w:marLeft w:val="0"/>
                          <w:marRight w:val="0"/>
                          <w:marTop w:val="0"/>
                          <w:marBottom w:val="0"/>
                          <w:divBdr>
                            <w:top w:val="none" w:sz="0" w:space="0" w:color="auto"/>
                            <w:left w:val="none" w:sz="0" w:space="0" w:color="auto"/>
                            <w:bottom w:val="none" w:sz="0" w:space="0" w:color="auto"/>
                            <w:right w:val="none" w:sz="0" w:space="0" w:color="auto"/>
                          </w:divBdr>
                        </w:div>
                      </w:divsChild>
                    </w:div>
                    <w:div w:id="369494226">
                      <w:marLeft w:val="0"/>
                      <w:marRight w:val="0"/>
                      <w:marTop w:val="0"/>
                      <w:marBottom w:val="0"/>
                      <w:divBdr>
                        <w:top w:val="none" w:sz="0" w:space="0" w:color="auto"/>
                        <w:left w:val="none" w:sz="0" w:space="0" w:color="auto"/>
                        <w:bottom w:val="none" w:sz="0" w:space="0" w:color="auto"/>
                        <w:right w:val="none" w:sz="0" w:space="0" w:color="auto"/>
                      </w:divBdr>
                      <w:divsChild>
                        <w:div w:id="1757243717">
                          <w:marLeft w:val="0"/>
                          <w:marRight w:val="0"/>
                          <w:marTop w:val="0"/>
                          <w:marBottom w:val="0"/>
                          <w:divBdr>
                            <w:top w:val="none" w:sz="0" w:space="0" w:color="auto"/>
                            <w:left w:val="none" w:sz="0" w:space="0" w:color="auto"/>
                            <w:bottom w:val="none" w:sz="0" w:space="0" w:color="auto"/>
                            <w:right w:val="none" w:sz="0" w:space="0" w:color="auto"/>
                          </w:divBdr>
                        </w:div>
                      </w:divsChild>
                    </w:div>
                    <w:div w:id="1380209274">
                      <w:marLeft w:val="0"/>
                      <w:marRight w:val="0"/>
                      <w:marTop w:val="0"/>
                      <w:marBottom w:val="0"/>
                      <w:divBdr>
                        <w:top w:val="none" w:sz="0" w:space="0" w:color="auto"/>
                        <w:left w:val="none" w:sz="0" w:space="0" w:color="auto"/>
                        <w:bottom w:val="none" w:sz="0" w:space="0" w:color="auto"/>
                        <w:right w:val="none" w:sz="0" w:space="0" w:color="auto"/>
                      </w:divBdr>
                      <w:divsChild>
                        <w:div w:id="1480465369">
                          <w:marLeft w:val="0"/>
                          <w:marRight w:val="0"/>
                          <w:marTop w:val="0"/>
                          <w:marBottom w:val="0"/>
                          <w:divBdr>
                            <w:top w:val="none" w:sz="0" w:space="0" w:color="auto"/>
                            <w:left w:val="none" w:sz="0" w:space="0" w:color="auto"/>
                            <w:bottom w:val="none" w:sz="0" w:space="0" w:color="auto"/>
                            <w:right w:val="none" w:sz="0" w:space="0" w:color="auto"/>
                          </w:divBdr>
                        </w:div>
                      </w:divsChild>
                    </w:div>
                    <w:div w:id="1428883847">
                      <w:marLeft w:val="0"/>
                      <w:marRight w:val="0"/>
                      <w:marTop w:val="0"/>
                      <w:marBottom w:val="0"/>
                      <w:divBdr>
                        <w:top w:val="none" w:sz="0" w:space="0" w:color="auto"/>
                        <w:left w:val="none" w:sz="0" w:space="0" w:color="auto"/>
                        <w:bottom w:val="none" w:sz="0" w:space="0" w:color="auto"/>
                        <w:right w:val="none" w:sz="0" w:space="0" w:color="auto"/>
                      </w:divBdr>
                      <w:divsChild>
                        <w:div w:id="534391493">
                          <w:marLeft w:val="0"/>
                          <w:marRight w:val="0"/>
                          <w:marTop w:val="0"/>
                          <w:marBottom w:val="0"/>
                          <w:divBdr>
                            <w:top w:val="none" w:sz="0" w:space="0" w:color="auto"/>
                            <w:left w:val="none" w:sz="0" w:space="0" w:color="auto"/>
                            <w:bottom w:val="none" w:sz="0" w:space="0" w:color="auto"/>
                            <w:right w:val="none" w:sz="0" w:space="0" w:color="auto"/>
                          </w:divBdr>
                        </w:div>
                      </w:divsChild>
                    </w:div>
                    <w:div w:id="442262498">
                      <w:marLeft w:val="0"/>
                      <w:marRight w:val="0"/>
                      <w:marTop w:val="0"/>
                      <w:marBottom w:val="0"/>
                      <w:divBdr>
                        <w:top w:val="none" w:sz="0" w:space="0" w:color="auto"/>
                        <w:left w:val="none" w:sz="0" w:space="0" w:color="auto"/>
                        <w:bottom w:val="none" w:sz="0" w:space="0" w:color="auto"/>
                        <w:right w:val="none" w:sz="0" w:space="0" w:color="auto"/>
                      </w:divBdr>
                      <w:divsChild>
                        <w:div w:id="188422143">
                          <w:marLeft w:val="0"/>
                          <w:marRight w:val="0"/>
                          <w:marTop w:val="0"/>
                          <w:marBottom w:val="0"/>
                          <w:divBdr>
                            <w:top w:val="none" w:sz="0" w:space="0" w:color="auto"/>
                            <w:left w:val="none" w:sz="0" w:space="0" w:color="auto"/>
                            <w:bottom w:val="none" w:sz="0" w:space="0" w:color="auto"/>
                            <w:right w:val="none" w:sz="0" w:space="0" w:color="auto"/>
                          </w:divBdr>
                        </w:div>
                      </w:divsChild>
                    </w:div>
                    <w:div w:id="1303846499">
                      <w:marLeft w:val="0"/>
                      <w:marRight w:val="0"/>
                      <w:marTop w:val="0"/>
                      <w:marBottom w:val="0"/>
                      <w:divBdr>
                        <w:top w:val="none" w:sz="0" w:space="0" w:color="auto"/>
                        <w:left w:val="none" w:sz="0" w:space="0" w:color="auto"/>
                        <w:bottom w:val="none" w:sz="0" w:space="0" w:color="auto"/>
                        <w:right w:val="none" w:sz="0" w:space="0" w:color="auto"/>
                      </w:divBdr>
                      <w:divsChild>
                        <w:div w:id="58793948">
                          <w:marLeft w:val="0"/>
                          <w:marRight w:val="0"/>
                          <w:marTop w:val="0"/>
                          <w:marBottom w:val="0"/>
                          <w:divBdr>
                            <w:top w:val="none" w:sz="0" w:space="0" w:color="auto"/>
                            <w:left w:val="none" w:sz="0" w:space="0" w:color="auto"/>
                            <w:bottom w:val="none" w:sz="0" w:space="0" w:color="auto"/>
                            <w:right w:val="none" w:sz="0" w:space="0" w:color="auto"/>
                          </w:divBdr>
                        </w:div>
                      </w:divsChild>
                    </w:div>
                    <w:div w:id="672413661">
                      <w:marLeft w:val="0"/>
                      <w:marRight w:val="0"/>
                      <w:marTop w:val="0"/>
                      <w:marBottom w:val="0"/>
                      <w:divBdr>
                        <w:top w:val="none" w:sz="0" w:space="0" w:color="auto"/>
                        <w:left w:val="none" w:sz="0" w:space="0" w:color="auto"/>
                        <w:bottom w:val="none" w:sz="0" w:space="0" w:color="auto"/>
                        <w:right w:val="none" w:sz="0" w:space="0" w:color="auto"/>
                      </w:divBdr>
                      <w:divsChild>
                        <w:div w:id="1233812406">
                          <w:marLeft w:val="0"/>
                          <w:marRight w:val="0"/>
                          <w:marTop w:val="0"/>
                          <w:marBottom w:val="0"/>
                          <w:divBdr>
                            <w:top w:val="none" w:sz="0" w:space="0" w:color="auto"/>
                            <w:left w:val="none" w:sz="0" w:space="0" w:color="auto"/>
                            <w:bottom w:val="none" w:sz="0" w:space="0" w:color="auto"/>
                            <w:right w:val="none" w:sz="0" w:space="0" w:color="auto"/>
                          </w:divBdr>
                        </w:div>
                      </w:divsChild>
                    </w:div>
                    <w:div w:id="320231790">
                      <w:marLeft w:val="0"/>
                      <w:marRight w:val="0"/>
                      <w:marTop w:val="0"/>
                      <w:marBottom w:val="0"/>
                      <w:divBdr>
                        <w:top w:val="none" w:sz="0" w:space="0" w:color="auto"/>
                        <w:left w:val="none" w:sz="0" w:space="0" w:color="auto"/>
                        <w:bottom w:val="none" w:sz="0" w:space="0" w:color="auto"/>
                        <w:right w:val="none" w:sz="0" w:space="0" w:color="auto"/>
                      </w:divBdr>
                      <w:divsChild>
                        <w:div w:id="846945834">
                          <w:marLeft w:val="0"/>
                          <w:marRight w:val="0"/>
                          <w:marTop w:val="0"/>
                          <w:marBottom w:val="0"/>
                          <w:divBdr>
                            <w:top w:val="none" w:sz="0" w:space="0" w:color="auto"/>
                            <w:left w:val="none" w:sz="0" w:space="0" w:color="auto"/>
                            <w:bottom w:val="none" w:sz="0" w:space="0" w:color="auto"/>
                            <w:right w:val="none" w:sz="0" w:space="0" w:color="auto"/>
                          </w:divBdr>
                        </w:div>
                      </w:divsChild>
                    </w:div>
                    <w:div w:id="1144389687">
                      <w:marLeft w:val="0"/>
                      <w:marRight w:val="0"/>
                      <w:marTop w:val="0"/>
                      <w:marBottom w:val="0"/>
                      <w:divBdr>
                        <w:top w:val="none" w:sz="0" w:space="0" w:color="auto"/>
                        <w:left w:val="none" w:sz="0" w:space="0" w:color="auto"/>
                        <w:bottom w:val="none" w:sz="0" w:space="0" w:color="auto"/>
                        <w:right w:val="none" w:sz="0" w:space="0" w:color="auto"/>
                      </w:divBdr>
                      <w:divsChild>
                        <w:div w:id="1730836930">
                          <w:marLeft w:val="0"/>
                          <w:marRight w:val="0"/>
                          <w:marTop w:val="0"/>
                          <w:marBottom w:val="0"/>
                          <w:divBdr>
                            <w:top w:val="none" w:sz="0" w:space="0" w:color="auto"/>
                            <w:left w:val="none" w:sz="0" w:space="0" w:color="auto"/>
                            <w:bottom w:val="none" w:sz="0" w:space="0" w:color="auto"/>
                            <w:right w:val="none" w:sz="0" w:space="0" w:color="auto"/>
                          </w:divBdr>
                        </w:div>
                      </w:divsChild>
                    </w:div>
                    <w:div w:id="170339232">
                      <w:marLeft w:val="0"/>
                      <w:marRight w:val="0"/>
                      <w:marTop w:val="0"/>
                      <w:marBottom w:val="0"/>
                      <w:divBdr>
                        <w:top w:val="none" w:sz="0" w:space="0" w:color="auto"/>
                        <w:left w:val="none" w:sz="0" w:space="0" w:color="auto"/>
                        <w:bottom w:val="none" w:sz="0" w:space="0" w:color="auto"/>
                        <w:right w:val="none" w:sz="0" w:space="0" w:color="auto"/>
                      </w:divBdr>
                      <w:divsChild>
                        <w:div w:id="902182302">
                          <w:marLeft w:val="0"/>
                          <w:marRight w:val="0"/>
                          <w:marTop w:val="0"/>
                          <w:marBottom w:val="0"/>
                          <w:divBdr>
                            <w:top w:val="none" w:sz="0" w:space="0" w:color="auto"/>
                            <w:left w:val="none" w:sz="0" w:space="0" w:color="auto"/>
                            <w:bottom w:val="none" w:sz="0" w:space="0" w:color="auto"/>
                            <w:right w:val="none" w:sz="0" w:space="0" w:color="auto"/>
                          </w:divBdr>
                        </w:div>
                      </w:divsChild>
                    </w:div>
                    <w:div w:id="1400638098">
                      <w:marLeft w:val="0"/>
                      <w:marRight w:val="0"/>
                      <w:marTop w:val="0"/>
                      <w:marBottom w:val="0"/>
                      <w:divBdr>
                        <w:top w:val="none" w:sz="0" w:space="0" w:color="auto"/>
                        <w:left w:val="none" w:sz="0" w:space="0" w:color="auto"/>
                        <w:bottom w:val="none" w:sz="0" w:space="0" w:color="auto"/>
                        <w:right w:val="none" w:sz="0" w:space="0" w:color="auto"/>
                      </w:divBdr>
                      <w:divsChild>
                        <w:div w:id="1068771516">
                          <w:marLeft w:val="0"/>
                          <w:marRight w:val="0"/>
                          <w:marTop w:val="0"/>
                          <w:marBottom w:val="0"/>
                          <w:divBdr>
                            <w:top w:val="none" w:sz="0" w:space="0" w:color="auto"/>
                            <w:left w:val="none" w:sz="0" w:space="0" w:color="auto"/>
                            <w:bottom w:val="none" w:sz="0" w:space="0" w:color="auto"/>
                            <w:right w:val="none" w:sz="0" w:space="0" w:color="auto"/>
                          </w:divBdr>
                        </w:div>
                      </w:divsChild>
                    </w:div>
                    <w:div w:id="1351644313">
                      <w:marLeft w:val="0"/>
                      <w:marRight w:val="0"/>
                      <w:marTop w:val="0"/>
                      <w:marBottom w:val="0"/>
                      <w:divBdr>
                        <w:top w:val="none" w:sz="0" w:space="0" w:color="auto"/>
                        <w:left w:val="none" w:sz="0" w:space="0" w:color="auto"/>
                        <w:bottom w:val="none" w:sz="0" w:space="0" w:color="auto"/>
                        <w:right w:val="none" w:sz="0" w:space="0" w:color="auto"/>
                      </w:divBdr>
                      <w:divsChild>
                        <w:div w:id="82068897">
                          <w:marLeft w:val="0"/>
                          <w:marRight w:val="0"/>
                          <w:marTop w:val="0"/>
                          <w:marBottom w:val="0"/>
                          <w:divBdr>
                            <w:top w:val="none" w:sz="0" w:space="0" w:color="auto"/>
                            <w:left w:val="none" w:sz="0" w:space="0" w:color="auto"/>
                            <w:bottom w:val="none" w:sz="0" w:space="0" w:color="auto"/>
                            <w:right w:val="none" w:sz="0" w:space="0" w:color="auto"/>
                          </w:divBdr>
                        </w:div>
                      </w:divsChild>
                    </w:div>
                    <w:div w:id="1811969917">
                      <w:marLeft w:val="0"/>
                      <w:marRight w:val="0"/>
                      <w:marTop w:val="0"/>
                      <w:marBottom w:val="0"/>
                      <w:divBdr>
                        <w:top w:val="none" w:sz="0" w:space="0" w:color="auto"/>
                        <w:left w:val="none" w:sz="0" w:space="0" w:color="auto"/>
                        <w:bottom w:val="none" w:sz="0" w:space="0" w:color="auto"/>
                        <w:right w:val="none" w:sz="0" w:space="0" w:color="auto"/>
                      </w:divBdr>
                      <w:divsChild>
                        <w:div w:id="1274940022">
                          <w:marLeft w:val="0"/>
                          <w:marRight w:val="0"/>
                          <w:marTop w:val="0"/>
                          <w:marBottom w:val="0"/>
                          <w:divBdr>
                            <w:top w:val="none" w:sz="0" w:space="0" w:color="auto"/>
                            <w:left w:val="none" w:sz="0" w:space="0" w:color="auto"/>
                            <w:bottom w:val="none" w:sz="0" w:space="0" w:color="auto"/>
                            <w:right w:val="none" w:sz="0" w:space="0" w:color="auto"/>
                          </w:divBdr>
                        </w:div>
                      </w:divsChild>
                    </w:div>
                    <w:div w:id="624046224">
                      <w:marLeft w:val="0"/>
                      <w:marRight w:val="0"/>
                      <w:marTop w:val="0"/>
                      <w:marBottom w:val="0"/>
                      <w:divBdr>
                        <w:top w:val="none" w:sz="0" w:space="0" w:color="auto"/>
                        <w:left w:val="none" w:sz="0" w:space="0" w:color="auto"/>
                        <w:bottom w:val="none" w:sz="0" w:space="0" w:color="auto"/>
                        <w:right w:val="none" w:sz="0" w:space="0" w:color="auto"/>
                      </w:divBdr>
                      <w:divsChild>
                        <w:div w:id="635645542">
                          <w:marLeft w:val="0"/>
                          <w:marRight w:val="0"/>
                          <w:marTop w:val="0"/>
                          <w:marBottom w:val="0"/>
                          <w:divBdr>
                            <w:top w:val="none" w:sz="0" w:space="0" w:color="auto"/>
                            <w:left w:val="none" w:sz="0" w:space="0" w:color="auto"/>
                            <w:bottom w:val="none" w:sz="0" w:space="0" w:color="auto"/>
                            <w:right w:val="none" w:sz="0" w:space="0" w:color="auto"/>
                          </w:divBdr>
                        </w:div>
                      </w:divsChild>
                    </w:div>
                    <w:div w:id="171457827">
                      <w:marLeft w:val="0"/>
                      <w:marRight w:val="0"/>
                      <w:marTop w:val="0"/>
                      <w:marBottom w:val="0"/>
                      <w:divBdr>
                        <w:top w:val="none" w:sz="0" w:space="0" w:color="auto"/>
                        <w:left w:val="none" w:sz="0" w:space="0" w:color="auto"/>
                        <w:bottom w:val="none" w:sz="0" w:space="0" w:color="auto"/>
                        <w:right w:val="none" w:sz="0" w:space="0" w:color="auto"/>
                      </w:divBdr>
                      <w:divsChild>
                        <w:div w:id="630327650">
                          <w:marLeft w:val="0"/>
                          <w:marRight w:val="0"/>
                          <w:marTop w:val="0"/>
                          <w:marBottom w:val="0"/>
                          <w:divBdr>
                            <w:top w:val="none" w:sz="0" w:space="0" w:color="auto"/>
                            <w:left w:val="none" w:sz="0" w:space="0" w:color="auto"/>
                            <w:bottom w:val="none" w:sz="0" w:space="0" w:color="auto"/>
                            <w:right w:val="none" w:sz="0" w:space="0" w:color="auto"/>
                          </w:divBdr>
                        </w:div>
                      </w:divsChild>
                    </w:div>
                    <w:div w:id="956563922">
                      <w:marLeft w:val="0"/>
                      <w:marRight w:val="0"/>
                      <w:marTop w:val="0"/>
                      <w:marBottom w:val="0"/>
                      <w:divBdr>
                        <w:top w:val="none" w:sz="0" w:space="0" w:color="auto"/>
                        <w:left w:val="none" w:sz="0" w:space="0" w:color="auto"/>
                        <w:bottom w:val="none" w:sz="0" w:space="0" w:color="auto"/>
                        <w:right w:val="none" w:sz="0" w:space="0" w:color="auto"/>
                      </w:divBdr>
                      <w:divsChild>
                        <w:div w:id="110246480">
                          <w:marLeft w:val="0"/>
                          <w:marRight w:val="0"/>
                          <w:marTop w:val="0"/>
                          <w:marBottom w:val="0"/>
                          <w:divBdr>
                            <w:top w:val="none" w:sz="0" w:space="0" w:color="auto"/>
                            <w:left w:val="none" w:sz="0" w:space="0" w:color="auto"/>
                            <w:bottom w:val="none" w:sz="0" w:space="0" w:color="auto"/>
                            <w:right w:val="none" w:sz="0" w:space="0" w:color="auto"/>
                          </w:divBdr>
                        </w:div>
                      </w:divsChild>
                    </w:div>
                    <w:div w:id="891623918">
                      <w:marLeft w:val="0"/>
                      <w:marRight w:val="0"/>
                      <w:marTop w:val="0"/>
                      <w:marBottom w:val="0"/>
                      <w:divBdr>
                        <w:top w:val="none" w:sz="0" w:space="0" w:color="auto"/>
                        <w:left w:val="none" w:sz="0" w:space="0" w:color="auto"/>
                        <w:bottom w:val="none" w:sz="0" w:space="0" w:color="auto"/>
                        <w:right w:val="none" w:sz="0" w:space="0" w:color="auto"/>
                      </w:divBdr>
                      <w:divsChild>
                        <w:div w:id="1383867813">
                          <w:marLeft w:val="0"/>
                          <w:marRight w:val="0"/>
                          <w:marTop w:val="0"/>
                          <w:marBottom w:val="0"/>
                          <w:divBdr>
                            <w:top w:val="none" w:sz="0" w:space="0" w:color="auto"/>
                            <w:left w:val="none" w:sz="0" w:space="0" w:color="auto"/>
                            <w:bottom w:val="none" w:sz="0" w:space="0" w:color="auto"/>
                            <w:right w:val="none" w:sz="0" w:space="0" w:color="auto"/>
                          </w:divBdr>
                        </w:div>
                      </w:divsChild>
                    </w:div>
                    <w:div w:id="951592989">
                      <w:marLeft w:val="0"/>
                      <w:marRight w:val="0"/>
                      <w:marTop w:val="0"/>
                      <w:marBottom w:val="0"/>
                      <w:divBdr>
                        <w:top w:val="none" w:sz="0" w:space="0" w:color="auto"/>
                        <w:left w:val="none" w:sz="0" w:space="0" w:color="auto"/>
                        <w:bottom w:val="none" w:sz="0" w:space="0" w:color="auto"/>
                        <w:right w:val="none" w:sz="0" w:space="0" w:color="auto"/>
                      </w:divBdr>
                      <w:divsChild>
                        <w:div w:id="1558012406">
                          <w:marLeft w:val="0"/>
                          <w:marRight w:val="0"/>
                          <w:marTop w:val="0"/>
                          <w:marBottom w:val="0"/>
                          <w:divBdr>
                            <w:top w:val="none" w:sz="0" w:space="0" w:color="auto"/>
                            <w:left w:val="none" w:sz="0" w:space="0" w:color="auto"/>
                            <w:bottom w:val="none" w:sz="0" w:space="0" w:color="auto"/>
                            <w:right w:val="none" w:sz="0" w:space="0" w:color="auto"/>
                          </w:divBdr>
                        </w:div>
                      </w:divsChild>
                    </w:div>
                    <w:div w:id="1255283835">
                      <w:marLeft w:val="0"/>
                      <w:marRight w:val="0"/>
                      <w:marTop w:val="0"/>
                      <w:marBottom w:val="0"/>
                      <w:divBdr>
                        <w:top w:val="none" w:sz="0" w:space="0" w:color="auto"/>
                        <w:left w:val="none" w:sz="0" w:space="0" w:color="auto"/>
                        <w:bottom w:val="none" w:sz="0" w:space="0" w:color="auto"/>
                        <w:right w:val="none" w:sz="0" w:space="0" w:color="auto"/>
                      </w:divBdr>
                      <w:divsChild>
                        <w:div w:id="1820685125">
                          <w:marLeft w:val="0"/>
                          <w:marRight w:val="0"/>
                          <w:marTop w:val="0"/>
                          <w:marBottom w:val="0"/>
                          <w:divBdr>
                            <w:top w:val="none" w:sz="0" w:space="0" w:color="auto"/>
                            <w:left w:val="none" w:sz="0" w:space="0" w:color="auto"/>
                            <w:bottom w:val="none" w:sz="0" w:space="0" w:color="auto"/>
                            <w:right w:val="none" w:sz="0" w:space="0" w:color="auto"/>
                          </w:divBdr>
                        </w:div>
                      </w:divsChild>
                    </w:div>
                    <w:div w:id="559709898">
                      <w:marLeft w:val="0"/>
                      <w:marRight w:val="0"/>
                      <w:marTop w:val="0"/>
                      <w:marBottom w:val="0"/>
                      <w:divBdr>
                        <w:top w:val="none" w:sz="0" w:space="0" w:color="auto"/>
                        <w:left w:val="none" w:sz="0" w:space="0" w:color="auto"/>
                        <w:bottom w:val="none" w:sz="0" w:space="0" w:color="auto"/>
                        <w:right w:val="none" w:sz="0" w:space="0" w:color="auto"/>
                      </w:divBdr>
                      <w:divsChild>
                        <w:div w:id="992488178">
                          <w:marLeft w:val="0"/>
                          <w:marRight w:val="0"/>
                          <w:marTop w:val="0"/>
                          <w:marBottom w:val="0"/>
                          <w:divBdr>
                            <w:top w:val="none" w:sz="0" w:space="0" w:color="auto"/>
                            <w:left w:val="none" w:sz="0" w:space="0" w:color="auto"/>
                            <w:bottom w:val="none" w:sz="0" w:space="0" w:color="auto"/>
                            <w:right w:val="none" w:sz="0" w:space="0" w:color="auto"/>
                          </w:divBdr>
                        </w:div>
                      </w:divsChild>
                    </w:div>
                    <w:div w:id="51004182">
                      <w:marLeft w:val="0"/>
                      <w:marRight w:val="0"/>
                      <w:marTop w:val="0"/>
                      <w:marBottom w:val="0"/>
                      <w:divBdr>
                        <w:top w:val="none" w:sz="0" w:space="0" w:color="auto"/>
                        <w:left w:val="none" w:sz="0" w:space="0" w:color="auto"/>
                        <w:bottom w:val="none" w:sz="0" w:space="0" w:color="auto"/>
                        <w:right w:val="none" w:sz="0" w:space="0" w:color="auto"/>
                      </w:divBdr>
                      <w:divsChild>
                        <w:div w:id="865753472">
                          <w:marLeft w:val="0"/>
                          <w:marRight w:val="0"/>
                          <w:marTop w:val="0"/>
                          <w:marBottom w:val="0"/>
                          <w:divBdr>
                            <w:top w:val="none" w:sz="0" w:space="0" w:color="auto"/>
                            <w:left w:val="none" w:sz="0" w:space="0" w:color="auto"/>
                            <w:bottom w:val="none" w:sz="0" w:space="0" w:color="auto"/>
                            <w:right w:val="none" w:sz="0" w:space="0" w:color="auto"/>
                          </w:divBdr>
                        </w:div>
                        <w:div w:id="390883268">
                          <w:marLeft w:val="0"/>
                          <w:marRight w:val="0"/>
                          <w:marTop w:val="0"/>
                          <w:marBottom w:val="0"/>
                          <w:divBdr>
                            <w:top w:val="none" w:sz="0" w:space="0" w:color="auto"/>
                            <w:left w:val="none" w:sz="0" w:space="0" w:color="auto"/>
                            <w:bottom w:val="none" w:sz="0" w:space="0" w:color="auto"/>
                            <w:right w:val="none" w:sz="0" w:space="0" w:color="auto"/>
                          </w:divBdr>
                        </w:div>
                      </w:divsChild>
                    </w:div>
                    <w:div w:id="1210529892">
                      <w:marLeft w:val="0"/>
                      <w:marRight w:val="0"/>
                      <w:marTop w:val="0"/>
                      <w:marBottom w:val="0"/>
                      <w:divBdr>
                        <w:top w:val="none" w:sz="0" w:space="0" w:color="auto"/>
                        <w:left w:val="none" w:sz="0" w:space="0" w:color="auto"/>
                        <w:bottom w:val="none" w:sz="0" w:space="0" w:color="auto"/>
                        <w:right w:val="none" w:sz="0" w:space="0" w:color="auto"/>
                      </w:divBdr>
                      <w:divsChild>
                        <w:div w:id="1356613552">
                          <w:marLeft w:val="0"/>
                          <w:marRight w:val="0"/>
                          <w:marTop w:val="0"/>
                          <w:marBottom w:val="0"/>
                          <w:divBdr>
                            <w:top w:val="none" w:sz="0" w:space="0" w:color="auto"/>
                            <w:left w:val="none" w:sz="0" w:space="0" w:color="auto"/>
                            <w:bottom w:val="none" w:sz="0" w:space="0" w:color="auto"/>
                            <w:right w:val="none" w:sz="0" w:space="0" w:color="auto"/>
                          </w:divBdr>
                        </w:div>
                      </w:divsChild>
                    </w:div>
                    <w:div w:id="272324186">
                      <w:marLeft w:val="0"/>
                      <w:marRight w:val="0"/>
                      <w:marTop w:val="0"/>
                      <w:marBottom w:val="0"/>
                      <w:divBdr>
                        <w:top w:val="none" w:sz="0" w:space="0" w:color="auto"/>
                        <w:left w:val="none" w:sz="0" w:space="0" w:color="auto"/>
                        <w:bottom w:val="none" w:sz="0" w:space="0" w:color="auto"/>
                        <w:right w:val="none" w:sz="0" w:space="0" w:color="auto"/>
                      </w:divBdr>
                      <w:divsChild>
                        <w:div w:id="1932274998">
                          <w:marLeft w:val="0"/>
                          <w:marRight w:val="0"/>
                          <w:marTop w:val="0"/>
                          <w:marBottom w:val="0"/>
                          <w:divBdr>
                            <w:top w:val="none" w:sz="0" w:space="0" w:color="auto"/>
                            <w:left w:val="none" w:sz="0" w:space="0" w:color="auto"/>
                            <w:bottom w:val="none" w:sz="0" w:space="0" w:color="auto"/>
                            <w:right w:val="none" w:sz="0" w:space="0" w:color="auto"/>
                          </w:divBdr>
                        </w:div>
                      </w:divsChild>
                    </w:div>
                    <w:div w:id="49959513">
                      <w:marLeft w:val="0"/>
                      <w:marRight w:val="0"/>
                      <w:marTop w:val="0"/>
                      <w:marBottom w:val="0"/>
                      <w:divBdr>
                        <w:top w:val="none" w:sz="0" w:space="0" w:color="auto"/>
                        <w:left w:val="none" w:sz="0" w:space="0" w:color="auto"/>
                        <w:bottom w:val="none" w:sz="0" w:space="0" w:color="auto"/>
                        <w:right w:val="none" w:sz="0" w:space="0" w:color="auto"/>
                      </w:divBdr>
                      <w:divsChild>
                        <w:div w:id="1603605519">
                          <w:marLeft w:val="0"/>
                          <w:marRight w:val="0"/>
                          <w:marTop w:val="0"/>
                          <w:marBottom w:val="0"/>
                          <w:divBdr>
                            <w:top w:val="none" w:sz="0" w:space="0" w:color="auto"/>
                            <w:left w:val="none" w:sz="0" w:space="0" w:color="auto"/>
                            <w:bottom w:val="none" w:sz="0" w:space="0" w:color="auto"/>
                            <w:right w:val="none" w:sz="0" w:space="0" w:color="auto"/>
                          </w:divBdr>
                        </w:div>
                      </w:divsChild>
                    </w:div>
                    <w:div w:id="2116558988">
                      <w:marLeft w:val="0"/>
                      <w:marRight w:val="0"/>
                      <w:marTop w:val="0"/>
                      <w:marBottom w:val="0"/>
                      <w:divBdr>
                        <w:top w:val="none" w:sz="0" w:space="0" w:color="auto"/>
                        <w:left w:val="none" w:sz="0" w:space="0" w:color="auto"/>
                        <w:bottom w:val="none" w:sz="0" w:space="0" w:color="auto"/>
                        <w:right w:val="none" w:sz="0" w:space="0" w:color="auto"/>
                      </w:divBdr>
                      <w:divsChild>
                        <w:div w:id="793213787">
                          <w:marLeft w:val="0"/>
                          <w:marRight w:val="0"/>
                          <w:marTop w:val="0"/>
                          <w:marBottom w:val="0"/>
                          <w:divBdr>
                            <w:top w:val="none" w:sz="0" w:space="0" w:color="auto"/>
                            <w:left w:val="none" w:sz="0" w:space="0" w:color="auto"/>
                            <w:bottom w:val="none" w:sz="0" w:space="0" w:color="auto"/>
                            <w:right w:val="none" w:sz="0" w:space="0" w:color="auto"/>
                          </w:divBdr>
                        </w:div>
                      </w:divsChild>
                    </w:div>
                    <w:div w:id="821239011">
                      <w:marLeft w:val="0"/>
                      <w:marRight w:val="0"/>
                      <w:marTop w:val="0"/>
                      <w:marBottom w:val="0"/>
                      <w:divBdr>
                        <w:top w:val="none" w:sz="0" w:space="0" w:color="auto"/>
                        <w:left w:val="none" w:sz="0" w:space="0" w:color="auto"/>
                        <w:bottom w:val="none" w:sz="0" w:space="0" w:color="auto"/>
                        <w:right w:val="none" w:sz="0" w:space="0" w:color="auto"/>
                      </w:divBdr>
                      <w:divsChild>
                        <w:div w:id="950820451">
                          <w:marLeft w:val="0"/>
                          <w:marRight w:val="0"/>
                          <w:marTop w:val="0"/>
                          <w:marBottom w:val="0"/>
                          <w:divBdr>
                            <w:top w:val="none" w:sz="0" w:space="0" w:color="auto"/>
                            <w:left w:val="none" w:sz="0" w:space="0" w:color="auto"/>
                            <w:bottom w:val="none" w:sz="0" w:space="0" w:color="auto"/>
                            <w:right w:val="none" w:sz="0" w:space="0" w:color="auto"/>
                          </w:divBdr>
                        </w:div>
                      </w:divsChild>
                    </w:div>
                    <w:div w:id="685058277">
                      <w:marLeft w:val="0"/>
                      <w:marRight w:val="0"/>
                      <w:marTop w:val="0"/>
                      <w:marBottom w:val="0"/>
                      <w:divBdr>
                        <w:top w:val="none" w:sz="0" w:space="0" w:color="auto"/>
                        <w:left w:val="none" w:sz="0" w:space="0" w:color="auto"/>
                        <w:bottom w:val="none" w:sz="0" w:space="0" w:color="auto"/>
                        <w:right w:val="none" w:sz="0" w:space="0" w:color="auto"/>
                      </w:divBdr>
                      <w:divsChild>
                        <w:div w:id="1073938933">
                          <w:marLeft w:val="0"/>
                          <w:marRight w:val="0"/>
                          <w:marTop w:val="0"/>
                          <w:marBottom w:val="0"/>
                          <w:divBdr>
                            <w:top w:val="none" w:sz="0" w:space="0" w:color="auto"/>
                            <w:left w:val="none" w:sz="0" w:space="0" w:color="auto"/>
                            <w:bottom w:val="none" w:sz="0" w:space="0" w:color="auto"/>
                            <w:right w:val="none" w:sz="0" w:space="0" w:color="auto"/>
                          </w:divBdr>
                        </w:div>
                      </w:divsChild>
                    </w:div>
                    <w:div w:id="1413775293">
                      <w:marLeft w:val="0"/>
                      <w:marRight w:val="0"/>
                      <w:marTop w:val="0"/>
                      <w:marBottom w:val="0"/>
                      <w:divBdr>
                        <w:top w:val="none" w:sz="0" w:space="0" w:color="auto"/>
                        <w:left w:val="none" w:sz="0" w:space="0" w:color="auto"/>
                        <w:bottom w:val="none" w:sz="0" w:space="0" w:color="auto"/>
                        <w:right w:val="none" w:sz="0" w:space="0" w:color="auto"/>
                      </w:divBdr>
                      <w:divsChild>
                        <w:div w:id="2067757570">
                          <w:marLeft w:val="0"/>
                          <w:marRight w:val="0"/>
                          <w:marTop w:val="0"/>
                          <w:marBottom w:val="0"/>
                          <w:divBdr>
                            <w:top w:val="none" w:sz="0" w:space="0" w:color="auto"/>
                            <w:left w:val="none" w:sz="0" w:space="0" w:color="auto"/>
                            <w:bottom w:val="none" w:sz="0" w:space="0" w:color="auto"/>
                            <w:right w:val="none" w:sz="0" w:space="0" w:color="auto"/>
                          </w:divBdr>
                        </w:div>
                      </w:divsChild>
                    </w:div>
                    <w:div w:id="61367830">
                      <w:marLeft w:val="0"/>
                      <w:marRight w:val="0"/>
                      <w:marTop w:val="0"/>
                      <w:marBottom w:val="0"/>
                      <w:divBdr>
                        <w:top w:val="none" w:sz="0" w:space="0" w:color="auto"/>
                        <w:left w:val="none" w:sz="0" w:space="0" w:color="auto"/>
                        <w:bottom w:val="none" w:sz="0" w:space="0" w:color="auto"/>
                        <w:right w:val="none" w:sz="0" w:space="0" w:color="auto"/>
                      </w:divBdr>
                      <w:divsChild>
                        <w:div w:id="750125730">
                          <w:marLeft w:val="0"/>
                          <w:marRight w:val="0"/>
                          <w:marTop w:val="0"/>
                          <w:marBottom w:val="0"/>
                          <w:divBdr>
                            <w:top w:val="none" w:sz="0" w:space="0" w:color="auto"/>
                            <w:left w:val="none" w:sz="0" w:space="0" w:color="auto"/>
                            <w:bottom w:val="none" w:sz="0" w:space="0" w:color="auto"/>
                            <w:right w:val="none" w:sz="0" w:space="0" w:color="auto"/>
                          </w:divBdr>
                        </w:div>
                      </w:divsChild>
                    </w:div>
                    <w:div w:id="489440949">
                      <w:marLeft w:val="0"/>
                      <w:marRight w:val="0"/>
                      <w:marTop w:val="0"/>
                      <w:marBottom w:val="0"/>
                      <w:divBdr>
                        <w:top w:val="none" w:sz="0" w:space="0" w:color="auto"/>
                        <w:left w:val="none" w:sz="0" w:space="0" w:color="auto"/>
                        <w:bottom w:val="none" w:sz="0" w:space="0" w:color="auto"/>
                        <w:right w:val="none" w:sz="0" w:space="0" w:color="auto"/>
                      </w:divBdr>
                      <w:divsChild>
                        <w:div w:id="250941792">
                          <w:marLeft w:val="0"/>
                          <w:marRight w:val="0"/>
                          <w:marTop w:val="0"/>
                          <w:marBottom w:val="0"/>
                          <w:divBdr>
                            <w:top w:val="none" w:sz="0" w:space="0" w:color="auto"/>
                            <w:left w:val="none" w:sz="0" w:space="0" w:color="auto"/>
                            <w:bottom w:val="none" w:sz="0" w:space="0" w:color="auto"/>
                            <w:right w:val="none" w:sz="0" w:space="0" w:color="auto"/>
                          </w:divBdr>
                        </w:div>
                      </w:divsChild>
                    </w:div>
                    <w:div w:id="1231886383">
                      <w:marLeft w:val="0"/>
                      <w:marRight w:val="0"/>
                      <w:marTop w:val="0"/>
                      <w:marBottom w:val="0"/>
                      <w:divBdr>
                        <w:top w:val="none" w:sz="0" w:space="0" w:color="auto"/>
                        <w:left w:val="none" w:sz="0" w:space="0" w:color="auto"/>
                        <w:bottom w:val="none" w:sz="0" w:space="0" w:color="auto"/>
                        <w:right w:val="none" w:sz="0" w:space="0" w:color="auto"/>
                      </w:divBdr>
                      <w:divsChild>
                        <w:div w:id="756823196">
                          <w:marLeft w:val="0"/>
                          <w:marRight w:val="0"/>
                          <w:marTop w:val="0"/>
                          <w:marBottom w:val="0"/>
                          <w:divBdr>
                            <w:top w:val="none" w:sz="0" w:space="0" w:color="auto"/>
                            <w:left w:val="none" w:sz="0" w:space="0" w:color="auto"/>
                            <w:bottom w:val="none" w:sz="0" w:space="0" w:color="auto"/>
                            <w:right w:val="none" w:sz="0" w:space="0" w:color="auto"/>
                          </w:divBdr>
                        </w:div>
                      </w:divsChild>
                    </w:div>
                    <w:div w:id="706371250">
                      <w:marLeft w:val="0"/>
                      <w:marRight w:val="0"/>
                      <w:marTop w:val="0"/>
                      <w:marBottom w:val="0"/>
                      <w:divBdr>
                        <w:top w:val="none" w:sz="0" w:space="0" w:color="auto"/>
                        <w:left w:val="none" w:sz="0" w:space="0" w:color="auto"/>
                        <w:bottom w:val="none" w:sz="0" w:space="0" w:color="auto"/>
                        <w:right w:val="none" w:sz="0" w:space="0" w:color="auto"/>
                      </w:divBdr>
                      <w:divsChild>
                        <w:div w:id="1122459786">
                          <w:marLeft w:val="0"/>
                          <w:marRight w:val="0"/>
                          <w:marTop w:val="0"/>
                          <w:marBottom w:val="0"/>
                          <w:divBdr>
                            <w:top w:val="none" w:sz="0" w:space="0" w:color="auto"/>
                            <w:left w:val="none" w:sz="0" w:space="0" w:color="auto"/>
                            <w:bottom w:val="none" w:sz="0" w:space="0" w:color="auto"/>
                            <w:right w:val="none" w:sz="0" w:space="0" w:color="auto"/>
                          </w:divBdr>
                        </w:div>
                      </w:divsChild>
                    </w:div>
                    <w:div w:id="559098154">
                      <w:marLeft w:val="0"/>
                      <w:marRight w:val="0"/>
                      <w:marTop w:val="0"/>
                      <w:marBottom w:val="0"/>
                      <w:divBdr>
                        <w:top w:val="none" w:sz="0" w:space="0" w:color="auto"/>
                        <w:left w:val="none" w:sz="0" w:space="0" w:color="auto"/>
                        <w:bottom w:val="none" w:sz="0" w:space="0" w:color="auto"/>
                        <w:right w:val="none" w:sz="0" w:space="0" w:color="auto"/>
                      </w:divBdr>
                      <w:divsChild>
                        <w:div w:id="5519581">
                          <w:marLeft w:val="0"/>
                          <w:marRight w:val="0"/>
                          <w:marTop w:val="0"/>
                          <w:marBottom w:val="0"/>
                          <w:divBdr>
                            <w:top w:val="none" w:sz="0" w:space="0" w:color="auto"/>
                            <w:left w:val="none" w:sz="0" w:space="0" w:color="auto"/>
                            <w:bottom w:val="none" w:sz="0" w:space="0" w:color="auto"/>
                            <w:right w:val="none" w:sz="0" w:space="0" w:color="auto"/>
                          </w:divBdr>
                        </w:div>
                      </w:divsChild>
                    </w:div>
                    <w:div w:id="812403215">
                      <w:marLeft w:val="0"/>
                      <w:marRight w:val="0"/>
                      <w:marTop w:val="0"/>
                      <w:marBottom w:val="0"/>
                      <w:divBdr>
                        <w:top w:val="none" w:sz="0" w:space="0" w:color="auto"/>
                        <w:left w:val="none" w:sz="0" w:space="0" w:color="auto"/>
                        <w:bottom w:val="none" w:sz="0" w:space="0" w:color="auto"/>
                        <w:right w:val="none" w:sz="0" w:space="0" w:color="auto"/>
                      </w:divBdr>
                      <w:divsChild>
                        <w:div w:id="1223129551">
                          <w:marLeft w:val="0"/>
                          <w:marRight w:val="0"/>
                          <w:marTop w:val="0"/>
                          <w:marBottom w:val="0"/>
                          <w:divBdr>
                            <w:top w:val="none" w:sz="0" w:space="0" w:color="auto"/>
                            <w:left w:val="none" w:sz="0" w:space="0" w:color="auto"/>
                            <w:bottom w:val="none" w:sz="0" w:space="0" w:color="auto"/>
                            <w:right w:val="none" w:sz="0" w:space="0" w:color="auto"/>
                          </w:divBdr>
                        </w:div>
                      </w:divsChild>
                    </w:div>
                    <w:div w:id="1701006654">
                      <w:marLeft w:val="0"/>
                      <w:marRight w:val="0"/>
                      <w:marTop w:val="0"/>
                      <w:marBottom w:val="0"/>
                      <w:divBdr>
                        <w:top w:val="none" w:sz="0" w:space="0" w:color="auto"/>
                        <w:left w:val="none" w:sz="0" w:space="0" w:color="auto"/>
                        <w:bottom w:val="none" w:sz="0" w:space="0" w:color="auto"/>
                        <w:right w:val="none" w:sz="0" w:space="0" w:color="auto"/>
                      </w:divBdr>
                      <w:divsChild>
                        <w:div w:id="776948610">
                          <w:marLeft w:val="0"/>
                          <w:marRight w:val="0"/>
                          <w:marTop w:val="0"/>
                          <w:marBottom w:val="0"/>
                          <w:divBdr>
                            <w:top w:val="none" w:sz="0" w:space="0" w:color="auto"/>
                            <w:left w:val="none" w:sz="0" w:space="0" w:color="auto"/>
                            <w:bottom w:val="none" w:sz="0" w:space="0" w:color="auto"/>
                            <w:right w:val="none" w:sz="0" w:space="0" w:color="auto"/>
                          </w:divBdr>
                        </w:div>
                      </w:divsChild>
                    </w:div>
                    <w:div w:id="589434185">
                      <w:marLeft w:val="0"/>
                      <w:marRight w:val="0"/>
                      <w:marTop w:val="0"/>
                      <w:marBottom w:val="0"/>
                      <w:divBdr>
                        <w:top w:val="none" w:sz="0" w:space="0" w:color="auto"/>
                        <w:left w:val="none" w:sz="0" w:space="0" w:color="auto"/>
                        <w:bottom w:val="none" w:sz="0" w:space="0" w:color="auto"/>
                        <w:right w:val="none" w:sz="0" w:space="0" w:color="auto"/>
                      </w:divBdr>
                      <w:divsChild>
                        <w:div w:id="1772236110">
                          <w:marLeft w:val="0"/>
                          <w:marRight w:val="0"/>
                          <w:marTop w:val="0"/>
                          <w:marBottom w:val="0"/>
                          <w:divBdr>
                            <w:top w:val="none" w:sz="0" w:space="0" w:color="auto"/>
                            <w:left w:val="none" w:sz="0" w:space="0" w:color="auto"/>
                            <w:bottom w:val="none" w:sz="0" w:space="0" w:color="auto"/>
                            <w:right w:val="none" w:sz="0" w:space="0" w:color="auto"/>
                          </w:divBdr>
                        </w:div>
                      </w:divsChild>
                    </w:div>
                    <w:div w:id="1328092877">
                      <w:marLeft w:val="0"/>
                      <w:marRight w:val="0"/>
                      <w:marTop w:val="0"/>
                      <w:marBottom w:val="0"/>
                      <w:divBdr>
                        <w:top w:val="none" w:sz="0" w:space="0" w:color="auto"/>
                        <w:left w:val="none" w:sz="0" w:space="0" w:color="auto"/>
                        <w:bottom w:val="none" w:sz="0" w:space="0" w:color="auto"/>
                        <w:right w:val="none" w:sz="0" w:space="0" w:color="auto"/>
                      </w:divBdr>
                      <w:divsChild>
                        <w:div w:id="643898325">
                          <w:marLeft w:val="0"/>
                          <w:marRight w:val="0"/>
                          <w:marTop w:val="0"/>
                          <w:marBottom w:val="0"/>
                          <w:divBdr>
                            <w:top w:val="none" w:sz="0" w:space="0" w:color="auto"/>
                            <w:left w:val="none" w:sz="0" w:space="0" w:color="auto"/>
                            <w:bottom w:val="none" w:sz="0" w:space="0" w:color="auto"/>
                            <w:right w:val="none" w:sz="0" w:space="0" w:color="auto"/>
                          </w:divBdr>
                        </w:div>
                      </w:divsChild>
                    </w:div>
                    <w:div w:id="643239588">
                      <w:marLeft w:val="0"/>
                      <w:marRight w:val="0"/>
                      <w:marTop w:val="0"/>
                      <w:marBottom w:val="0"/>
                      <w:divBdr>
                        <w:top w:val="none" w:sz="0" w:space="0" w:color="auto"/>
                        <w:left w:val="none" w:sz="0" w:space="0" w:color="auto"/>
                        <w:bottom w:val="none" w:sz="0" w:space="0" w:color="auto"/>
                        <w:right w:val="none" w:sz="0" w:space="0" w:color="auto"/>
                      </w:divBdr>
                      <w:divsChild>
                        <w:div w:id="1269385445">
                          <w:marLeft w:val="0"/>
                          <w:marRight w:val="0"/>
                          <w:marTop w:val="0"/>
                          <w:marBottom w:val="0"/>
                          <w:divBdr>
                            <w:top w:val="none" w:sz="0" w:space="0" w:color="auto"/>
                            <w:left w:val="none" w:sz="0" w:space="0" w:color="auto"/>
                            <w:bottom w:val="none" w:sz="0" w:space="0" w:color="auto"/>
                            <w:right w:val="none" w:sz="0" w:space="0" w:color="auto"/>
                          </w:divBdr>
                        </w:div>
                      </w:divsChild>
                    </w:div>
                    <w:div w:id="1271862179">
                      <w:marLeft w:val="0"/>
                      <w:marRight w:val="0"/>
                      <w:marTop w:val="0"/>
                      <w:marBottom w:val="0"/>
                      <w:divBdr>
                        <w:top w:val="none" w:sz="0" w:space="0" w:color="auto"/>
                        <w:left w:val="none" w:sz="0" w:space="0" w:color="auto"/>
                        <w:bottom w:val="none" w:sz="0" w:space="0" w:color="auto"/>
                        <w:right w:val="none" w:sz="0" w:space="0" w:color="auto"/>
                      </w:divBdr>
                      <w:divsChild>
                        <w:div w:id="1114400774">
                          <w:marLeft w:val="0"/>
                          <w:marRight w:val="0"/>
                          <w:marTop w:val="0"/>
                          <w:marBottom w:val="0"/>
                          <w:divBdr>
                            <w:top w:val="none" w:sz="0" w:space="0" w:color="auto"/>
                            <w:left w:val="none" w:sz="0" w:space="0" w:color="auto"/>
                            <w:bottom w:val="none" w:sz="0" w:space="0" w:color="auto"/>
                            <w:right w:val="none" w:sz="0" w:space="0" w:color="auto"/>
                          </w:divBdr>
                        </w:div>
                      </w:divsChild>
                    </w:div>
                    <w:div w:id="548146251">
                      <w:marLeft w:val="0"/>
                      <w:marRight w:val="0"/>
                      <w:marTop w:val="0"/>
                      <w:marBottom w:val="0"/>
                      <w:divBdr>
                        <w:top w:val="none" w:sz="0" w:space="0" w:color="auto"/>
                        <w:left w:val="none" w:sz="0" w:space="0" w:color="auto"/>
                        <w:bottom w:val="none" w:sz="0" w:space="0" w:color="auto"/>
                        <w:right w:val="none" w:sz="0" w:space="0" w:color="auto"/>
                      </w:divBdr>
                      <w:divsChild>
                        <w:div w:id="1689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383864">
      <w:bodyDiv w:val="1"/>
      <w:marLeft w:val="0"/>
      <w:marRight w:val="0"/>
      <w:marTop w:val="0"/>
      <w:marBottom w:val="0"/>
      <w:divBdr>
        <w:top w:val="none" w:sz="0" w:space="0" w:color="auto"/>
        <w:left w:val="none" w:sz="0" w:space="0" w:color="auto"/>
        <w:bottom w:val="none" w:sz="0" w:space="0" w:color="auto"/>
        <w:right w:val="none" w:sz="0" w:space="0" w:color="auto"/>
      </w:divBdr>
      <w:divsChild>
        <w:div w:id="407314131">
          <w:marLeft w:val="0"/>
          <w:marRight w:val="0"/>
          <w:marTop w:val="0"/>
          <w:marBottom w:val="0"/>
          <w:divBdr>
            <w:top w:val="none" w:sz="0" w:space="0" w:color="auto"/>
            <w:left w:val="none" w:sz="0" w:space="0" w:color="auto"/>
            <w:bottom w:val="none" w:sz="0" w:space="0" w:color="auto"/>
            <w:right w:val="none" w:sz="0" w:space="0" w:color="auto"/>
          </w:divBdr>
          <w:divsChild>
            <w:div w:id="536357691">
              <w:marLeft w:val="0"/>
              <w:marRight w:val="0"/>
              <w:marTop w:val="0"/>
              <w:marBottom w:val="0"/>
              <w:divBdr>
                <w:top w:val="none" w:sz="0" w:space="0" w:color="auto"/>
                <w:left w:val="none" w:sz="0" w:space="0" w:color="auto"/>
                <w:bottom w:val="none" w:sz="0" w:space="0" w:color="auto"/>
                <w:right w:val="none" w:sz="0" w:space="0" w:color="auto"/>
              </w:divBdr>
              <w:divsChild>
                <w:div w:id="1289316804">
                  <w:marLeft w:val="0"/>
                  <w:marRight w:val="0"/>
                  <w:marTop w:val="0"/>
                  <w:marBottom w:val="0"/>
                  <w:divBdr>
                    <w:top w:val="none" w:sz="0" w:space="0" w:color="auto"/>
                    <w:left w:val="none" w:sz="0" w:space="0" w:color="auto"/>
                    <w:bottom w:val="none" w:sz="0" w:space="0" w:color="auto"/>
                    <w:right w:val="none" w:sz="0" w:space="0" w:color="auto"/>
                  </w:divBdr>
                  <w:divsChild>
                    <w:div w:id="953634933">
                      <w:marLeft w:val="0"/>
                      <w:marRight w:val="0"/>
                      <w:marTop w:val="0"/>
                      <w:marBottom w:val="0"/>
                      <w:divBdr>
                        <w:top w:val="none" w:sz="0" w:space="0" w:color="auto"/>
                        <w:left w:val="none" w:sz="0" w:space="0" w:color="auto"/>
                        <w:bottom w:val="none" w:sz="0" w:space="0" w:color="auto"/>
                        <w:right w:val="none" w:sz="0" w:space="0" w:color="auto"/>
                      </w:divBdr>
                      <w:divsChild>
                        <w:div w:id="1144857890">
                          <w:marLeft w:val="0"/>
                          <w:marRight w:val="0"/>
                          <w:marTop w:val="0"/>
                          <w:marBottom w:val="0"/>
                          <w:divBdr>
                            <w:top w:val="none" w:sz="0" w:space="0" w:color="auto"/>
                            <w:left w:val="none" w:sz="0" w:space="0" w:color="auto"/>
                            <w:bottom w:val="none" w:sz="0" w:space="0" w:color="auto"/>
                            <w:right w:val="none" w:sz="0" w:space="0" w:color="auto"/>
                          </w:divBdr>
                        </w:div>
                        <w:div w:id="719406036">
                          <w:marLeft w:val="0"/>
                          <w:marRight w:val="0"/>
                          <w:marTop w:val="0"/>
                          <w:marBottom w:val="0"/>
                          <w:divBdr>
                            <w:top w:val="none" w:sz="0" w:space="0" w:color="auto"/>
                            <w:left w:val="none" w:sz="0" w:space="0" w:color="auto"/>
                            <w:bottom w:val="none" w:sz="0" w:space="0" w:color="auto"/>
                            <w:right w:val="none" w:sz="0" w:space="0" w:color="auto"/>
                          </w:divBdr>
                        </w:div>
                      </w:divsChild>
                    </w:div>
                    <w:div w:id="2586653">
                      <w:marLeft w:val="0"/>
                      <w:marRight w:val="0"/>
                      <w:marTop w:val="0"/>
                      <w:marBottom w:val="0"/>
                      <w:divBdr>
                        <w:top w:val="none" w:sz="0" w:space="0" w:color="auto"/>
                        <w:left w:val="none" w:sz="0" w:space="0" w:color="auto"/>
                        <w:bottom w:val="none" w:sz="0" w:space="0" w:color="auto"/>
                        <w:right w:val="none" w:sz="0" w:space="0" w:color="auto"/>
                      </w:divBdr>
                      <w:divsChild>
                        <w:div w:id="1079060990">
                          <w:marLeft w:val="0"/>
                          <w:marRight w:val="0"/>
                          <w:marTop w:val="0"/>
                          <w:marBottom w:val="0"/>
                          <w:divBdr>
                            <w:top w:val="none" w:sz="0" w:space="0" w:color="auto"/>
                            <w:left w:val="none" w:sz="0" w:space="0" w:color="auto"/>
                            <w:bottom w:val="none" w:sz="0" w:space="0" w:color="auto"/>
                            <w:right w:val="none" w:sz="0" w:space="0" w:color="auto"/>
                          </w:divBdr>
                        </w:div>
                      </w:divsChild>
                    </w:div>
                    <w:div w:id="2069839966">
                      <w:marLeft w:val="0"/>
                      <w:marRight w:val="0"/>
                      <w:marTop w:val="0"/>
                      <w:marBottom w:val="0"/>
                      <w:divBdr>
                        <w:top w:val="none" w:sz="0" w:space="0" w:color="auto"/>
                        <w:left w:val="none" w:sz="0" w:space="0" w:color="auto"/>
                        <w:bottom w:val="none" w:sz="0" w:space="0" w:color="auto"/>
                        <w:right w:val="none" w:sz="0" w:space="0" w:color="auto"/>
                      </w:divBdr>
                      <w:divsChild>
                        <w:div w:id="524640866">
                          <w:marLeft w:val="0"/>
                          <w:marRight w:val="0"/>
                          <w:marTop w:val="0"/>
                          <w:marBottom w:val="0"/>
                          <w:divBdr>
                            <w:top w:val="none" w:sz="0" w:space="0" w:color="auto"/>
                            <w:left w:val="none" w:sz="0" w:space="0" w:color="auto"/>
                            <w:bottom w:val="none" w:sz="0" w:space="0" w:color="auto"/>
                            <w:right w:val="none" w:sz="0" w:space="0" w:color="auto"/>
                          </w:divBdr>
                        </w:div>
                      </w:divsChild>
                    </w:div>
                    <w:div w:id="517737296">
                      <w:marLeft w:val="0"/>
                      <w:marRight w:val="0"/>
                      <w:marTop w:val="0"/>
                      <w:marBottom w:val="0"/>
                      <w:divBdr>
                        <w:top w:val="none" w:sz="0" w:space="0" w:color="auto"/>
                        <w:left w:val="none" w:sz="0" w:space="0" w:color="auto"/>
                        <w:bottom w:val="none" w:sz="0" w:space="0" w:color="auto"/>
                        <w:right w:val="none" w:sz="0" w:space="0" w:color="auto"/>
                      </w:divBdr>
                      <w:divsChild>
                        <w:div w:id="1898055394">
                          <w:marLeft w:val="0"/>
                          <w:marRight w:val="0"/>
                          <w:marTop w:val="0"/>
                          <w:marBottom w:val="0"/>
                          <w:divBdr>
                            <w:top w:val="none" w:sz="0" w:space="0" w:color="auto"/>
                            <w:left w:val="none" w:sz="0" w:space="0" w:color="auto"/>
                            <w:bottom w:val="none" w:sz="0" w:space="0" w:color="auto"/>
                            <w:right w:val="none" w:sz="0" w:space="0" w:color="auto"/>
                          </w:divBdr>
                        </w:div>
                      </w:divsChild>
                    </w:div>
                    <w:div w:id="987126440">
                      <w:marLeft w:val="0"/>
                      <w:marRight w:val="0"/>
                      <w:marTop w:val="0"/>
                      <w:marBottom w:val="0"/>
                      <w:divBdr>
                        <w:top w:val="none" w:sz="0" w:space="0" w:color="auto"/>
                        <w:left w:val="none" w:sz="0" w:space="0" w:color="auto"/>
                        <w:bottom w:val="none" w:sz="0" w:space="0" w:color="auto"/>
                        <w:right w:val="none" w:sz="0" w:space="0" w:color="auto"/>
                      </w:divBdr>
                      <w:divsChild>
                        <w:div w:id="114762886">
                          <w:marLeft w:val="0"/>
                          <w:marRight w:val="0"/>
                          <w:marTop w:val="0"/>
                          <w:marBottom w:val="0"/>
                          <w:divBdr>
                            <w:top w:val="none" w:sz="0" w:space="0" w:color="auto"/>
                            <w:left w:val="none" w:sz="0" w:space="0" w:color="auto"/>
                            <w:bottom w:val="none" w:sz="0" w:space="0" w:color="auto"/>
                            <w:right w:val="none" w:sz="0" w:space="0" w:color="auto"/>
                          </w:divBdr>
                        </w:div>
                      </w:divsChild>
                    </w:div>
                    <w:div w:id="2010870009">
                      <w:marLeft w:val="0"/>
                      <w:marRight w:val="0"/>
                      <w:marTop w:val="0"/>
                      <w:marBottom w:val="0"/>
                      <w:divBdr>
                        <w:top w:val="none" w:sz="0" w:space="0" w:color="auto"/>
                        <w:left w:val="none" w:sz="0" w:space="0" w:color="auto"/>
                        <w:bottom w:val="none" w:sz="0" w:space="0" w:color="auto"/>
                        <w:right w:val="none" w:sz="0" w:space="0" w:color="auto"/>
                      </w:divBdr>
                      <w:divsChild>
                        <w:div w:id="190655931">
                          <w:marLeft w:val="0"/>
                          <w:marRight w:val="0"/>
                          <w:marTop w:val="0"/>
                          <w:marBottom w:val="0"/>
                          <w:divBdr>
                            <w:top w:val="none" w:sz="0" w:space="0" w:color="auto"/>
                            <w:left w:val="none" w:sz="0" w:space="0" w:color="auto"/>
                            <w:bottom w:val="none" w:sz="0" w:space="0" w:color="auto"/>
                            <w:right w:val="none" w:sz="0" w:space="0" w:color="auto"/>
                          </w:divBdr>
                        </w:div>
                      </w:divsChild>
                    </w:div>
                    <w:div w:id="1828353676">
                      <w:marLeft w:val="0"/>
                      <w:marRight w:val="0"/>
                      <w:marTop w:val="0"/>
                      <w:marBottom w:val="0"/>
                      <w:divBdr>
                        <w:top w:val="none" w:sz="0" w:space="0" w:color="auto"/>
                        <w:left w:val="none" w:sz="0" w:space="0" w:color="auto"/>
                        <w:bottom w:val="none" w:sz="0" w:space="0" w:color="auto"/>
                        <w:right w:val="none" w:sz="0" w:space="0" w:color="auto"/>
                      </w:divBdr>
                      <w:divsChild>
                        <w:div w:id="770127885">
                          <w:marLeft w:val="0"/>
                          <w:marRight w:val="0"/>
                          <w:marTop w:val="0"/>
                          <w:marBottom w:val="0"/>
                          <w:divBdr>
                            <w:top w:val="none" w:sz="0" w:space="0" w:color="auto"/>
                            <w:left w:val="none" w:sz="0" w:space="0" w:color="auto"/>
                            <w:bottom w:val="none" w:sz="0" w:space="0" w:color="auto"/>
                            <w:right w:val="none" w:sz="0" w:space="0" w:color="auto"/>
                          </w:divBdr>
                        </w:div>
                      </w:divsChild>
                    </w:div>
                    <w:div w:id="2085561615">
                      <w:marLeft w:val="0"/>
                      <w:marRight w:val="0"/>
                      <w:marTop w:val="0"/>
                      <w:marBottom w:val="0"/>
                      <w:divBdr>
                        <w:top w:val="none" w:sz="0" w:space="0" w:color="auto"/>
                        <w:left w:val="none" w:sz="0" w:space="0" w:color="auto"/>
                        <w:bottom w:val="none" w:sz="0" w:space="0" w:color="auto"/>
                        <w:right w:val="none" w:sz="0" w:space="0" w:color="auto"/>
                      </w:divBdr>
                      <w:divsChild>
                        <w:div w:id="2055544707">
                          <w:marLeft w:val="0"/>
                          <w:marRight w:val="0"/>
                          <w:marTop w:val="0"/>
                          <w:marBottom w:val="0"/>
                          <w:divBdr>
                            <w:top w:val="none" w:sz="0" w:space="0" w:color="auto"/>
                            <w:left w:val="none" w:sz="0" w:space="0" w:color="auto"/>
                            <w:bottom w:val="none" w:sz="0" w:space="0" w:color="auto"/>
                            <w:right w:val="none" w:sz="0" w:space="0" w:color="auto"/>
                          </w:divBdr>
                        </w:div>
                      </w:divsChild>
                    </w:div>
                    <w:div w:id="120344415">
                      <w:marLeft w:val="0"/>
                      <w:marRight w:val="0"/>
                      <w:marTop w:val="0"/>
                      <w:marBottom w:val="0"/>
                      <w:divBdr>
                        <w:top w:val="none" w:sz="0" w:space="0" w:color="auto"/>
                        <w:left w:val="none" w:sz="0" w:space="0" w:color="auto"/>
                        <w:bottom w:val="none" w:sz="0" w:space="0" w:color="auto"/>
                        <w:right w:val="none" w:sz="0" w:space="0" w:color="auto"/>
                      </w:divBdr>
                      <w:divsChild>
                        <w:div w:id="1181898992">
                          <w:marLeft w:val="0"/>
                          <w:marRight w:val="0"/>
                          <w:marTop w:val="0"/>
                          <w:marBottom w:val="0"/>
                          <w:divBdr>
                            <w:top w:val="none" w:sz="0" w:space="0" w:color="auto"/>
                            <w:left w:val="none" w:sz="0" w:space="0" w:color="auto"/>
                            <w:bottom w:val="none" w:sz="0" w:space="0" w:color="auto"/>
                            <w:right w:val="none" w:sz="0" w:space="0" w:color="auto"/>
                          </w:divBdr>
                        </w:div>
                      </w:divsChild>
                    </w:div>
                    <w:div w:id="2024084237">
                      <w:marLeft w:val="0"/>
                      <w:marRight w:val="0"/>
                      <w:marTop w:val="0"/>
                      <w:marBottom w:val="0"/>
                      <w:divBdr>
                        <w:top w:val="none" w:sz="0" w:space="0" w:color="auto"/>
                        <w:left w:val="none" w:sz="0" w:space="0" w:color="auto"/>
                        <w:bottom w:val="none" w:sz="0" w:space="0" w:color="auto"/>
                        <w:right w:val="none" w:sz="0" w:space="0" w:color="auto"/>
                      </w:divBdr>
                      <w:divsChild>
                        <w:div w:id="170263435">
                          <w:marLeft w:val="0"/>
                          <w:marRight w:val="0"/>
                          <w:marTop w:val="0"/>
                          <w:marBottom w:val="0"/>
                          <w:divBdr>
                            <w:top w:val="none" w:sz="0" w:space="0" w:color="auto"/>
                            <w:left w:val="none" w:sz="0" w:space="0" w:color="auto"/>
                            <w:bottom w:val="none" w:sz="0" w:space="0" w:color="auto"/>
                            <w:right w:val="none" w:sz="0" w:space="0" w:color="auto"/>
                          </w:divBdr>
                        </w:div>
                      </w:divsChild>
                    </w:div>
                    <w:div w:id="681010835">
                      <w:marLeft w:val="0"/>
                      <w:marRight w:val="0"/>
                      <w:marTop w:val="0"/>
                      <w:marBottom w:val="0"/>
                      <w:divBdr>
                        <w:top w:val="none" w:sz="0" w:space="0" w:color="auto"/>
                        <w:left w:val="none" w:sz="0" w:space="0" w:color="auto"/>
                        <w:bottom w:val="none" w:sz="0" w:space="0" w:color="auto"/>
                        <w:right w:val="none" w:sz="0" w:space="0" w:color="auto"/>
                      </w:divBdr>
                      <w:divsChild>
                        <w:div w:id="1616674639">
                          <w:marLeft w:val="0"/>
                          <w:marRight w:val="0"/>
                          <w:marTop w:val="0"/>
                          <w:marBottom w:val="0"/>
                          <w:divBdr>
                            <w:top w:val="none" w:sz="0" w:space="0" w:color="auto"/>
                            <w:left w:val="none" w:sz="0" w:space="0" w:color="auto"/>
                            <w:bottom w:val="none" w:sz="0" w:space="0" w:color="auto"/>
                            <w:right w:val="none" w:sz="0" w:space="0" w:color="auto"/>
                          </w:divBdr>
                        </w:div>
                      </w:divsChild>
                    </w:div>
                    <w:div w:id="1614047390">
                      <w:marLeft w:val="0"/>
                      <w:marRight w:val="0"/>
                      <w:marTop w:val="0"/>
                      <w:marBottom w:val="0"/>
                      <w:divBdr>
                        <w:top w:val="none" w:sz="0" w:space="0" w:color="auto"/>
                        <w:left w:val="none" w:sz="0" w:space="0" w:color="auto"/>
                        <w:bottom w:val="none" w:sz="0" w:space="0" w:color="auto"/>
                        <w:right w:val="none" w:sz="0" w:space="0" w:color="auto"/>
                      </w:divBdr>
                      <w:divsChild>
                        <w:div w:id="795609945">
                          <w:marLeft w:val="0"/>
                          <w:marRight w:val="0"/>
                          <w:marTop w:val="0"/>
                          <w:marBottom w:val="0"/>
                          <w:divBdr>
                            <w:top w:val="none" w:sz="0" w:space="0" w:color="auto"/>
                            <w:left w:val="none" w:sz="0" w:space="0" w:color="auto"/>
                            <w:bottom w:val="none" w:sz="0" w:space="0" w:color="auto"/>
                            <w:right w:val="none" w:sz="0" w:space="0" w:color="auto"/>
                          </w:divBdr>
                        </w:div>
                      </w:divsChild>
                    </w:div>
                    <w:div w:id="764813577">
                      <w:marLeft w:val="0"/>
                      <w:marRight w:val="0"/>
                      <w:marTop w:val="0"/>
                      <w:marBottom w:val="0"/>
                      <w:divBdr>
                        <w:top w:val="none" w:sz="0" w:space="0" w:color="auto"/>
                        <w:left w:val="none" w:sz="0" w:space="0" w:color="auto"/>
                        <w:bottom w:val="none" w:sz="0" w:space="0" w:color="auto"/>
                        <w:right w:val="none" w:sz="0" w:space="0" w:color="auto"/>
                      </w:divBdr>
                      <w:divsChild>
                        <w:div w:id="437067092">
                          <w:marLeft w:val="0"/>
                          <w:marRight w:val="0"/>
                          <w:marTop w:val="0"/>
                          <w:marBottom w:val="0"/>
                          <w:divBdr>
                            <w:top w:val="none" w:sz="0" w:space="0" w:color="auto"/>
                            <w:left w:val="none" w:sz="0" w:space="0" w:color="auto"/>
                            <w:bottom w:val="none" w:sz="0" w:space="0" w:color="auto"/>
                            <w:right w:val="none" w:sz="0" w:space="0" w:color="auto"/>
                          </w:divBdr>
                        </w:div>
                      </w:divsChild>
                    </w:div>
                    <w:div w:id="1203136489">
                      <w:marLeft w:val="0"/>
                      <w:marRight w:val="0"/>
                      <w:marTop w:val="0"/>
                      <w:marBottom w:val="0"/>
                      <w:divBdr>
                        <w:top w:val="none" w:sz="0" w:space="0" w:color="auto"/>
                        <w:left w:val="none" w:sz="0" w:space="0" w:color="auto"/>
                        <w:bottom w:val="none" w:sz="0" w:space="0" w:color="auto"/>
                        <w:right w:val="none" w:sz="0" w:space="0" w:color="auto"/>
                      </w:divBdr>
                      <w:divsChild>
                        <w:div w:id="1546330837">
                          <w:marLeft w:val="0"/>
                          <w:marRight w:val="0"/>
                          <w:marTop w:val="0"/>
                          <w:marBottom w:val="0"/>
                          <w:divBdr>
                            <w:top w:val="none" w:sz="0" w:space="0" w:color="auto"/>
                            <w:left w:val="none" w:sz="0" w:space="0" w:color="auto"/>
                            <w:bottom w:val="none" w:sz="0" w:space="0" w:color="auto"/>
                            <w:right w:val="none" w:sz="0" w:space="0" w:color="auto"/>
                          </w:divBdr>
                        </w:div>
                      </w:divsChild>
                    </w:div>
                    <w:div w:id="1805083008">
                      <w:marLeft w:val="0"/>
                      <w:marRight w:val="0"/>
                      <w:marTop w:val="0"/>
                      <w:marBottom w:val="0"/>
                      <w:divBdr>
                        <w:top w:val="none" w:sz="0" w:space="0" w:color="auto"/>
                        <w:left w:val="none" w:sz="0" w:space="0" w:color="auto"/>
                        <w:bottom w:val="none" w:sz="0" w:space="0" w:color="auto"/>
                        <w:right w:val="none" w:sz="0" w:space="0" w:color="auto"/>
                      </w:divBdr>
                      <w:divsChild>
                        <w:div w:id="1986156546">
                          <w:marLeft w:val="0"/>
                          <w:marRight w:val="0"/>
                          <w:marTop w:val="0"/>
                          <w:marBottom w:val="0"/>
                          <w:divBdr>
                            <w:top w:val="none" w:sz="0" w:space="0" w:color="auto"/>
                            <w:left w:val="none" w:sz="0" w:space="0" w:color="auto"/>
                            <w:bottom w:val="none" w:sz="0" w:space="0" w:color="auto"/>
                            <w:right w:val="none" w:sz="0" w:space="0" w:color="auto"/>
                          </w:divBdr>
                        </w:div>
                      </w:divsChild>
                    </w:div>
                    <w:div w:id="1143541067">
                      <w:marLeft w:val="0"/>
                      <w:marRight w:val="0"/>
                      <w:marTop w:val="0"/>
                      <w:marBottom w:val="0"/>
                      <w:divBdr>
                        <w:top w:val="none" w:sz="0" w:space="0" w:color="auto"/>
                        <w:left w:val="none" w:sz="0" w:space="0" w:color="auto"/>
                        <w:bottom w:val="none" w:sz="0" w:space="0" w:color="auto"/>
                        <w:right w:val="none" w:sz="0" w:space="0" w:color="auto"/>
                      </w:divBdr>
                      <w:divsChild>
                        <w:div w:id="449011330">
                          <w:marLeft w:val="0"/>
                          <w:marRight w:val="0"/>
                          <w:marTop w:val="0"/>
                          <w:marBottom w:val="0"/>
                          <w:divBdr>
                            <w:top w:val="none" w:sz="0" w:space="0" w:color="auto"/>
                            <w:left w:val="none" w:sz="0" w:space="0" w:color="auto"/>
                            <w:bottom w:val="none" w:sz="0" w:space="0" w:color="auto"/>
                            <w:right w:val="none" w:sz="0" w:space="0" w:color="auto"/>
                          </w:divBdr>
                        </w:div>
                      </w:divsChild>
                    </w:div>
                    <w:div w:id="291593444">
                      <w:marLeft w:val="0"/>
                      <w:marRight w:val="0"/>
                      <w:marTop w:val="0"/>
                      <w:marBottom w:val="0"/>
                      <w:divBdr>
                        <w:top w:val="none" w:sz="0" w:space="0" w:color="auto"/>
                        <w:left w:val="none" w:sz="0" w:space="0" w:color="auto"/>
                        <w:bottom w:val="none" w:sz="0" w:space="0" w:color="auto"/>
                        <w:right w:val="none" w:sz="0" w:space="0" w:color="auto"/>
                      </w:divBdr>
                      <w:divsChild>
                        <w:div w:id="1899588165">
                          <w:marLeft w:val="0"/>
                          <w:marRight w:val="0"/>
                          <w:marTop w:val="0"/>
                          <w:marBottom w:val="0"/>
                          <w:divBdr>
                            <w:top w:val="none" w:sz="0" w:space="0" w:color="auto"/>
                            <w:left w:val="none" w:sz="0" w:space="0" w:color="auto"/>
                            <w:bottom w:val="none" w:sz="0" w:space="0" w:color="auto"/>
                            <w:right w:val="none" w:sz="0" w:space="0" w:color="auto"/>
                          </w:divBdr>
                        </w:div>
                      </w:divsChild>
                    </w:div>
                    <w:div w:id="314994785">
                      <w:marLeft w:val="0"/>
                      <w:marRight w:val="0"/>
                      <w:marTop w:val="0"/>
                      <w:marBottom w:val="0"/>
                      <w:divBdr>
                        <w:top w:val="none" w:sz="0" w:space="0" w:color="auto"/>
                        <w:left w:val="none" w:sz="0" w:space="0" w:color="auto"/>
                        <w:bottom w:val="none" w:sz="0" w:space="0" w:color="auto"/>
                        <w:right w:val="none" w:sz="0" w:space="0" w:color="auto"/>
                      </w:divBdr>
                      <w:divsChild>
                        <w:div w:id="1261523994">
                          <w:marLeft w:val="0"/>
                          <w:marRight w:val="0"/>
                          <w:marTop w:val="0"/>
                          <w:marBottom w:val="0"/>
                          <w:divBdr>
                            <w:top w:val="none" w:sz="0" w:space="0" w:color="auto"/>
                            <w:left w:val="none" w:sz="0" w:space="0" w:color="auto"/>
                            <w:bottom w:val="none" w:sz="0" w:space="0" w:color="auto"/>
                            <w:right w:val="none" w:sz="0" w:space="0" w:color="auto"/>
                          </w:divBdr>
                        </w:div>
                      </w:divsChild>
                    </w:div>
                    <w:div w:id="1663508277">
                      <w:marLeft w:val="0"/>
                      <w:marRight w:val="0"/>
                      <w:marTop w:val="0"/>
                      <w:marBottom w:val="0"/>
                      <w:divBdr>
                        <w:top w:val="none" w:sz="0" w:space="0" w:color="auto"/>
                        <w:left w:val="none" w:sz="0" w:space="0" w:color="auto"/>
                        <w:bottom w:val="none" w:sz="0" w:space="0" w:color="auto"/>
                        <w:right w:val="none" w:sz="0" w:space="0" w:color="auto"/>
                      </w:divBdr>
                      <w:divsChild>
                        <w:div w:id="1534684457">
                          <w:marLeft w:val="0"/>
                          <w:marRight w:val="0"/>
                          <w:marTop w:val="0"/>
                          <w:marBottom w:val="0"/>
                          <w:divBdr>
                            <w:top w:val="none" w:sz="0" w:space="0" w:color="auto"/>
                            <w:left w:val="none" w:sz="0" w:space="0" w:color="auto"/>
                            <w:bottom w:val="none" w:sz="0" w:space="0" w:color="auto"/>
                            <w:right w:val="none" w:sz="0" w:space="0" w:color="auto"/>
                          </w:divBdr>
                        </w:div>
                      </w:divsChild>
                    </w:div>
                    <w:div w:id="1065909366">
                      <w:marLeft w:val="0"/>
                      <w:marRight w:val="0"/>
                      <w:marTop w:val="0"/>
                      <w:marBottom w:val="0"/>
                      <w:divBdr>
                        <w:top w:val="none" w:sz="0" w:space="0" w:color="auto"/>
                        <w:left w:val="none" w:sz="0" w:space="0" w:color="auto"/>
                        <w:bottom w:val="none" w:sz="0" w:space="0" w:color="auto"/>
                        <w:right w:val="none" w:sz="0" w:space="0" w:color="auto"/>
                      </w:divBdr>
                      <w:divsChild>
                        <w:div w:id="1059012280">
                          <w:marLeft w:val="0"/>
                          <w:marRight w:val="0"/>
                          <w:marTop w:val="0"/>
                          <w:marBottom w:val="0"/>
                          <w:divBdr>
                            <w:top w:val="none" w:sz="0" w:space="0" w:color="auto"/>
                            <w:left w:val="none" w:sz="0" w:space="0" w:color="auto"/>
                            <w:bottom w:val="none" w:sz="0" w:space="0" w:color="auto"/>
                            <w:right w:val="none" w:sz="0" w:space="0" w:color="auto"/>
                          </w:divBdr>
                        </w:div>
                      </w:divsChild>
                    </w:div>
                    <w:div w:id="2010252260">
                      <w:marLeft w:val="0"/>
                      <w:marRight w:val="0"/>
                      <w:marTop w:val="0"/>
                      <w:marBottom w:val="0"/>
                      <w:divBdr>
                        <w:top w:val="none" w:sz="0" w:space="0" w:color="auto"/>
                        <w:left w:val="none" w:sz="0" w:space="0" w:color="auto"/>
                        <w:bottom w:val="none" w:sz="0" w:space="0" w:color="auto"/>
                        <w:right w:val="none" w:sz="0" w:space="0" w:color="auto"/>
                      </w:divBdr>
                      <w:divsChild>
                        <w:div w:id="1726446110">
                          <w:marLeft w:val="0"/>
                          <w:marRight w:val="0"/>
                          <w:marTop w:val="0"/>
                          <w:marBottom w:val="0"/>
                          <w:divBdr>
                            <w:top w:val="none" w:sz="0" w:space="0" w:color="auto"/>
                            <w:left w:val="none" w:sz="0" w:space="0" w:color="auto"/>
                            <w:bottom w:val="none" w:sz="0" w:space="0" w:color="auto"/>
                            <w:right w:val="none" w:sz="0" w:space="0" w:color="auto"/>
                          </w:divBdr>
                        </w:div>
                      </w:divsChild>
                    </w:div>
                    <w:div w:id="531963251">
                      <w:marLeft w:val="0"/>
                      <w:marRight w:val="0"/>
                      <w:marTop w:val="0"/>
                      <w:marBottom w:val="0"/>
                      <w:divBdr>
                        <w:top w:val="none" w:sz="0" w:space="0" w:color="auto"/>
                        <w:left w:val="none" w:sz="0" w:space="0" w:color="auto"/>
                        <w:bottom w:val="none" w:sz="0" w:space="0" w:color="auto"/>
                        <w:right w:val="none" w:sz="0" w:space="0" w:color="auto"/>
                      </w:divBdr>
                      <w:divsChild>
                        <w:div w:id="1577126313">
                          <w:marLeft w:val="0"/>
                          <w:marRight w:val="0"/>
                          <w:marTop w:val="0"/>
                          <w:marBottom w:val="0"/>
                          <w:divBdr>
                            <w:top w:val="none" w:sz="0" w:space="0" w:color="auto"/>
                            <w:left w:val="none" w:sz="0" w:space="0" w:color="auto"/>
                            <w:bottom w:val="none" w:sz="0" w:space="0" w:color="auto"/>
                            <w:right w:val="none" w:sz="0" w:space="0" w:color="auto"/>
                          </w:divBdr>
                        </w:div>
                      </w:divsChild>
                    </w:div>
                    <w:div w:id="982271872">
                      <w:marLeft w:val="0"/>
                      <w:marRight w:val="0"/>
                      <w:marTop w:val="0"/>
                      <w:marBottom w:val="0"/>
                      <w:divBdr>
                        <w:top w:val="none" w:sz="0" w:space="0" w:color="auto"/>
                        <w:left w:val="none" w:sz="0" w:space="0" w:color="auto"/>
                        <w:bottom w:val="none" w:sz="0" w:space="0" w:color="auto"/>
                        <w:right w:val="none" w:sz="0" w:space="0" w:color="auto"/>
                      </w:divBdr>
                      <w:divsChild>
                        <w:div w:id="1539125706">
                          <w:marLeft w:val="0"/>
                          <w:marRight w:val="0"/>
                          <w:marTop w:val="0"/>
                          <w:marBottom w:val="0"/>
                          <w:divBdr>
                            <w:top w:val="none" w:sz="0" w:space="0" w:color="auto"/>
                            <w:left w:val="none" w:sz="0" w:space="0" w:color="auto"/>
                            <w:bottom w:val="none" w:sz="0" w:space="0" w:color="auto"/>
                            <w:right w:val="none" w:sz="0" w:space="0" w:color="auto"/>
                          </w:divBdr>
                        </w:div>
                      </w:divsChild>
                    </w:div>
                    <w:div w:id="905648775">
                      <w:marLeft w:val="0"/>
                      <w:marRight w:val="0"/>
                      <w:marTop w:val="0"/>
                      <w:marBottom w:val="0"/>
                      <w:divBdr>
                        <w:top w:val="none" w:sz="0" w:space="0" w:color="auto"/>
                        <w:left w:val="none" w:sz="0" w:space="0" w:color="auto"/>
                        <w:bottom w:val="none" w:sz="0" w:space="0" w:color="auto"/>
                        <w:right w:val="none" w:sz="0" w:space="0" w:color="auto"/>
                      </w:divBdr>
                      <w:divsChild>
                        <w:div w:id="200242309">
                          <w:marLeft w:val="0"/>
                          <w:marRight w:val="0"/>
                          <w:marTop w:val="0"/>
                          <w:marBottom w:val="0"/>
                          <w:divBdr>
                            <w:top w:val="none" w:sz="0" w:space="0" w:color="auto"/>
                            <w:left w:val="none" w:sz="0" w:space="0" w:color="auto"/>
                            <w:bottom w:val="none" w:sz="0" w:space="0" w:color="auto"/>
                            <w:right w:val="none" w:sz="0" w:space="0" w:color="auto"/>
                          </w:divBdr>
                        </w:div>
                      </w:divsChild>
                    </w:div>
                    <w:div w:id="1424253999">
                      <w:marLeft w:val="0"/>
                      <w:marRight w:val="0"/>
                      <w:marTop w:val="0"/>
                      <w:marBottom w:val="0"/>
                      <w:divBdr>
                        <w:top w:val="none" w:sz="0" w:space="0" w:color="auto"/>
                        <w:left w:val="none" w:sz="0" w:space="0" w:color="auto"/>
                        <w:bottom w:val="none" w:sz="0" w:space="0" w:color="auto"/>
                        <w:right w:val="none" w:sz="0" w:space="0" w:color="auto"/>
                      </w:divBdr>
                      <w:divsChild>
                        <w:div w:id="917128592">
                          <w:marLeft w:val="0"/>
                          <w:marRight w:val="0"/>
                          <w:marTop w:val="0"/>
                          <w:marBottom w:val="0"/>
                          <w:divBdr>
                            <w:top w:val="none" w:sz="0" w:space="0" w:color="auto"/>
                            <w:left w:val="none" w:sz="0" w:space="0" w:color="auto"/>
                            <w:bottom w:val="none" w:sz="0" w:space="0" w:color="auto"/>
                            <w:right w:val="none" w:sz="0" w:space="0" w:color="auto"/>
                          </w:divBdr>
                        </w:div>
                      </w:divsChild>
                    </w:div>
                    <w:div w:id="526219231">
                      <w:marLeft w:val="0"/>
                      <w:marRight w:val="0"/>
                      <w:marTop w:val="0"/>
                      <w:marBottom w:val="0"/>
                      <w:divBdr>
                        <w:top w:val="none" w:sz="0" w:space="0" w:color="auto"/>
                        <w:left w:val="none" w:sz="0" w:space="0" w:color="auto"/>
                        <w:bottom w:val="none" w:sz="0" w:space="0" w:color="auto"/>
                        <w:right w:val="none" w:sz="0" w:space="0" w:color="auto"/>
                      </w:divBdr>
                      <w:divsChild>
                        <w:div w:id="190413163">
                          <w:marLeft w:val="0"/>
                          <w:marRight w:val="0"/>
                          <w:marTop w:val="0"/>
                          <w:marBottom w:val="0"/>
                          <w:divBdr>
                            <w:top w:val="none" w:sz="0" w:space="0" w:color="auto"/>
                            <w:left w:val="none" w:sz="0" w:space="0" w:color="auto"/>
                            <w:bottom w:val="none" w:sz="0" w:space="0" w:color="auto"/>
                            <w:right w:val="none" w:sz="0" w:space="0" w:color="auto"/>
                          </w:divBdr>
                        </w:div>
                      </w:divsChild>
                    </w:div>
                    <w:div w:id="958486994">
                      <w:marLeft w:val="0"/>
                      <w:marRight w:val="0"/>
                      <w:marTop w:val="0"/>
                      <w:marBottom w:val="0"/>
                      <w:divBdr>
                        <w:top w:val="none" w:sz="0" w:space="0" w:color="auto"/>
                        <w:left w:val="none" w:sz="0" w:space="0" w:color="auto"/>
                        <w:bottom w:val="none" w:sz="0" w:space="0" w:color="auto"/>
                        <w:right w:val="none" w:sz="0" w:space="0" w:color="auto"/>
                      </w:divBdr>
                      <w:divsChild>
                        <w:div w:id="1207990122">
                          <w:marLeft w:val="0"/>
                          <w:marRight w:val="0"/>
                          <w:marTop w:val="0"/>
                          <w:marBottom w:val="0"/>
                          <w:divBdr>
                            <w:top w:val="none" w:sz="0" w:space="0" w:color="auto"/>
                            <w:left w:val="none" w:sz="0" w:space="0" w:color="auto"/>
                            <w:bottom w:val="none" w:sz="0" w:space="0" w:color="auto"/>
                            <w:right w:val="none" w:sz="0" w:space="0" w:color="auto"/>
                          </w:divBdr>
                        </w:div>
                      </w:divsChild>
                    </w:div>
                    <w:div w:id="207184590">
                      <w:marLeft w:val="0"/>
                      <w:marRight w:val="0"/>
                      <w:marTop w:val="0"/>
                      <w:marBottom w:val="0"/>
                      <w:divBdr>
                        <w:top w:val="none" w:sz="0" w:space="0" w:color="auto"/>
                        <w:left w:val="none" w:sz="0" w:space="0" w:color="auto"/>
                        <w:bottom w:val="none" w:sz="0" w:space="0" w:color="auto"/>
                        <w:right w:val="none" w:sz="0" w:space="0" w:color="auto"/>
                      </w:divBdr>
                      <w:divsChild>
                        <w:div w:id="1861964506">
                          <w:marLeft w:val="0"/>
                          <w:marRight w:val="0"/>
                          <w:marTop w:val="0"/>
                          <w:marBottom w:val="0"/>
                          <w:divBdr>
                            <w:top w:val="none" w:sz="0" w:space="0" w:color="auto"/>
                            <w:left w:val="none" w:sz="0" w:space="0" w:color="auto"/>
                            <w:bottom w:val="none" w:sz="0" w:space="0" w:color="auto"/>
                            <w:right w:val="none" w:sz="0" w:space="0" w:color="auto"/>
                          </w:divBdr>
                        </w:div>
                      </w:divsChild>
                    </w:div>
                    <w:div w:id="1081098249">
                      <w:marLeft w:val="0"/>
                      <w:marRight w:val="0"/>
                      <w:marTop w:val="0"/>
                      <w:marBottom w:val="0"/>
                      <w:divBdr>
                        <w:top w:val="none" w:sz="0" w:space="0" w:color="auto"/>
                        <w:left w:val="none" w:sz="0" w:space="0" w:color="auto"/>
                        <w:bottom w:val="none" w:sz="0" w:space="0" w:color="auto"/>
                        <w:right w:val="none" w:sz="0" w:space="0" w:color="auto"/>
                      </w:divBdr>
                      <w:divsChild>
                        <w:div w:id="296571101">
                          <w:marLeft w:val="0"/>
                          <w:marRight w:val="0"/>
                          <w:marTop w:val="0"/>
                          <w:marBottom w:val="0"/>
                          <w:divBdr>
                            <w:top w:val="none" w:sz="0" w:space="0" w:color="auto"/>
                            <w:left w:val="none" w:sz="0" w:space="0" w:color="auto"/>
                            <w:bottom w:val="none" w:sz="0" w:space="0" w:color="auto"/>
                            <w:right w:val="none" w:sz="0" w:space="0" w:color="auto"/>
                          </w:divBdr>
                        </w:div>
                      </w:divsChild>
                    </w:div>
                    <w:div w:id="1913462810">
                      <w:marLeft w:val="0"/>
                      <w:marRight w:val="0"/>
                      <w:marTop w:val="0"/>
                      <w:marBottom w:val="0"/>
                      <w:divBdr>
                        <w:top w:val="none" w:sz="0" w:space="0" w:color="auto"/>
                        <w:left w:val="none" w:sz="0" w:space="0" w:color="auto"/>
                        <w:bottom w:val="none" w:sz="0" w:space="0" w:color="auto"/>
                        <w:right w:val="none" w:sz="0" w:space="0" w:color="auto"/>
                      </w:divBdr>
                      <w:divsChild>
                        <w:div w:id="1139760327">
                          <w:marLeft w:val="0"/>
                          <w:marRight w:val="0"/>
                          <w:marTop w:val="0"/>
                          <w:marBottom w:val="0"/>
                          <w:divBdr>
                            <w:top w:val="none" w:sz="0" w:space="0" w:color="auto"/>
                            <w:left w:val="none" w:sz="0" w:space="0" w:color="auto"/>
                            <w:bottom w:val="none" w:sz="0" w:space="0" w:color="auto"/>
                            <w:right w:val="none" w:sz="0" w:space="0" w:color="auto"/>
                          </w:divBdr>
                        </w:div>
                      </w:divsChild>
                    </w:div>
                    <w:div w:id="1695882252">
                      <w:marLeft w:val="0"/>
                      <w:marRight w:val="0"/>
                      <w:marTop w:val="0"/>
                      <w:marBottom w:val="0"/>
                      <w:divBdr>
                        <w:top w:val="none" w:sz="0" w:space="0" w:color="auto"/>
                        <w:left w:val="none" w:sz="0" w:space="0" w:color="auto"/>
                        <w:bottom w:val="none" w:sz="0" w:space="0" w:color="auto"/>
                        <w:right w:val="none" w:sz="0" w:space="0" w:color="auto"/>
                      </w:divBdr>
                      <w:divsChild>
                        <w:div w:id="305860071">
                          <w:marLeft w:val="0"/>
                          <w:marRight w:val="0"/>
                          <w:marTop w:val="0"/>
                          <w:marBottom w:val="0"/>
                          <w:divBdr>
                            <w:top w:val="none" w:sz="0" w:space="0" w:color="auto"/>
                            <w:left w:val="none" w:sz="0" w:space="0" w:color="auto"/>
                            <w:bottom w:val="none" w:sz="0" w:space="0" w:color="auto"/>
                            <w:right w:val="none" w:sz="0" w:space="0" w:color="auto"/>
                          </w:divBdr>
                        </w:div>
                      </w:divsChild>
                    </w:div>
                    <w:div w:id="1304772672">
                      <w:marLeft w:val="0"/>
                      <w:marRight w:val="0"/>
                      <w:marTop w:val="0"/>
                      <w:marBottom w:val="0"/>
                      <w:divBdr>
                        <w:top w:val="none" w:sz="0" w:space="0" w:color="auto"/>
                        <w:left w:val="none" w:sz="0" w:space="0" w:color="auto"/>
                        <w:bottom w:val="none" w:sz="0" w:space="0" w:color="auto"/>
                        <w:right w:val="none" w:sz="0" w:space="0" w:color="auto"/>
                      </w:divBdr>
                      <w:divsChild>
                        <w:div w:id="335496402">
                          <w:marLeft w:val="0"/>
                          <w:marRight w:val="0"/>
                          <w:marTop w:val="0"/>
                          <w:marBottom w:val="0"/>
                          <w:divBdr>
                            <w:top w:val="none" w:sz="0" w:space="0" w:color="auto"/>
                            <w:left w:val="none" w:sz="0" w:space="0" w:color="auto"/>
                            <w:bottom w:val="none" w:sz="0" w:space="0" w:color="auto"/>
                            <w:right w:val="none" w:sz="0" w:space="0" w:color="auto"/>
                          </w:divBdr>
                        </w:div>
                      </w:divsChild>
                    </w:div>
                    <w:div w:id="1754234262">
                      <w:marLeft w:val="0"/>
                      <w:marRight w:val="0"/>
                      <w:marTop w:val="0"/>
                      <w:marBottom w:val="0"/>
                      <w:divBdr>
                        <w:top w:val="none" w:sz="0" w:space="0" w:color="auto"/>
                        <w:left w:val="none" w:sz="0" w:space="0" w:color="auto"/>
                        <w:bottom w:val="none" w:sz="0" w:space="0" w:color="auto"/>
                        <w:right w:val="none" w:sz="0" w:space="0" w:color="auto"/>
                      </w:divBdr>
                      <w:divsChild>
                        <w:div w:id="1683629598">
                          <w:marLeft w:val="0"/>
                          <w:marRight w:val="0"/>
                          <w:marTop w:val="0"/>
                          <w:marBottom w:val="0"/>
                          <w:divBdr>
                            <w:top w:val="none" w:sz="0" w:space="0" w:color="auto"/>
                            <w:left w:val="none" w:sz="0" w:space="0" w:color="auto"/>
                            <w:bottom w:val="none" w:sz="0" w:space="0" w:color="auto"/>
                            <w:right w:val="none" w:sz="0" w:space="0" w:color="auto"/>
                          </w:divBdr>
                        </w:div>
                      </w:divsChild>
                    </w:div>
                    <w:div w:id="178593660">
                      <w:marLeft w:val="0"/>
                      <w:marRight w:val="0"/>
                      <w:marTop w:val="0"/>
                      <w:marBottom w:val="0"/>
                      <w:divBdr>
                        <w:top w:val="none" w:sz="0" w:space="0" w:color="auto"/>
                        <w:left w:val="none" w:sz="0" w:space="0" w:color="auto"/>
                        <w:bottom w:val="none" w:sz="0" w:space="0" w:color="auto"/>
                        <w:right w:val="none" w:sz="0" w:space="0" w:color="auto"/>
                      </w:divBdr>
                      <w:divsChild>
                        <w:div w:id="362679674">
                          <w:marLeft w:val="0"/>
                          <w:marRight w:val="0"/>
                          <w:marTop w:val="0"/>
                          <w:marBottom w:val="0"/>
                          <w:divBdr>
                            <w:top w:val="none" w:sz="0" w:space="0" w:color="auto"/>
                            <w:left w:val="none" w:sz="0" w:space="0" w:color="auto"/>
                            <w:bottom w:val="none" w:sz="0" w:space="0" w:color="auto"/>
                            <w:right w:val="none" w:sz="0" w:space="0" w:color="auto"/>
                          </w:divBdr>
                        </w:div>
                      </w:divsChild>
                    </w:div>
                    <w:div w:id="1889143893">
                      <w:marLeft w:val="0"/>
                      <w:marRight w:val="0"/>
                      <w:marTop w:val="0"/>
                      <w:marBottom w:val="0"/>
                      <w:divBdr>
                        <w:top w:val="none" w:sz="0" w:space="0" w:color="auto"/>
                        <w:left w:val="none" w:sz="0" w:space="0" w:color="auto"/>
                        <w:bottom w:val="none" w:sz="0" w:space="0" w:color="auto"/>
                        <w:right w:val="none" w:sz="0" w:space="0" w:color="auto"/>
                      </w:divBdr>
                      <w:divsChild>
                        <w:div w:id="1598172099">
                          <w:marLeft w:val="0"/>
                          <w:marRight w:val="0"/>
                          <w:marTop w:val="0"/>
                          <w:marBottom w:val="0"/>
                          <w:divBdr>
                            <w:top w:val="none" w:sz="0" w:space="0" w:color="auto"/>
                            <w:left w:val="none" w:sz="0" w:space="0" w:color="auto"/>
                            <w:bottom w:val="none" w:sz="0" w:space="0" w:color="auto"/>
                            <w:right w:val="none" w:sz="0" w:space="0" w:color="auto"/>
                          </w:divBdr>
                        </w:div>
                      </w:divsChild>
                    </w:div>
                    <w:div w:id="2062291501">
                      <w:marLeft w:val="0"/>
                      <w:marRight w:val="0"/>
                      <w:marTop w:val="0"/>
                      <w:marBottom w:val="0"/>
                      <w:divBdr>
                        <w:top w:val="none" w:sz="0" w:space="0" w:color="auto"/>
                        <w:left w:val="none" w:sz="0" w:space="0" w:color="auto"/>
                        <w:bottom w:val="none" w:sz="0" w:space="0" w:color="auto"/>
                        <w:right w:val="none" w:sz="0" w:space="0" w:color="auto"/>
                      </w:divBdr>
                      <w:divsChild>
                        <w:div w:id="634026890">
                          <w:marLeft w:val="0"/>
                          <w:marRight w:val="0"/>
                          <w:marTop w:val="0"/>
                          <w:marBottom w:val="0"/>
                          <w:divBdr>
                            <w:top w:val="none" w:sz="0" w:space="0" w:color="auto"/>
                            <w:left w:val="none" w:sz="0" w:space="0" w:color="auto"/>
                            <w:bottom w:val="none" w:sz="0" w:space="0" w:color="auto"/>
                            <w:right w:val="none" w:sz="0" w:space="0" w:color="auto"/>
                          </w:divBdr>
                        </w:div>
                      </w:divsChild>
                    </w:div>
                    <w:div w:id="1400446598">
                      <w:marLeft w:val="0"/>
                      <w:marRight w:val="0"/>
                      <w:marTop w:val="0"/>
                      <w:marBottom w:val="0"/>
                      <w:divBdr>
                        <w:top w:val="none" w:sz="0" w:space="0" w:color="auto"/>
                        <w:left w:val="none" w:sz="0" w:space="0" w:color="auto"/>
                        <w:bottom w:val="none" w:sz="0" w:space="0" w:color="auto"/>
                        <w:right w:val="none" w:sz="0" w:space="0" w:color="auto"/>
                      </w:divBdr>
                      <w:divsChild>
                        <w:div w:id="1332022392">
                          <w:marLeft w:val="0"/>
                          <w:marRight w:val="0"/>
                          <w:marTop w:val="0"/>
                          <w:marBottom w:val="0"/>
                          <w:divBdr>
                            <w:top w:val="none" w:sz="0" w:space="0" w:color="auto"/>
                            <w:left w:val="none" w:sz="0" w:space="0" w:color="auto"/>
                            <w:bottom w:val="none" w:sz="0" w:space="0" w:color="auto"/>
                            <w:right w:val="none" w:sz="0" w:space="0" w:color="auto"/>
                          </w:divBdr>
                        </w:div>
                      </w:divsChild>
                    </w:div>
                    <w:div w:id="1284580894">
                      <w:marLeft w:val="0"/>
                      <w:marRight w:val="0"/>
                      <w:marTop w:val="0"/>
                      <w:marBottom w:val="0"/>
                      <w:divBdr>
                        <w:top w:val="none" w:sz="0" w:space="0" w:color="auto"/>
                        <w:left w:val="none" w:sz="0" w:space="0" w:color="auto"/>
                        <w:bottom w:val="none" w:sz="0" w:space="0" w:color="auto"/>
                        <w:right w:val="none" w:sz="0" w:space="0" w:color="auto"/>
                      </w:divBdr>
                      <w:divsChild>
                        <w:div w:id="475798325">
                          <w:marLeft w:val="0"/>
                          <w:marRight w:val="0"/>
                          <w:marTop w:val="0"/>
                          <w:marBottom w:val="0"/>
                          <w:divBdr>
                            <w:top w:val="none" w:sz="0" w:space="0" w:color="auto"/>
                            <w:left w:val="none" w:sz="0" w:space="0" w:color="auto"/>
                            <w:bottom w:val="none" w:sz="0" w:space="0" w:color="auto"/>
                            <w:right w:val="none" w:sz="0" w:space="0" w:color="auto"/>
                          </w:divBdr>
                        </w:div>
                      </w:divsChild>
                    </w:div>
                    <w:div w:id="635917073">
                      <w:marLeft w:val="0"/>
                      <w:marRight w:val="0"/>
                      <w:marTop w:val="0"/>
                      <w:marBottom w:val="0"/>
                      <w:divBdr>
                        <w:top w:val="none" w:sz="0" w:space="0" w:color="auto"/>
                        <w:left w:val="none" w:sz="0" w:space="0" w:color="auto"/>
                        <w:bottom w:val="none" w:sz="0" w:space="0" w:color="auto"/>
                        <w:right w:val="none" w:sz="0" w:space="0" w:color="auto"/>
                      </w:divBdr>
                      <w:divsChild>
                        <w:div w:id="1541936114">
                          <w:marLeft w:val="0"/>
                          <w:marRight w:val="0"/>
                          <w:marTop w:val="0"/>
                          <w:marBottom w:val="0"/>
                          <w:divBdr>
                            <w:top w:val="none" w:sz="0" w:space="0" w:color="auto"/>
                            <w:left w:val="none" w:sz="0" w:space="0" w:color="auto"/>
                            <w:bottom w:val="none" w:sz="0" w:space="0" w:color="auto"/>
                            <w:right w:val="none" w:sz="0" w:space="0" w:color="auto"/>
                          </w:divBdr>
                        </w:div>
                      </w:divsChild>
                    </w:div>
                    <w:div w:id="1618366812">
                      <w:marLeft w:val="0"/>
                      <w:marRight w:val="0"/>
                      <w:marTop w:val="0"/>
                      <w:marBottom w:val="0"/>
                      <w:divBdr>
                        <w:top w:val="none" w:sz="0" w:space="0" w:color="auto"/>
                        <w:left w:val="none" w:sz="0" w:space="0" w:color="auto"/>
                        <w:bottom w:val="none" w:sz="0" w:space="0" w:color="auto"/>
                        <w:right w:val="none" w:sz="0" w:space="0" w:color="auto"/>
                      </w:divBdr>
                      <w:divsChild>
                        <w:div w:id="1623490294">
                          <w:marLeft w:val="0"/>
                          <w:marRight w:val="0"/>
                          <w:marTop w:val="0"/>
                          <w:marBottom w:val="0"/>
                          <w:divBdr>
                            <w:top w:val="none" w:sz="0" w:space="0" w:color="auto"/>
                            <w:left w:val="none" w:sz="0" w:space="0" w:color="auto"/>
                            <w:bottom w:val="none" w:sz="0" w:space="0" w:color="auto"/>
                            <w:right w:val="none" w:sz="0" w:space="0" w:color="auto"/>
                          </w:divBdr>
                        </w:div>
                      </w:divsChild>
                    </w:div>
                    <w:div w:id="364839238">
                      <w:marLeft w:val="0"/>
                      <w:marRight w:val="0"/>
                      <w:marTop w:val="0"/>
                      <w:marBottom w:val="0"/>
                      <w:divBdr>
                        <w:top w:val="none" w:sz="0" w:space="0" w:color="auto"/>
                        <w:left w:val="none" w:sz="0" w:space="0" w:color="auto"/>
                        <w:bottom w:val="none" w:sz="0" w:space="0" w:color="auto"/>
                        <w:right w:val="none" w:sz="0" w:space="0" w:color="auto"/>
                      </w:divBdr>
                      <w:divsChild>
                        <w:div w:id="1392266212">
                          <w:marLeft w:val="0"/>
                          <w:marRight w:val="0"/>
                          <w:marTop w:val="0"/>
                          <w:marBottom w:val="0"/>
                          <w:divBdr>
                            <w:top w:val="none" w:sz="0" w:space="0" w:color="auto"/>
                            <w:left w:val="none" w:sz="0" w:space="0" w:color="auto"/>
                            <w:bottom w:val="none" w:sz="0" w:space="0" w:color="auto"/>
                            <w:right w:val="none" w:sz="0" w:space="0" w:color="auto"/>
                          </w:divBdr>
                        </w:div>
                      </w:divsChild>
                    </w:div>
                    <w:div w:id="419256795">
                      <w:marLeft w:val="0"/>
                      <w:marRight w:val="0"/>
                      <w:marTop w:val="0"/>
                      <w:marBottom w:val="0"/>
                      <w:divBdr>
                        <w:top w:val="none" w:sz="0" w:space="0" w:color="auto"/>
                        <w:left w:val="none" w:sz="0" w:space="0" w:color="auto"/>
                        <w:bottom w:val="none" w:sz="0" w:space="0" w:color="auto"/>
                        <w:right w:val="none" w:sz="0" w:space="0" w:color="auto"/>
                      </w:divBdr>
                      <w:divsChild>
                        <w:div w:id="1448311313">
                          <w:marLeft w:val="0"/>
                          <w:marRight w:val="0"/>
                          <w:marTop w:val="0"/>
                          <w:marBottom w:val="0"/>
                          <w:divBdr>
                            <w:top w:val="none" w:sz="0" w:space="0" w:color="auto"/>
                            <w:left w:val="none" w:sz="0" w:space="0" w:color="auto"/>
                            <w:bottom w:val="none" w:sz="0" w:space="0" w:color="auto"/>
                            <w:right w:val="none" w:sz="0" w:space="0" w:color="auto"/>
                          </w:divBdr>
                        </w:div>
                      </w:divsChild>
                    </w:div>
                    <w:div w:id="1733575282">
                      <w:marLeft w:val="0"/>
                      <w:marRight w:val="0"/>
                      <w:marTop w:val="0"/>
                      <w:marBottom w:val="0"/>
                      <w:divBdr>
                        <w:top w:val="none" w:sz="0" w:space="0" w:color="auto"/>
                        <w:left w:val="none" w:sz="0" w:space="0" w:color="auto"/>
                        <w:bottom w:val="none" w:sz="0" w:space="0" w:color="auto"/>
                        <w:right w:val="none" w:sz="0" w:space="0" w:color="auto"/>
                      </w:divBdr>
                      <w:divsChild>
                        <w:div w:id="936790267">
                          <w:marLeft w:val="0"/>
                          <w:marRight w:val="0"/>
                          <w:marTop w:val="0"/>
                          <w:marBottom w:val="0"/>
                          <w:divBdr>
                            <w:top w:val="none" w:sz="0" w:space="0" w:color="auto"/>
                            <w:left w:val="none" w:sz="0" w:space="0" w:color="auto"/>
                            <w:bottom w:val="none" w:sz="0" w:space="0" w:color="auto"/>
                            <w:right w:val="none" w:sz="0" w:space="0" w:color="auto"/>
                          </w:divBdr>
                        </w:div>
                      </w:divsChild>
                    </w:div>
                    <w:div w:id="552157456">
                      <w:marLeft w:val="0"/>
                      <w:marRight w:val="0"/>
                      <w:marTop w:val="0"/>
                      <w:marBottom w:val="0"/>
                      <w:divBdr>
                        <w:top w:val="none" w:sz="0" w:space="0" w:color="auto"/>
                        <w:left w:val="none" w:sz="0" w:space="0" w:color="auto"/>
                        <w:bottom w:val="none" w:sz="0" w:space="0" w:color="auto"/>
                        <w:right w:val="none" w:sz="0" w:space="0" w:color="auto"/>
                      </w:divBdr>
                      <w:divsChild>
                        <w:div w:id="632751605">
                          <w:marLeft w:val="0"/>
                          <w:marRight w:val="0"/>
                          <w:marTop w:val="0"/>
                          <w:marBottom w:val="0"/>
                          <w:divBdr>
                            <w:top w:val="none" w:sz="0" w:space="0" w:color="auto"/>
                            <w:left w:val="none" w:sz="0" w:space="0" w:color="auto"/>
                            <w:bottom w:val="none" w:sz="0" w:space="0" w:color="auto"/>
                            <w:right w:val="none" w:sz="0" w:space="0" w:color="auto"/>
                          </w:divBdr>
                        </w:div>
                      </w:divsChild>
                    </w:div>
                    <w:div w:id="1809592259">
                      <w:marLeft w:val="0"/>
                      <w:marRight w:val="0"/>
                      <w:marTop w:val="0"/>
                      <w:marBottom w:val="0"/>
                      <w:divBdr>
                        <w:top w:val="none" w:sz="0" w:space="0" w:color="auto"/>
                        <w:left w:val="none" w:sz="0" w:space="0" w:color="auto"/>
                        <w:bottom w:val="none" w:sz="0" w:space="0" w:color="auto"/>
                        <w:right w:val="none" w:sz="0" w:space="0" w:color="auto"/>
                      </w:divBdr>
                      <w:divsChild>
                        <w:div w:id="390348096">
                          <w:marLeft w:val="0"/>
                          <w:marRight w:val="0"/>
                          <w:marTop w:val="0"/>
                          <w:marBottom w:val="0"/>
                          <w:divBdr>
                            <w:top w:val="none" w:sz="0" w:space="0" w:color="auto"/>
                            <w:left w:val="none" w:sz="0" w:space="0" w:color="auto"/>
                            <w:bottom w:val="none" w:sz="0" w:space="0" w:color="auto"/>
                            <w:right w:val="none" w:sz="0" w:space="0" w:color="auto"/>
                          </w:divBdr>
                        </w:div>
                      </w:divsChild>
                    </w:div>
                    <w:div w:id="1278297919">
                      <w:marLeft w:val="0"/>
                      <w:marRight w:val="0"/>
                      <w:marTop w:val="0"/>
                      <w:marBottom w:val="0"/>
                      <w:divBdr>
                        <w:top w:val="none" w:sz="0" w:space="0" w:color="auto"/>
                        <w:left w:val="none" w:sz="0" w:space="0" w:color="auto"/>
                        <w:bottom w:val="none" w:sz="0" w:space="0" w:color="auto"/>
                        <w:right w:val="none" w:sz="0" w:space="0" w:color="auto"/>
                      </w:divBdr>
                      <w:divsChild>
                        <w:div w:id="1542009828">
                          <w:marLeft w:val="0"/>
                          <w:marRight w:val="0"/>
                          <w:marTop w:val="0"/>
                          <w:marBottom w:val="0"/>
                          <w:divBdr>
                            <w:top w:val="none" w:sz="0" w:space="0" w:color="auto"/>
                            <w:left w:val="none" w:sz="0" w:space="0" w:color="auto"/>
                            <w:bottom w:val="none" w:sz="0" w:space="0" w:color="auto"/>
                            <w:right w:val="none" w:sz="0" w:space="0" w:color="auto"/>
                          </w:divBdr>
                        </w:div>
                      </w:divsChild>
                    </w:div>
                    <w:div w:id="524171086">
                      <w:marLeft w:val="0"/>
                      <w:marRight w:val="0"/>
                      <w:marTop w:val="0"/>
                      <w:marBottom w:val="0"/>
                      <w:divBdr>
                        <w:top w:val="none" w:sz="0" w:space="0" w:color="auto"/>
                        <w:left w:val="none" w:sz="0" w:space="0" w:color="auto"/>
                        <w:bottom w:val="none" w:sz="0" w:space="0" w:color="auto"/>
                        <w:right w:val="none" w:sz="0" w:space="0" w:color="auto"/>
                      </w:divBdr>
                      <w:divsChild>
                        <w:div w:id="1201631918">
                          <w:marLeft w:val="0"/>
                          <w:marRight w:val="0"/>
                          <w:marTop w:val="0"/>
                          <w:marBottom w:val="0"/>
                          <w:divBdr>
                            <w:top w:val="none" w:sz="0" w:space="0" w:color="auto"/>
                            <w:left w:val="none" w:sz="0" w:space="0" w:color="auto"/>
                            <w:bottom w:val="none" w:sz="0" w:space="0" w:color="auto"/>
                            <w:right w:val="none" w:sz="0" w:space="0" w:color="auto"/>
                          </w:divBdr>
                        </w:div>
                      </w:divsChild>
                    </w:div>
                    <w:div w:id="1848278975">
                      <w:marLeft w:val="0"/>
                      <w:marRight w:val="0"/>
                      <w:marTop w:val="0"/>
                      <w:marBottom w:val="0"/>
                      <w:divBdr>
                        <w:top w:val="none" w:sz="0" w:space="0" w:color="auto"/>
                        <w:left w:val="none" w:sz="0" w:space="0" w:color="auto"/>
                        <w:bottom w:val="none" w:sz="0" w:space="0" w:color="auto"/>
                        <w:right w:val="none" w:sz="0" w:space="0" w:color="auto"/>
                      </w:divBdr>
                      <w:divsChild>
                        <w:div w:id="1082292419">
                          <w:marLeft w:val="0"/>
                          <w:marRight w:val="0"/>
                          <w:marTop w:val="0"/>
                          <w:marBottom w:val="0"/>
                          <w:divBdr>
                            <w:top w:val="none" w:sz="0" w:space="0" w:color="auto"/>
                            <w:left w:val="none" w:sz="0" w:space="0" w:color="auto"/>
                            <w:bottom w:val="none" w:sz="0" w:space="0" w:color="auto"/>
                            <w:right w:val="none" w:sz="0" w:space="0" w:color="auto"/>
                          </w:divBdr>
                        </w:div>
                      </w:divsChild>
                    </w:div>
                    <w:div w:id="1229614370">
                      <w:marLeft w:val="0"/>
                      <w:marRight w:val="0"/>
                      <w:marTop w:val="0"/>
                      <w:marBottom w:val="0"/>
                      <w:divBdr>
                        <w:top w:val="none" w:sz="0" w:space="0" w:color="auto"/>
                        <w:left w:val="none" w:sz="0" w:space="0" w:color="auto"/>
                        <w:bottom w:val="none" w:sz="0" w:space="0" w:color="auto"/>
                        <w:right w:val="none" w:sz="0" w:space="0" w:color="auto"/>
                      </w:divBdr>
                      <w:divsChild>
                        <w:div w:id="1963223102">
                          <w:marLeft w:val="0"/>
                          <w:marRight w:val="0"/>
                          <w:marTop w:val="0"/>
                          <w:marBottom w:val="0"/>
                          <w:divBdr>
                            <w:top w:val="none" w:sz="0" w:space="0" w:color="auto"/>
                            <w:left w:val="none" w:sz="0" w:space="0" w:color="auto"/>
                            <w:bottom w:val="none" w:sz="0" w:space="0" w:color="auto"/>
                            <w:right w:val="none" w:sz="0" w:space="0" w:color="auto"/>
                          </w:divBdr>
                        </w:div>
                      </w:divsChild>
                    </w:div>
                    <w:div w:id="1862819500">
                      <w:marLeft w:val="0"/>
                      <w:marRight w:val="0"/>
                      <w:marTop w:val="0"/>
                      <w:marBottom w:val="0"/>
                      <w:divBdr>
                        <w:top w:val="none" w:sz="0" w:space="0" w:color="auto"/>
                        <w:left w:val="none" w:sz="0" w:space="0" w:color="auto"/>
                        <w:bottom w:val="none" w:sz="0" w:space="0" w:color="auto"/>
                        <w:right w:val="none" w:sz="0" w:space="0" w:color="auto"/>
                      </w:divBdr>
                      <w:divsChild>
                        <w:div w:id="1756437108">
                          <w:marLeft w:val="0"/>
                          <w:marRight w:val="0"/>
                          <w:marTop w:val="0"/>
                          <w:marBottom w:val="0"/>
                          <w:divBdr>
                            <w:top w:val="none" w:sz="0" w:space="0" w:color="auto"/>
                            <w:left w:val="none" w:sz="0" w:space="0" w:color="auto"/>
                            <w:bottom w:val="none" w:sz="0" w:space="0" w:color="auto"/>
                            <w:right w:val="none" w:sz="0" w:space="0" w:color="auto"/>
                          </w:divBdr>
                        </w:div>
                      </w:divsChild>
                    </w:div>
                    <w:div w:id="1543899803">
                      <w:marLeft w:val="0"/>
                      <w:marRight w:val="0"/>
                      <w:marTop w:val="0"/>
                      <w:marBottom w:val="0"/>
                      <w:divBdr>
                        <w:top w:val="none" w:sz="0" w:space="0" w:color="auto"/>
                        <w:left w:val="none" w:sz="0" w:space="0" w:color="auto"/>
                        <w:bottom w:val="none" w:sz="0" w:space="0" w:color="auto"/>
                        <w:right w:val="none" w:sz="0" w:space="0" w:color="auto"/>
                      </w:divBdr>
                      <w:divsChild>
                        <w:div w:id="111705072">
                          <w:marLeft w:val="0"/>
                          <w:marRight w:val="0"/>
                          <w:marTop w:val="0"/>
                          <w:marBottom w:val="0"/>
                          <w:divBdr>
                            <w:top w:val="none" w:sz="0" w:space="0" w:color="auto"/>
                            <w:left w:val="none" w:sz="0" w:space="0" w:color="auto"/>
                            <w:bottom w:val="none" w:sz="0" w:space="0" w:color="auto"/>
                            <w:right w:val="none" w:sz="0" w:space="0" w:color="auto"/>
                          </w:divBdr>
                        </w:div>
                      </w:divsChild>
                    </w:div>
                    <w:div w:id="1096559670">
                      <w:marLeft w:val="0"/>
                      <w:marRight w:val="0"/>
                      <w:marTop w:val="0"/>
                      <w:marBottom w:val="0"/>
                      <w:divBdr>
                        <w:top w:val="none" w:sz="0" w:space="0" w:color="auto"/>
                        <w:left w:val="none" w:sz="0" w:space="0" w:color="auto"/>
                        <w:bottom w:val="none" w:sz="0" w:space="0" w:color="auto"/>
                        <w:right w:val="none" w:sz="0" w:space="0" w:color="auto"/>
                      </w:divBdr>
                      <w:divsChild>
                        <w:div w:id="1932739230">
                          <w:marLeft w:val="0"/>
                          <w:marRight w:val="0"/>
                          <w:marTop w:val="0"/>
                          <w:marBottom w:val="0"/>
                          <w:divBdr>
                            <w:top w:val="none" w:sz="0" w:space="0" w:color="auto"/>
                            <w:left w:val="none" w:sz="0" w:space="0" w:color="auto"/>
                            <w:bottom w:val="none" w:sz="0" w:space="0" w:color="auto"/>
                            <w:right w:val="none" w:sz="0" w:space="0" w:color="auto"/>
                          </w:divBdr>
                        </w:div>
                      </w:divsChild>
                    </w:div>
                    <w:div w:id="1295520850">
                      <w:marLeft w:val="0"/>
                      <w:marRight w:val="0"/>
                      <w:marTop w:val="0"/>
                      <w:marBottom w:val="0"/>
                      <w:divBdr>
                        <w:top w:val="none" w:sz="0" w:space="0" w:color="auto"/>
                        <w:left w:val="none" w:sz="0" w:space="0" w:color="auto"/>
                        <w:bottom w:val="none" w:sz="0" w:space="0" w:color="auto"/>
                        <w:right w:val="none" w:sz="0" w:space="0" w:color="auto"/>
                      </w:divBdr>
                      <w:divsChild>
                        <w:div w:id="617376280">
                          <w:marLeft w:val="0"/>
                          <w:marRight w:val="0"/>
                          <w:marTop w:val="0"/>
                          <w:marBottom w:val="0"/>
                          <w:divBdr>
                            <w:top w:val="none" w:sz="0" w:space="0" w:color="auto"/>
                            <w:left w:val="none" w:sz="0" w:space="0" w:color="auto"/>
                            <w:bottom w:val="none" w:sz="0" w:space="0" w:color="auto"/>
                            <w:right w:val="none" w:sz="0" w:space="0" w:color="auto"/>
                          </w:divBdr>
                        </w:div>
                      </w:divsChild>
                    </w:div>
                    <w:div w:id="1825589602">
                      <w:marLeft w:val="0"/>
                      <w:marRight w:val="0"/>
                      <w:marTop w:val="0"/>
                      <w:marBottom w:val="0"/>
                      <w:divBdr>
                        <w:top w:val="none" w:sz="0" w:space="0" w:color="auto"/>
                        <w:left w:val="none" w:sz="0" w:space="0" w:color="auto"/>
                        <w:bottom w:val="none" w:sz="0" w:space="0" w:color="auto"/>
                        <w:right w:val="none" w:sz="0" w:space="0" w:color="auto"/>
                      </w:divBdr>
                      <w:divsChild>
                        <w:div w:id="174613691">
                          <w:marLeft w:val="0"/>
                          <w:marRight w:val="0"/>
                          <w:marTop w:val="0"/>
                          <w:marBottom w:val="0"/>
                          <w:divBdr>
                            <w:top w:val="none" w:sz="0" w:space="0" w:color="auto"/>
                            <w:left w:val="none" w:sz="0" w:space="0" w:color="auto"/>
                            <w:bottom w:val="none" w:sz="0" w:space="0" w:color="auto"/>
                            <w:right w:val="none" w:sz="0" w:space="0" w:color="auto"/>
                          </w:divBdr>
                        </w:div>
                      </w:divsChild>
                    </w:div>
                    <w:div w:id="196159784">
                      <w:marLeft w:val="0"/>
                      <w:marRight w:val="0"/>
                      <w:marTop w:val="0"/>
                      <w:marBottom w:val="0"/>
                      <w:divBdr>
                        <w:top w:val="none" w:sz="0" w:space="0" w:color="auto"/>
                        <w:left w:val="none" w:sz="0" w:space="0" w:color="auto"/>
                        <w:bottom w:val="none" w:sz="0" w:space="0" w:color="auto"/>
                        <w:right w:val="none" w:sz="0" w:space="0" w:color="auto"/>
                      </w:divBdr>
                      <w:divsChild>
                        <w:div w:id="1150369450">
                          <w:marLeft w:val="0"/>
                          <w:marRight w:val="0"/>
                          <w:marTop w:val="0"/>
                          <w:marBottom w:val="0"/>
                          <w:divBdr>
                            <w:top w:val="none" w:sz="0" w:space="0" w:color="auto"/>
                            <w:left w:val="none" w:sz="0" w:space="0" w:color="auto"/>
                            <w:bottom w:val="none" w:sz="0" w:space="0" w:color="auto"/>
                            <w:right w:val="none" w:sz="0" w:space="0" w:color="auto"/>
                          </w:divBdr>
                        </w:div>
                      </w:divsChild>
                    </w:div>
                    <w:div w:id="433867342">
                      <w:marLeft w:val="0"/>
                      <w:marRight w:val="0"/>
                      <w:marTop w:val="0"/>
                      <w:marBottom w:val="0"/>
                      <w:divBdr>
                        <w:top w:val="none" w:sz="0" w:space="0" w:color="auto"/>
                        <w:left w:val="none" w:sz="0" w:space="0" w:color="auto"/>
                        <w:bottom w:val="none" w:sz="0" w:space="0" w:color="auto"/>
                        <w:right w:val="none" w:sz="0" w:space="0" w:color="auto"/>
                      </w:divBdr>
                      <w:divsChild>
                        <w:div w:id="1846048593">
                          <w:marLeft w:val="0"/>
                          <w:marRight w:val="0"/>
                          <w:marTop w:val="0"/>
                          <w:marBottom w:val="0"/>
                          <w:divBdr>
                            <w:top w:val="none" w:sz="0" w:space="0" w:color="auto"/>
                            <w:left w:val="none" w:sz="0" w:space="0" w:color="auto"/>
                            <w:bottom w:val="none" w:sz="0" w:space="0" w:color="auto"/>
                            <w:right w:val="none" w:sz="0" w:space="0" w:color="auto"/>
                          </w:divBdr>
                        </w:div>
                      </w:divsChild>
                    </w:div>
                    <w:div w:id="1374111954">
                      <w:marLeft w:val="0"/>
                      <w:marRight w:val="0"/>
                      <w:marTop w:val="0"/>
                      <w:marBottom w:val="0"/>
                      <w:divBdr>
                        <w:top w:val="none" w:sz="0" w:space="0" w:color="auto"/>
                        <w:left w:val="none" w:sz="0" w:space="0" w:color="auto"/>
                        <w:bottom w:val="none" w:sz="0" w:space="0" w:color="auto"/>
                        <w:right w:val="none" w:sz="0" w:space="0" w:color="auto"/>
                      </w:divBdr>
                      <w:divsChild>
                        <w:div w:id="1126511028">
                          <w:marLeft w:val="0"/>
                          <w:marRight w:val="0"/>
                          <w:marTop w:val="0"/>
                          <w:marBottom w:val="0"/>
                          <w:divBdr>
                            <w:top w:val="none" w:sz="0" w:space="0" w:color="auto"/>
                            <w:left w:val="none" w:sz="0" w:space="0" w:color="auto"/>
                            <w:bottom w:val="none" w:sz="0" w:space="0" w:color="auto"/>
                            <w:right w:val="none" w:sz="0" w:space="0" w:color="auto"/>
                          </w:divBdr>
                        </w:div>
                      </w:divsChild>
                    </w:div>
                    <w:div w:id="612513702">
                      <w:marLeft w:val="0"/>
                      <w:marRight w:val="0"/>
                      <w:marTop w:val="0"/>
                      <w:marBottom w:val="0"/>
                      <w:divBdr>
                        <w:top w:val="none" w:sz="0" w:space="0" w:color="auto"/>
                        <w:left w:val="none" w:sz="0" w:space="0" w:color="auto"/>
                        <w:bottom w:val="none" w:sz="0" w:space="0" w:color="auto"/>
                        <w:right w:val="none" w:sz="0" w:space="0" w:color="auto"/>
                      </w:divBdr>
                      <w:divsChild>
                        <w:div w:id="949976244">
                          <w:marLeft w:val="0"/>
                          <w:marRight w:val="0"/>
                          <w:marTop w:val="0"/>
                          <w:marBottom w:val="0"/>
                          <w:divBdr>
                            <w:top w:val="none" w:sz="0" w:space="0" w:color="auto"/>
                            <w:left w:val="none" w:sz="0" w:space="0" w:color="auto"/>
                            <w:bottom w:val="none" w:sz="0" w:space="0" w:color="auto"/>
                            <w:right w:val="none" w:sz="0" w:space="0" w:color="auto"/>
                          </w:divBdr>
                        </w:div>
                      </w:divsChild>
                    </w:div>
                    <w:div w:id="40371755">
                      <w:marLeft w:val="0"/>
                      <w:marRight w:val="0"/>
                      <w:marTop w:val="0"/>
                      <w:marBottom w:val="0"/>
                      <w:divBdr>
                        <w:top w:val="none" w:sz="0" w:space="0" w:color="auto"/>
                        <w:left w:val="none" w:sz="0" w:space="0" w:color="auto"/>
                        <w:bottom w:val="none" w:sz="0" w:space="0" w:color="auto"/>
                        <w:right w:val="none" w:sz="0" w:space="0" w:color="auto"/>
                      </w:divBdr>
                      <w:divsChild>
                        <w:div w:id="1744377567">
                          <w:marLeft w:val="0"/>
                          <w:marRight w:val="0"/>
                          <w:marTop w:val="0"/>
                          <w:marBottom w:val="0"/>
                          <w:divBdr>
                            <w:top w:val="none" w:sz="0" w:space="0" w:color="auto"/>
                            <w:left w:val="none" w:sz="0" w:space="0" w:color="auto"/>
                            <w:bottom w:val="none" w:sz="0" w:space="0" w:color="auto"/>
                            <w:right w:val="none" w:sz="0" w:space="0" w:color="auto"/>
                          </w:divBdr>
                        </w:div>
                      </w:divsChild>
                    </w:div>
                    <w:div w:id="325717190">
                      <w:marLeft w:val="0"/>
                      <w:marRight w:val="0"/>
                      <w:marTop w:val="0"/>
                      <w:marBottom w:val="0"/>
                      <w:divBdr>
                        <w:top w:val="none" w:sz="0" w:space="0" w:color="auto"/>
                        <w:left w:val="none" w:sz="0" w:space="0" w:color="auto"/>
                        <w:bottom w:val="none" w:sz="0" w:space="0" w:color="auto"/>
                        <w:right w:val="none" w:sz="0" w:space="0" w:color="auto"/>
                      </w:divBdr>
                      <w:divsChild>
                        <w:div w:id="392314865">
                          <w:marLeft w:val="0"/>
                          <w:marRight w:val="0"/>
                          <w:marTop w:val="0"/>
                          <w:marBottom w:val="0"/>
                          <w:divBdr>
                            <w:top w:val="none" w:sz="0" w:space="0" w:color="auto"/>
                            <w:left w:val="none" w:sz="0" w:space="0" w:color="auto"/>
                            <w:bottom w:val="none" w:sz="0" w:space="0" w:color="auto"/>
                            <w:right w:val="none" w:sz="0" w:space="0" w:color="auto"/>
                          </w:divBdr>
                        </w:div>
                      </w:divsChild>
                    </w:div>
                    <w:div w:id="963729764">
                      <w:marLeft w:val="0"/>
                      <w:marRight w:val="0"/>
                      <w:marTop w:val="0"/>
                      <w:marBottom w:val="0"/>
                      <w:divBdr>
                        <w:top w:val="none" w:sz="0" w:space="0" w:color="auto"/>
                        <w:left w:val="none" w:sz="0" w:space="0" w:color="auto"/>
                        <w:bottom w:val="none" w:sz="0" w:space="0" w:color="auto"/>
                        <w:right w:val="none" w:sz="0" w:space="0" w:color="auto"/>
                      </w:divBdr>
                      <w:divsChild>
                        <w:div w:id="539973886">
                          <w:marLeft w:val="0"/>
                          <w:marRight w:val="0"/>
                          <w:marTop w:val="0"/>
                          <w:marBottom w:val="0"/>
                          <w:divBdr>
                            <w:top w:val="none" w:sz="0" w:space="0" w:color="auto"/>
                            <w:left w:val="none" w:sz="0" w:space="0" w:color="auto"/>
                            <w:bottom w:val="none" w:sz="0" w:space="0" w:color="auto"/>
                            <w:right w:val="none" w:sz="0" w:space="0" w:color="auto"/>
                          </w:divBdr>
                        </w:div>
                      </w:divsChild>
                    </w:div>
                    <w:div w:id="1221599874">
                      <w:marLeft w:val="0"/>
                      <w:marRight w:val="0"/>
                      <w:marTop w:val="0"/>
                      <w:marBottom w:val="0"/>
                      <w:divBdr>
                        <w:top w:val="none" w:sz="0" w:space="0" w:color="auto"/>
                        <w:left w:val="none" w:sz="0" w:space="0" w:color="auto"/>
                        <w:bottom w:val="none" w:sz="0" w:space="0" w:color="auto"/>
                        <w:right w:val="none" w:sz="0" w:space="0" w:color="auto"/>
                      </w:divBdr>
                      <w:divsChild>
                        <w:div w:id="53437439">
                          <w:marLeft w:val="0"/>
                          <w:marRight w:val="0"/>
                          <w:marTop w:val="0"/>
                          <w:marBottom w:val="0"/>
                          <w:divBdr>
                            <w:top w:val="none" w:sz="0" w:space="0" w:color="auto"/>
                            <w:left w:val="none" w:sz="0" w:space="0" w:color="auto"/>
                            <w:bottom w:val="none" w:sz="0" w:space="0" w:color="auto"/>
                            <w:right w:val="none" w:sz="0" w:space="0" w:color="auto"/>
                          </w:divBdr>
                        </w:div>
                      </w:divsChild>
                    </w:div>
                    <w:div w:id="441807093">
                      <w:marLeft w:val="0"/>
                      <w:marRight w:val="0"/>
                      <w:marTop w:val="0"/>
                      <w:marBottom w:val="0"/>
                      <w:divBdr>
                        <w:top w:val="none" w:sz="0" w:space="0" w:color="auto"/>
                        <w:left w:val="none" w:sz="0" w:space="0" w:color="auto"/>
                        <w:bottom w:val="none" w:sz="0" w:space="0" w:color="auto"/>
                        <w:right w:val="none" w:sz="0" w:space="0" w:color="auto"/>
                      </w:divBdr>
                      <w:divsChild>
                        <w:div w:id="14885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766136">
      <w:bodyDiv w:val="1"/>
      <w:marLeft w:val="0"/>
      <w:marRight w:val="0"/>
      <w:marTop w:val="0"/>
      <w:marBottom w:val="0"/>
      <w:divBdr>
        <w:top w:val="none" w:sz="0" w:space="0" w:color="auto"/>
        <w:left w:val="none" w:sz="0" w:space="0" w:color="auto"/>
        <w:bottom w:val="none" w:sz="0" w:space="0" w:color="auto"/>
        <w:right w:val="none" w:sz="0" w:space="0" w:color="auto"/>
      </w:divBdr>
    </w:div>
    <w:div w:id="658076564">
      <w:bodyDiv w:val="1"/>
      <w:marLeft w:val="0"/>
      <w:marRight w:val="0"/>
      <w:marTop w:val="0"/>
      <w:marBottom w:val="0"/>
      <w:divBdr>
        <w:top w:val="none" w:sz="0" w:space="0" w:color="auto"/>
        <w:left w:val="none" w:sz="0" w:space="0" w:color="auto"/>
        <w:bottom w:val="none" w:sz="0" w:space="0" w:color="auto"/>
        <w:right w:val="none" w:sz="0" w:space="0" w:color="auto"/>
      </w:divBdr>
      <w:divsChild>
        <w:div w:id="178466600">
          <w:marLeft w:val="0"/>
          <w:marRight w:val="0"/>
          <w:marTop w:val="0"/>
          <w:marBottom w:val="0"/>
          <w:divBdr>
            <w:top w:val="none" w:sz="0" w:space="0" w:color="auto"/>
            <w:left w:val="none" w:sz="0" w:space="0" w:color="auto"/>
            <w:bottom w:val="none" w:sz="0" w:space="0" w:color="auto"/>
            <w:right w:val="none" w:sz="0" w:space="0" w:color="auto"/>
          </w:divBdr>
          <w:divsChild>
            <w:div w:id="1888252246">
              <w:marLeft w:val="0"/>
              <w:marRight w:val="0"/>
              <w:marTop w:val="0"/>
              <w:marBottom w:val="0"/>
              <w:divBdr>
                <w:top w:val="none" w:sz="0" w:space="0" w:color="auto"/>
                <w:left w:val="none" w:sz="0" w:space="0" w:color="auto"/>
                <w:bottom w:val="none" w:sz="0" w:space="0" w:color="auto"/>
                <w:right w:val="none" w:sz="0" w:space="0" w:color="auto"/>
              </w:divBdr>
              <w:divsChild>
                <w:div w:id="593973260">
                  <w:marLeft w:val="0"/>
                  <w:marRight w:val="0"/>
                  <w:marTop w:val="0"/>
                  <w:marBottom w:val="0"/>
                  <w:divBdr>
                    <w:top w:val="none" w:sz="0" w:space="0" w:color="auto"/>
                    <w:left w:val="none" w:sz="0" w:space="0" w:color="auto"/>
                    <w:bottom w:val="none" w:sz="0" w:space="0" w:color="auto"/>
                    <w:right w:val="none" w:sz="0" w:space="0" w:color="auto"/>
                  </w:divBdr>
                  <w:divsChild>
                    <w:div w:id="326597623">
                      <w:marLeft w:val="0"/>
                      <w:marRight w:val="0"/>
                      <w:marTop w:val="0"/>
                      <w:marBottom w:val="0"/>
                      <w:divBdr>
                        <w:top w:val="none" w:sz="0" w:space="0" w:color="auto"/>
                        <w:left w:val="none" w:sz="0" w:space="0" w:color="auto"/>
                        <w:bottom w:val="none" w:sz="0" w:space="0" w:color="auto"/>
                        <w:right w:val="none" w:sz="0" w:space="0" w:color="auto"/>
                      </w:divBdr>
                      <w:divsChild>
                        <w:div w:id="1971737666">
                          <w:marLeft w:val="0"/>
                          <w:marRight w:val="0"/>
                          <w:marTop w:val="0"/>
                          <w:marBottom w:val="0"/>
                          <w:divBdr>
                            <w:top w:val="none" w:sz="0" w:space="0" w:color="auto"/>
                            <w:left w:val="none" w:sz="0" w:space="0" w:color="auto"/>
                            <w:bottom w:val="none" w:sz="0" w:space="0" w:color="auto"/>
                            <w:right w:val="none" w:sz="0" w:space="0" w:color="auto"/>
                          </w:divBdr>
                        </w:div>
                        <w:div w:id="42533265">
                          <w:marLeft w:val="0"/>
                          <w:marRight w:val="0"/>
                          <w:marTop w:val="0"/>
                          <w:marBottom w:val="0"/>
                          <w:divBdr>
                            <w:top w:val="none" w:sz="0" w:space="0" w:color="auto"/>
                            <w:left w:val="none" w:sz="0" w:space="0" w:color="auto"/>
                            <w:bottom w:val="none" w:sz="0" w:space="0" w:color="auto"/>
                            <w:right w:val="none" w:sz="0" w:space="0" w:color="auto"/>
                          </w:divBdr>
                        </w:div>
                      </w:divsChild>
                    </w:div>
                    <w:div w:id="256989889">
                      <w:marLeft w:val="0"/>
                      <w:marRight w:val="0"/>
                      <w:marTop w:val="0"/>
                      <w:marBottom w:val="0"/>
                      <w:divBdr>
                        <w:top w:val="none" w:sz="0" w:space="0" w:color="auto"/>
                        <w:left w:val="none" w:sz="0" w:space="0" w:color="auto"/>
                        <w:bottom w:val="none" w:sz="0" w:space="0" w:color="auto"/>
                        <w:right w:val="none" w:sz="0" w:space="0" w:color="auto"/>
                      </w:divBdr>
                      <w:divsChild>
                        <w:div w:id="1750731453">
                          <w:marLeft w:val="0"/>
                          <w:marRight w:val="0"/>
                          <w:marTop w:val="0"/>
                          <w:marBottom w:val="0"/>
                          <w:divBdr>
                            <w:top w:val="none" w:sz="0" w:space="0" w:color="auto"/>
                            <w:left w:val="none" w:sz="0" w:space="0" w:color="auto"/>
                            <w:bottom w:val="none" w:sz="0" w:space="0" w:color="auto"/>
                            <w:right w:val="none" w:sz="0" w:space="0" w:color="auto"/>
                          </w:divBdr>
                        </w:div>
                      </w:divsChild>
                    </w:div>
                    <w:div w:id="699209740">
                      <w:marLeft w:val="0"/>
                      <w:marRight w:val="0"/>
                      <w:marTop w:val="0"/>
                      <w:marBottom w:val="0"/>
                      <w:divBdr>
                        <w:top w:val="none" w:sz="0" w:space="0" w:color="auto"/>
                        <w:left w:val="none" w:sz="0" w:space="0" w:color="auto"/>
                        <w:bottom w:val="none" w:sz="0" w:space="0" w:color="auto"/>
                        <w:right w:val="none" w:sz="0" w:space="0" w:color="auto"/>
                      </w:divBdr>
                      <w:divsChild>
                        <w:div w:id="1252659949">
                          <w:marLeft w:val="0"/>
                          <w:marRight w:val="0"/>
                          <w:marTop w:val="0"/>
                          <w:marBottom w:val="0"/>
                          <w:divBdr>
                            <w:top w:val="none" w:sz="0" w:space="0" w:color="auto"/>
                            <w:left w:val="none" w:sz="0" w:space="0" w:color="auto"/>
                            <w:bottom w:val="none" w:sz="0" w:space="0" w:color="auto"/>
                            <w:right w:val="none" w:sz="0" w:space="0" w:color="auto"/>
                          </w:divBdr>
                        </w:div>
                      </w:divsChild>
                    </w:div>
                    <w:div w:id="1156608396">
                      <w:marLeft w:val="0"/>
                      <w:marRight w:val="0"/>
                      <w:marTop w:val="0"/>
                      <w:marBottom w:val="0"/>
                      <w:divBdr>
                        <w:top w:val="none" w:sz="0" w:space="0" w:color="auto"/>
                        <w:left w:val="none" w:sz="0" w:space="0" w:color="auto"/>
                        <w:bottom w:val="none" w:sz="0" w:space="0" w:color="auto"/>
                        <w:right w:val="none" w:sz="0" w:space="0" w:color="auto"/>
                      </w:divBdr>
                      <w:divsChild>
                        <w:div w:id="229124614">
                          <w:marLeft w:val="0"/>
                          <w:marRight w:val="0"/>
                          <w:marTop w:val="0"/>
                          <w:marBottom w:val="0"/>
                          <w:divBdr>
                            <w:top w:val="none" w:sz="0" w:space="0" w:color="auto"/>
                            <w:left w:val="none" w:sz="0" w:space="0" w:color="auto"/>
                            <w:bottom w:val="none" w:sz="0" w:space="0" w:color="auto"/>
                            <w:right w:val="none" w:sz="0" w:space="0" w:color="auto"/>
                          </w:divBdr>
                        </w:div>
                      </w:divsChild>
                    </w:div>
                    <w:div w:id="1450707947">
                      <w:marLeft w:val="0"/>
                      <w:marRight w:val="0"/>
                      <w:marTop w:val="0"/>
                      <w:marBottom w:val="0"/>
                      <w:divBdr>
                        <w:top w:val="none" w:sz="0" w:space="0" w:color="auto"/>
                        <w:left w:val="none" w:sz="0" w:space="0" w:color="auto"/>
                        <w:bottom w:val="none" w:sz="0" w:space="0" w:color="auto"/>
                        <w:right w:val="none" w:sz="0" w:space="0" w:color="auto"/>
                      </w:divBdr>
                      <w:divsChild>
                        <w:div w:id="1087263518">
                          <w:marLeft w:val="0"/>
                          <w:marRight w:val="0"/>
                          <w:marTop w:val="0"/>
                          <w:marBottom w:val="0"/>
                          <w:divBdr>
                            <w:top w:val="none" w:sz="0" w:space="0" w:color="auto"/>
                            <w:left w:val="none" w:sz="0" w:space="0" w:color="auto"/>
                            <w:bottom w:val="none" w:sz="0" w:space="0" w:color="auto"/>
                            <w:right w:val="none" w:sz="0" w:space="0" w:color="auto"/>
                          </w:divBdr>
                        </w:div>
                      </w:divsChild>
                    </w:div>
                    <w:div w:id="95367614">
                      <w:marLeft w:val="0"/>
                      <w:marRight w:val="0"/>
                      <w:marTop w:val="0"/>
                      <w:marBottom w:val="0"/>
                      <w:divBdr>
                        <w:top w:val="none" w:sz="0" w:space="0" w:color="auto"/>
                        <w:left w:val="none" w:sz="0" w:space="0" w:color="auto"/>
                        <w:bottom w:val="none" w:sz="0" w:space="0" w:color="auto"/>
                        <w:right w:val="none" w:sz="0" w:space="0" w:color="auto"/>
                      </w:divBdr>
                      <w:divsChild>
                        <w:div w:id="878782554">
                          <w:marLeft w:val="0"/>
                          <w:marRight w:val="0"/>
                          <w:marTop w:val="0"/>
                          <w:marBottom w:val="0"/>
                          <w:divBdr>
                            <w:top w:val="none" w:sz="0" w:space="0" w:color="auto"/>
                            <w:left w:val="none" w:sz="0" w:space="0" w:color="auto"/>
                            <w:bottom w:val="none" w:sz="0" w:space="0" w:color="auto"/>
                            <w:right w:val="none" w:sz="0" w:space="0" w:color="auto"/>
                          </w:divBdr>
                        </w:div>
                      </w:divsChild>
                    </w:div>
                    <w:div w:id="191262083">
                      <w:marLeft w:val="0"/>
                      <w:marRight w:val="0"/>
                      <w:marTop w:val="0"/>
                      <w:marBottom w:val="0"/>
                      <w:divBdr>
                        <w:top w:val="none" w:sz="0" w:space="0" w:color="auto"/>
                        <w:left w:val="none" w:sz="0" w:space="0" w:color="auto"/>
                        <w:bottom w:val="none" w:sz="0" w:space="0" w:color="auto"/>
                        <w:right w:val="none" w:sz="0" w:space="0" w:color="auto"/>
                      </w:divBdr>
                      <w:divsChild>
                        <w:div w:id="1650095503">
                          <w:marLeft w:val="0"/>
                          <w:marRight w:val="0"/>
                          <w:marTop w:val="0"/>
                          <w:marBottom w:val="0"/>
                          <w:divBdr>
                            <w:top w:val="none" w:sz="0" w:space="0" w:color="auto"/>
                            <w:left w:val="none" w:sz="0" w:space="0" w:color="auto"/>
                            <w:bottom w:val="none" w:sz="0" w:space="0" w:color="auto"/>
                            <w:right w:val="none" w:sz="0" w:space="0" w:color="auto"/>
                          </w:divBdr>
                        </w:div>
                      </w:divsChild>
                    </w:div>
                    <w:div w:id="201669765">
                      <w:marLeft w:val="0"/>
                      <w:marRight w:val="0"/>
                      <w:marTop w:val="0"/>
                      <w:marBottom w:val="0"/>
                      <w:divBdr>
                        <w:top w:val="none" w:sz="0" w:space="0" w:color="auto"/>
                        <w:left w:val="none" w:sz="0" w:space="0" w:color="auto"/>
                        <w:bottom w:val="none" w:sz="0" w:space="0" w:color="auto"/>
                        <w:right w:val="none" w:sz="0" w:space="0" w:color="auto"/>
                      </w:divBdr>
                      <w:divsChild>
                        <w:div w:id="1349215653">
                          <w:marLeft w:val="0"/>
                          <w:marRight w:val="0"/>
                          <w:marTop w:val="0"/>
                          <w:marBottom w:val="0"/>
                          <w:divBdr>
                            <w:top w:val="none" w:sz="0" w:space="0" w:color="auto"/>
                            <w:left w:val="none" w:sz="0" w:space="0" w:color="auto"/>
                            <w:bottom w:val="none" w:sz="0" w:space="0" w:color="auto"/>
                            <w:right w:val="none" w:sz="0" w:space="0" w:color="auto"/>
                          </w:divBdr>
                        </w:div>
                      </w:divsChild>
                    </w:div>
                    <w:div w:id="610744211">
                      <w:marLeft w:val="0"/>
                      <w:marRight w:val="0"/>
                      <w:marTop w:val="0"/>
                      <w:marBottom w:val="0"/>
                      <w:divBdr>
                        <w:top w:val="none" w:sz="0" w:space="0" w:color="auto"/>
                        <w:left w:val="none" w:sz="0" w:space="0" w:color="auto"/>
                        <w:bottom w:val="none" w:sz="0" w:space="0" w:color="auto"/>
                        <w:right w:val="none" w:sz="0" w:space="0" w:color="auto"/>
                      </w:divBdr>
                      <w:divsChild>
                        <w:div w:id="1285965546">
                          <w:marLeft w:val="0"/>
                          <w:marRight w:val="0"/>
                          <w:marTop w:val="0"/>
                          <w:marBottom w:val="0"/>
                          <w:divBdr>
                            <w:top w:val="none" w:sz="0" w:space="0" w:color="auto"/>
                            <w:left w:val="none" w:sz="0" w:space="0" w:color="auto"/>
                            <w:bottom w:val="none" w:sz="0" w:space="0" w:color="auto"/>
                            <w:right w:val="none" w:sz="0" w:space="0" w:color="auto"/>
                          </w:divBdr>
                        </w:div>
                      </w:divsChild>
                    </w:div>
                    <w:div w:id="1917130776">
                      <w:marLeft w:val="0"/>
                      <w:marRight w:val="0"/>
                      <w:marTop w:val="0"/>
                      <w:marBottom w:val="0"/>
                      <w:divBdr>
                        <w:top w:val="none" w:sz="0" w:space="0" w:color="auto"/>
                        <w:left w:val="none" w:sz="0" w:space="0" w:color="auto"/>
                        <w:bottom w:val="none" w:sz="0" w:space="0" w:color="auto"/>
                        <w:right w:val="none" w:sz="0" w:space="0" w:color="auto"/>
                      </w:divBdr>
                      <w:divsChild>
                        <w:div w:id="605308175">
                          <w:marLeft w:val="0"/>
                          <w:marRight w:val="0"/>
                          <w:marTop w:val="0"/>
                          <w:marBottom w:val="0"/>
                          <w:divBdr>
                            <w:top w:val="none" w:sz="0" w:space="0" w:color="auto"/>
                            <w:left w:val="none" w:sz="0" w:space="0" w:color="auto"/>
                            <w:bottom w:val="none" w:sz="0" w:space="0" w:color="auto"/>
                            <w:right w:val="none" w:sz="0" w:space="0" w:color="auto"/>
                          </w:divBdr>
                        </w:div>
                      </w:divsChild>
                    </w:div>
                    <w:div w:id="1040279252">
                      <w:marLeft w:val="0"/>
                      <w:marRight w:val="0"/>
                      <w:marTop w:val="0"/>
                      <w:marBottom w:val="0"/>
                      <w:divBdr>
                        <w:top w:val="none" w:sz="0" w:space="0" w:color="auto"/>
                        <w:left w:val="none" w:sz="0" w:space="0" w:color="auto"/>
                        <w:bottom w:val="none" w:sz="0" w:space="0" w:color="auto"/>
                        <w:right w:val="none" w:sz="0" w:space="0" w:color="auto"/>
                      </w:divBdr>
                      <w:divsChild>
                        <w:div w:id="1415206065">
                          <w:marLeft w:val="0"/>
                          <w:marRight w:val="0"/>
                          <w:marTop w:val="0"/>
                          <w:marBottom w:val="0"/>
                          <w:divBdr>
                            <w:top w:val="none" w:sz="0" w:space="0" w:color="auto"/>
                            <w:left w:val="none" w:sz="0" w:space="0" w:color="auto"/>
                            <w:bottom w:val="none" w:sz="0" w:space="0" w:color="auto"/>
                            <w:right w:val="none" w:sz="0" w:space="0" w:color="auto"/>
                          </w:divBdr>
                        </w:div>
                      </w:divsChild>
                    </w:div>
                    <w:div w:id="1034617302">
                      <w:marLeft w:val="0"/>
                      <w:marRight w:val="0"/>
                      <w:marTop w:val="0"/>
                      <w:marBottom w:val="0"/>
                      <w:divBdr>
                        <w:top w:val="none" w:sz="0" w:space="0" w:color="auto"/>
                        <w:left w:val="none" w:sz="0" w:space="0" w:color="auto"/>
                        <w:bottom w:val="none" w:sz="0" w:space="0" w:color="auto"/>
                        <w:right w:val="none" w:sz="0" w:space="0" w:color="auto"/>
                      </w:divBdr>
                      <w:divsChild>
                        <w:div w:id="2131698839">
                          <w:marLeft w:val="0"/>
                          <w:marRight w:val="0"/>
                          <w:marTop w:val="0"/>
                          <w:marBottom w:val="0"/>
                          <w:divBdr>
                            <w:top w:val="none" w:sz="0" w:space="0" w:color="auto"/>
                            <w:left w:val="none" w:sz="0" w:space="0" w:color="auto"/>
                            <w:bottom w:val="none" w:sz="0" w:space="0" w:color="auto"/>
                            <w:right w:val="none" w:sz="0" w:space="0" w:color="auto"/>
                          </w:divBdr>
                        </w:div>
                      </w:divsChild>
                    </w:div>
                    <w:div w:id="764306674">
                      <w:marLeft w:val="0"/>
                      <w:marRight w:val="0"/>
                      <w:marTop w:val="0"/>
                      <w:marBottom w:val="0"/>
                      <w:divBdr>
                        <w:top w:val="none" w:sz="0" w:space="0" w:color="auto"/>
                        <w:left w:val="none" w:sz="0" w:space="0" w:color="auto"/>
                        <w:bottom w:val="none" w:sz="0" w:space="0" w:color="auto"/>
                        <w:right w:val="none" w:sz="0" w:space="0" w:color="auto"/>
                      </w:divBdr>
                      <w:divsChild>
                        <w:div w:id="1958025089">
                          <w:marLeft w:val="0"/>
                          <w:marRight w:val="0"/>
                          <w:marTop w:val="0"/>
                          <w:marBottom w:val="0"/>
                          <w:divBdr>
                            <w:top w:val="none" w:sz="0" w:space="0" w:color="auto"/>
                            <w:left w:val="none" w:sz="0" w:space="0" w:color="auto"/>
                            <w:bottom w:val="none" w:sz="0" w:space="0" w:color="auto"/>
                            <w:right w:val="none" w:sz="0" w:space="0" w:color="auto"/>
                          </w:divBdr>
                        </w:div>
                      </w:divsChild>
                    </w:div>
                    <w:div w:id="819536958">
                      <w:marLeft w:val="0"/>
                      <w:marRight w:val="0"/>
                      <w:marTop w:val="0"/>
                      <w:marBottom w:val="0"/>
                      <w:divBdr>
                        <w:top w:val="none" w:sz="0" w:space="0" w:color="auto"/>
                        <w:left w:val="none" w:sz="0" w:space="0" w:color="auto"/>
                        <w:bottom w:val="none" w:sz="0" w:space="0" w:color="auto"/>
                        <w:right w:val="none" w:sz="0" w:space="0" w:color="auto"/>
                      </w:divBdr>
                      <w:divsChild>
                        <w:div w:id="748962428">
                          <w:marLeft w:val="0"/>
                          <w:marRight w:val="0"/>
                          <w:marTop w:val="0"/>
                          <w:marBottom w:val="0"/>
                          <w:divBdr>
                            <w:top w:val="none" w:sz="0" w:space="0" w:color="auto"/>
                            <w:left w:val="none" w:sz="0" w:space="0" w:color="auto"/>
                            <w:bottom w:val="none" w:sz="0" w:space="0" w:color="auto"/>
                            <w:right w:val="none" w:sz="0" w:space="0" w:color="auto"/>
                          </w:divBdr>
                        </w:div>
                      </w:divsChild>
                    </w:div>
                    <w:div w:id="1376268785">
                      <w:marLeft w:val="0"/>
                      <w:marRight w:val="0"/>
                      <w:marTop w:val="0"/>
                      <w:marBottom w:val="0"/>
                      <w:divBdr>
                        <w:top w:val="none" w:sz="0" w:space="0" w:color="auto"/>
                        <w:left w:val="none" w:sz="0" w:space="0" w:color="auto"/>
                        <w:bottom w:val="none" w:sz="0" w:space="0" w:color="auto"/>
                        <w:right w:val="none" w:sz="0" w:space="0" w:color="auto"/>
                      </w:divBdr>
                      <w:divsChild>
                        <w:div w:id="6098063">
                          <w:marLeft w:val="0"/>
                          <w:marRight w:val="0"/>
                          <w:marTop w:val="0"/>
                          <w:marBottom w:val="0"/>
                          <w:divBdr>
                            <w:top w:val="none" w:sz="0" w:space="0" w:color="auto"/>
                            <w:left w:val="none" w:sz="0" w:space="0" w:color="auto"/>
                            <w:bottom w:val="none" w:sz="0" w:space="0" w:color="auto"/>
                            <w:right w:val="none" w:sz="0" w:space="0" w:color="auto"/>
                          </w:divBdr>
                        </w:div>
                      </w:divsChild>
                    </w:div>
                    <w:div w:id="955137196">
                      <w:marLeft w:val="0"/>
                      <w:marRight w:val="0"/>
                      <w:marTop w:val="0"/>
                      <w:marBottom w:val="0"/>
                      <w:divBdr>
                        <w:top w:val="none" w:sz="0" w:space="0" w:color="auto"/>
                        <w:left w:val="none" w:sz="0" w:space="0" w:color="auto"/>
                        <w:bottom w:val="none" w:sz="0" w:space="0" w:color="auto"/>
                        <w:right w:val="none" w:sz="0" w:space="0" w:color="auto"/>
                      </w:divBdr>
                      <w:divsChild>
                        <w:div w:id="1876692404">
                          <w:marLeft w:val="0"/>
                          <w:marRight w:val="0"/>
                          <w:marTop w:val="0"/>
                          <w:marBottom w:val="0"/>
                          <w:divBdr>
                            <w:top w:val="none" w:sz="0" w:space="0" w:color="auto"/>
                            <w:left w:val="none" w:sz="0" w:space="0" w:color="auto"/>
                            <w:bottom w:val="none" w:sz="0" w:space="0" w:color="auto"/>
                            <w:right w:val="none" w:sz="0" w:space="0" w:color="auto"/>
                          </w:divBdr>
                        </w:div>
                      </w:divsChild>
                    </w:div>
                    <w:div w:id="37316345">
                      <w:marLeft w:val="0"/>
                      <w:marRight w:val="0"/>
                      <w:marTop w:val="0"/>
                      <w:marBottom w:val="0"/>
                      <w:divBdr>
                        <w:top w:val="none" w:sz="0" w:space="0" w:color="auto"/>
                        <w:left w:val="none" w:sz="0" w:space="0" w:color="auto"/>
                        <w:bottom w:val="none" w:sz="0" w:space="0" w:color="auto"/>
                        <w:right w:val="none" w:sz="0" w:space="0" w:color="auto"/>
                      </w:divBdr>
                      <w:divsChild>
                        <w:div w:id="707529982">
                          <w:marLeft w:val="0"/>
                          <w:marRight w:val="0"/>
                          <w:marTop w:val="0"/>
                          <w:marBottom w:val="0"/>
                          <w:divBdr>
                            <w:top w:val="none" w:sz="0" w:space="0" w:color="auto"/>
                            <w:left w:val="none" w:sz="0" w:space="0" w:color="auto"/>
                            <w:bottom w:val="none" w:sz="0" w:space="0" w:color="auto"/>
                            <w:right w:val="none" w:sz="0" w:space="0" w:color="auto"/>
                          </w:divBdr>
                        </w:div>
                      </w:divsChild>
                    </w:div>
                    <w:div w:id="245309287">
                      <w:marLeft w:val="0"/>
                      <w:marRight w:val="0"/>
                      <w:marTop w:val="0"/>
                      <w:marBottom w:val="0"/>
                      <w:divBdr>
                        <w:top w:val="none" w:sz="0" w:space="0" w:color="auto"/>
                        <w:left w:val="none" w:sz="0" w:space="0" w:color="auto"/>
                        <w:bottom w:val="none" w:sz="0" w:space="0" w:color="auto"/>
                        <w:right w:val="none" w:sz="0" w:space="0" w:color="auto"/>
                      </w:divBdr>
                      <w:divsChild>
                        <w:div w:id="173035499">
                          <w:marLeft w:val="0"/>
                          <w:marRight w:val="0"/>
                          <w:marTop w:val="0"/>
                          <w:marBottom w:val="0"/>
                          <w:divBdr>
                            <w:top w:val="none" w:sz="0" w:space="0" w:color="auto"/>
                            <w:left w:val="none" w:sz="0" w:space="0" w:color="auto"/>
                            <w:bottom w:val="none" w:sz="0" w:space="0" w:color="auto"/>
                            <w:right w:val="none" w:sz="0" w:space="0" w:color="auto"/>
                          </w:divBdr>
                        </w:div>
                      </w:divsChild>
                    </w:div>
                    <w:div w:id="610161275">
                      <w:marLeft w:val="0"/>
                      <w:marRight w:val="0"/>
                      <w:marTop w:val="0"/>
                      <w:marBottom w:val="0"/>
                      <w:divBdr>
                        <w:top w:val="none" w:sz="0" w:space="0" w:color="auto"/>
                        <w:left w:val="none" w:sz="0" w:space="0" w:color="auto"/>
                        <w:bottom w:val="none" w:sz="0" w:space="0" w:color="auto"/>
                        <w:right w:val="none" w:sz="0" w:space="0" w:color="auto"/>
                      </w:divBdr>
                      <w:divsChild>
                        <w:div w:id="863785280">
                          <w:marLeft w:val="0"/>
                          <w:marRight w:val="0"/>
                          <w:marTop w:val="0"/>
                          <w:marBottom w:val="0"/>
                          <w:divBdr>
                            <w:top w:val="none" w:sz="0" w:space="0" w:color="auto"/>
                            <w:left w:val="none" w:sz="0" w:space="0" w:color="auto"/>
                            <w:bottom w:val="none" w:sz="0" w:space="0" w:color="auto"/>
                            <w:right w:val="none" w:sz="0" w:space="0" w:color="auto"/>
                          </w:divBdr>
                        </w:div>
                      </w:divsChild>
                    </w:div>
                    <w:div w:id="429088496">
                      <w:marLeft w:val="0"/>
                      <w:marRight w:val="0"/>
                      <w:marTop w:val="0"/>
                      <w:marBottom w:val="0"/>
                      <w:divBdr>
                        <w:top w:val="none" w:sz="0" w:space="0" w:color="auto"/>
                        <w:left w:val="none" w:sz="0" w:space="0" w:color="auto"/>
                        <w:bottom w:val="none" w:sz="0" w:space="0" w:color="auto"/>
                        <w:right w:val="none" w:sz="0" w:space="0" w:color="auto"/>
                      </w:divBdr>
                      <w:divsChild>
                        <w:div w:id="1742217446">
                          <w:marLeft w:val="0"/>
                          <w:marRight w:val="0"/>
                          <w:marTop w:val="0"/>
                          <w:marBottom w:val="0"/>
                          <w:divBdr>
                            <w:top w:val="none" w:sz="0" w:space="0" w:color="auto"/>
                            <w:left w:val="none" w:sz="0" w:space="0" w:color="auto"/>
                            <w:bottom w:val="none" w:sz="0" w:space="0" w:color="auto"/>
                            <w:right w:val="none" w:sz="0" w:space="0" w:color="auto"/>
                          </w:divBdr>
                        </w:div>
                      </w:divsChild>
                    </w:div>
                    <w:div w:id="2007781724">
                      <w:marLeft w:val="0"/>
                      <w:marRight w:val="0"/>
                      <w:marTop w:val="0"/>
                      <w:marBottom w:val="0"/>
                      <w:divBdr>
                        <w:top w:val="none" w:sz="0" w:space="0" w:color="auto"/>
                        <w:left w:val="none" w:sz="0" w:space="0" w:color="auto"/>
                        <w:bottom w:val="none" w:sz="0" w:space="0" w:color="auto"/>
                        <w:right w:val="none" w:sz="0" w:space="0" w:color="auto"/>
                      </w:divBdr>
                      <w:divsChild>
                        <w:div w:id="1354958431">
                          <w:marLeft w:val="0"/>
                          <w:marRight w:val="0"/>
                          <w:marTop w:val="0"/>
                          <w:marBottom w:val="0"/>
                          <w:divBdr>
                            <w:top w:val="none" w:sz="0" w:space="0" w:color="auto"/>
                            <w:left w:val="none" w:sz="0" w:space="0" w:color="auto"/>
                            <w:bottom w:val="none" w:sz="0" w:space="0" w:color="auto"/>
                            <w:right w:val="none" w:sz="0" w:space="0" w:color="auto"/>
                          </w:divBdr>
                        </w:div>
                      </w:divsChild>
                    </w:div>
                    <w:div w:id="1430463568">
                      <w:marLeft w:val="0"/>
                      <w:marRight w:val="0"/>
                      <w:marTop w:val="0"/>
                      <w:marBottom w:val="0"/>
                      <w:divBdr>
                        <w:top w:val="none" w:sz="0" w:space="0" w:color="auto"/>
                        <w:left w:val="none" w:sz="0" w:space="0" w:color="auto"/>
                        <w:bottom w:val="none" w:sz="0" w:space="0" w:color="auto"/>
                        <w:right w:val="none" w:sz="0" w:space="0" w:color="auto"/>
                      </w:divBdr>
                      <w:divsChild>
                        <w:div w:id="1367218410">
                          <w:marLeft w:val="0"/>
                          <w:marRight w:val="0"/>
                          <w:marTop w:val="0"/>
                          <w:marBottom w:val="0"/>
                          <w:divBdr>
                            <w:top w:val="none" w:sz="0" w:space="0" w:color="auto"/>
                            <w:left w:val="none" w:sz="0" w:space="0" w:color="auto"/>
                            <w:bottom w:val="none" w:sz="0" w:space="0" w:color="auto"/>
                            <w:right w:val="none" w:sz="0" w:space="0" w:color="auto"/>
                          </w:divBdr>
                        </w:div>
                      </w:divsChild>
                    </w:div>
                    <w:div w:id="909771414">
                      <w:marLeft w:val="0"/>
                      <w:marRight w:val="0"/>
                      <w:marTop w:val="0"/>
                      <w:marBottom w:val="0"/>
                      <w:divBdr>
                        <w:top w:val="none" w:sz="0" w:space="0" w:color="auto"/>
                        <w:left w:val="none" w:sz="0" w:space="0" w:color="auto"/>
                        <w:bottom w:val="none" w:sz="0" w:space="0" w:color="auto"/>
                        <w:right w:val="none" w:sz="0" w:space="0" w:color="auto"/>
                      </w:divBdr>
                      <w:divsChild>
                        <w:div w:id="635142131">
                          <w:marLeft w:val="0"/>
                          <w:marRight w:val="0"/>
                          <w:marTop w:val="0"/>
                          <w:marBottom w:val="0"/>
                          <w:divBdr>
                            <w:top w:val="none" w:sz="0" w:space="0" w:color="auto"/>
                            <w:left w:val="none" w:sz="0" w:space="0" w:color="auto"/>
                            <w:bottom w:val="none" w:sz="0" w:space="0" w:color="auto"/>
                            <w:right w:val="none" w:sz="0" w:space="0" w:color="auto"/>
                          </w:divBdr>
                        </w:div>
                      </w:divsChild>
                    </w:div>
                    <w:div w:id="297032658">
                      <w:marLeft w:val="0"/>
                      <w:marRight w:val="0"/>
                      <w:marTop w:val="0"/>
                      <w:marBottom w:val="0"/>
                      <w:divBdr>
                        <w:top w:val="none" w:sz="0" w:space="0" w:color="auto"/>
                        <w:left w:val="none" w:sz="0" w:space="0" w:color="auto"/>
                        <w:bottom w:val="none" w:sz="0" w:space="0" w:color="auto"/>
                        <w:right w:val="none" w:sz="0" w:space="0" w:color="auto"/>
                      </w:divBdr>
                      <w:divsChild>
                        <w:div w:id="961962355">
                          <w:marLeft w:val="0"/>
                          <w:marRight w:val="0"/>
                          <w:marTop w:val="0"/>
                          <w:marBottom w:val="0"/>
                          <w:divBdr>
                            <w:top w:val="none" w:sz="0" w:space="0" w:color="auto"/>
                            <w:left w:val="none" w:sz="0" w:space="0" w:color="auto"/>
                            <w:bottom w:val="none" w:sz="0" w:space="0" w:color="auto"/>
                            <w:right w:val="none" w:sz="0" w:space="0" w:color="auto"/>
                          </w:divBdr>
                        </w:div>
                      </w:divsChild>
                    </w:div>
                    <w:div w:id="792484828">
                      <w:marLeft w:val="0"/>
                      <w:marRight w:val="0"/>
                      <w:marTop w:val="0"/>
                      <w:marBottom w:val="0"/>
                      <w:divBdr>
                        <w:top w:val="none" w:sz="0" w:space="0" w:color="auto"/>
                        <w:left w:val="none" w:sz="0" w:space="0" w:color="auto"/>
                        <w:bottom w:val="none" w:sz="0" w:space="0" w:color="auto"/>
                        <w:right w:val="none" w:sz="0" w:space="0" w:color="auto"/>
                      </w:divBdr>
                      <w:divsChild>
                        <w:div w:id="490869839">
                          <w:marLeft w:val="0"/>
                          <w:marRight w:val="0"/>
                          <w:marTop w:val="0"/>
                          <w:marBottom w:val="0"/>
                          <w:divBdr>
                            <w:top w:val="none" w:sz="0" w:space="0" w:color="auto"/>
                            <w:left w:val="none" w:sz="0" w:space="0" w:color="auto"/>
                            <w:bottom w:val="none" w:sz="0" w:space="0" w:color="auto"/>
                            <w:right w:val="none" w:sz="0" w:space="0" w:color="auto"/>
                          </w:divBdr>
                        </w:div>
                      </w:divsChild>
                    </w:div>
                    <w:div w:id="966618455">
                      <w:marLeft w:val="0"/>
                      <w:marRight w:val="0"/>
                      <w:marTop w:val="0"/>
                      <w:marBottom w:val="0"/>
                      <w:divBdr>
                        <w:top w:val="none" w:sz="0" w:space="0" w:color="auto"/>
                        <w:left w:val="none" w:sz="0" w:space="0" w:color="auto"/>
                        <w:bottom w:val="none" w:sz="0" w:space="0" w:color="auto"/>
                        <w:right w:val="none" w:sz="0" w:space="0" w:color="auto"/>
                      </w:divBdr>
                      <w:divsChild>
                        <w:div w:id="835657668">
                          <w:marLeft w:val="0"/>
                          <w:marRight w:val="0"/>
                          <w:marTop w:val="0"/>
                          <w:marBottom w:val="0"/>
                          <w:divBdr>
                            <w:top w:val="none" w:sz="0" w:space="0" w:color="auto"/>
                            <w:left w:val="none" w:sz="0" w:space="0" w:color="auto"/>
                            <w:bottom w:val="none" w:sz="0" w:space="0" w:color="auto"/>
                            <w:right w:val="none" w:sz="0" w:space="0" w:color="auto"/>
                          </w:divBdr>
                        </w:div>
                      </w:divsChild>
                    </w:div>
                    <w:div w:id="865950463">
                      <w:marLeft w:val="0"/>
                      <w:marRight w:val="0"/>
                      <w:marTop w:val="0"/>
                      <w:marBottom w:val="0"/>
                      <w:divBdr>
                        <w:top w:val="none" w:sz="0" w:space="0" w:color="auto"/>
                        <w:left w:val="none" w:sz="0" w:space="0" w:color="auto"/>
                        <w:bottom w:val="none" w:sz="0" w:space="0" w:color="auto"/>
                        <w:right w:val="none" w:sz="0" w:space="0" w:color="auto"/>
                      </w:divBdr>
                      <w:divsChild>
                        <w:div w:id="1510101516">
                          <w:marLeft w:val="0"/>
                          <w:marRight w:val="0"/>
                          <w:marTop w:val="0"/>
                          <w:marBottom w:val="0"/>
                          <w:divBdr>
                            <w:top w:val="none" w:sz="0" w:space="0" w:color="auto"/>
                            <w:left w:val="none" w:sz="0" w:space="0" w:color="auto"/>
                            <w:bottom w:val="none" w:sz="0" w:space="0" w:color="auto"/>
                            <w:right w:val="none" w:sz="0" w:space="0" w:color="auto"/>
                          </w:divBdr>
                        </w:div>
                      </w:divsChild>
                    </w:div>
                    <w:div w:id="669020936">
                      <w:marLeft w:val="0"/>
                      <w:marRight w:val="0"/>
                      <w:marTop w:val="0"/>
                      <w:marBottom w:val="0"/>
                      <w:divBdr>
                        <w:top w:val="none" w:sz="0" w:space="0" w:color="auto"/>
                        <w:left w:val="none" w:sz="0" w:space="0" w:color="auto"/>
                        <w:bottom w:val="none" w:sz="0" w:space="0" w:color="auto"/>
                        <w:right w:val="none" w:sz="0" w:space="0" w:color="auto"/>
                      </w:divBdr>
                      <w:divsChild>
                        <w:div w:id="242687169">
                          <w:marLeft w:val="0"/>
                          <w:marRight w:val="0"/>
                          <w:marTop w:val="0"/>
                          <w:marBottom w:val="0"/>
                          <w:divBdr>
                            <w:top w:val="none" w:sz="0" w:space="0" w:color="auto"/>
                            <w:left w:val="none" w:sz="0" w:space="0" w:color="auto"/>
                            <w:bottom w:val="none" w:sz="0" w:space="0" w:color="auto"/>
                            <w:right w:val="none" w:sz="0" w:space="0" w:color="auto"/>
                          </w:divBdr>
                        </w:div>
                      </w:divsChild>
                    </w:div>
                    <w:div w:id="1985819133">
                      <w:marLeft w:val="0"/>
                      <w:marRight w:val="0"/>
                      <w:marTop w:val="0"/>
                      <w:marBottom w:val="0"/>
                      <w:divBdr>
                        <w:top w:val="none" w:sz="0" w:space="0" w:color="auto"/>
                        <w:left w:val="none" w:sz="0" w:space="0" w:color="auto"/>
                        <w:bottom w:val="none" w:sz="0" w:space="0" w:color="auto"/>
                        <w:right w:val="none" w:sz="0" w:space="0" w:color="auto"/>
                      </w:divBdr>
                      <w:divsChild>
                        <w:div w:id="591201300">
                          <w:marLeft w:val="0"/>
                          <w:marRight w:val="0"/>
                          <w:marTop w:val="0"/>
                          <w:marBottom w:val="0"/>
                          <w:divBdr>
                            <w:top w:val="none" w:sz="0" w:space="0" w:color="auto"/>
                            <w:left w:val="none" w:sz="0" w:space="0" w:color="auto"/>
                            <w:bottom w:val="none" w:sz="0" w:space="0" w:color="auto"/>
                            <w:right w:val="none" w:sz="0" w:space="0" w:color="auto"/>
                          </w:divBdr>
                        </w:div>
                      </w:divsChild>
                    </w:div>
                    <w:div w:id="298343377">
                      <w:marLeft w:val="0"/>
                      <w:marRight w:val="0"/>
                      <w:marTop w:val="0"/>
                      <w:marBottom w:val="0"/>
                      <w:divBdr>
                        <w:top w:val="none" w:sz="0" w:space="0" w:color="auto"/>
                        <w:left w:val="none" w:sz="0" w:space="0" w:color="auto"/>
                        <w:bottom w:val="none" w:sz="0" w:space="0" w:color="auto"/>
                        <w:right w:val="none" w:sz="0" w:space="0" w:color="auto"/>
                      </w:divBdr>
                      <w:divsChild>
                        <w:div w:id="1535918192">
                          <w:marLeft w:val="0"/>
                          <w:marRight w:val="0"/>
                          <w:marTop w:val="0"/>
                          <w:marBottom w:val="0"/>
                          <w:divBdr>
                            <w:top w:val="none" w:sz="0" w:space="0" w:color="auto"/>
                            <w:left w:val="none" w:sz="0" w:space="0" w:color="auto"/>
                            <w:bottom w:val="none" w:sz="0" w:space="0" w:color="auto"/>
                            <w:right w:val="none" w:sz="0" w:space="0" w:color="auto"/>
                          </w:divBdr>
                        </w:div>
                      </w:divsChild>
                    </w:div>
                    <w:div w:id="773597126">
                      <w:marLeft w:val="0"/>
                      <w:marRight w:val="0"/>
                      <w:marTop w:val="0"/>
                      <w:marBottom w:val="0"/>
                      <w:divBdr>
                        <w:top w:val="none" w:sz="0" w:space="0" w:color="auto"/>
                        <w:left w:val="none" w:sz="0" w:space="0" w:color="auto"/>
                        <w:bottom w:val="none" w:sz="0" w:space="0" w:color="auto"/>
                        <w:right w:val="none" w:sz="0" w:space="0" w:color="auto"/>
                      </w:divBdr>
                      <w:divsChild>
                        <w:div w:id="121465294">
                          <w:marLeft w:val="0"/>
                          <w:marRight w:val="0"/>
                          <w:marTop w:val="0"/>
                          <w:marBottom w:val="0"/>
                          <w:divBdr>
                            <w:top w:val="none" w:sz="0" w:space="0" w:color="auto"/>
                            <w:left w:val="none" w:sz="0" w:space="0" w:color="auto"/>
                            <w:bottom w:val="none" w:sz="0" w:space="0" w:color="auto"/>
                            <w:right w:val="none" w:sz="0" w:space="0" w:color="auto"/>
                          </w:divBdr>
                        </w:div>
                      </w:divsChild>
                    </w:div>
                    <w:div w:id="1223642589">
                      <w:marLeft w:val="0"/>
                      <w:marRight w:val="0"/>
                      <w:marTop w:val="0"/>
                      <w:marBottom w:val="0"/>
                      <w:divBdr>
                        <w:top w:val="none" w:sz="0" w:space="0" w:color="auto"/>
                        <w:left w:val="none" w:sz="0" w:space="0" w:color="auto"/>
                        <w:bottom w:val="none" w:sz="0" w:space="0" w:color="auto"/>
                        <w:right w:val="none" w:sz="0" w:space="0" w:color="auto"/>
                      </w:divBdr>
                      <w:divsChild>
                        <w:div w:id="1760757529">
                          <w:marLeft w:val="0"/>
                          <w:marRight w:val="0"/>
                          <w:marTop w:val="0"/>
                          <w:marBottom w:val="0"/>
                          <w:divBdr>
                            <w:top w:val="none" w:sz="0" w:space="0" w:color="auto"/>
                            <w:left w:val="none" w:sz="0" w:space="0" w:color="auto"/>
                            <w:bottom w:val="none" w:sz="0" w:space="0" w:color="auto"/>
                            <w:right w:val="none" w:sz="0" w:space="0" w:color="auto"/>
                          </w:divBdr>
                        </w:div>
                      </w:divsChild>
                    </w:div>
                    <w:div w:id="991984157">
                      <w:marLeft w:val="0"/>
                      <w:marRight w:val="0"/>
                      <w:marTop w:val="0"/>
                      <w:marBottom w:val="0"/>
                      <w:divBdr>
                        <w:top w:val="none" w:sz="0" w:space="0" w:color="auto"/>
                        <w:left w:val="none" w:sz="0" w:space="0" w:color="auto"/>
                        <w:bottom w:val="none" w:sz="0" w:space="0" w:color="auto"/>
                        <w:right w:val="none" w:sz="0" w:space="0" w:color="auto"/>
                      </w:divBdr>
                      <w:divsChild>
                        <w:div w:id="1143153241">
                          <w:marLeft w:val="0"/>
                          <w:marRight w:val="0"/>
                          <w:marTop w:val="0"/>
                          <w:marBottom w:val="0"/>
                          <w:divBdr>
                            <w:top w:val="none" w:sz="0" w:space="0" w:color="auto"/>
                            <w:left w:val="none" w:sz="0" w:space="0" w:color="auto"/>
                            <w:bottom w:val="none" w:sz="0" w:space="0" w:color="auto"/>
                            <w:right w:val="none" w:sz="0" w:space="0" w:color="auto"/>
                          </w:divBdr>
                        </w:div>
                      </w:divsChild>
                    </w:div>
                    <w:div w:id="1294873915">
                      <w:marLeft w:val="0"/>
                      <w:marRight w:val="0"/>
                      <w:marTop w:val="0"/>
                      <w:marBottom w:val="0"/>
                      <w:divBdr>
                        <w:top w:val="none" w:sz="0" w:space="0" w:color="auto"/>
                        <w:left w:val="none" w:sz="0" w:space="0" w:color="auto"/>
                        <w:bottom w:val="none" w:sz="0" w:space="0" w:color="auto"/>
                        <w:right w:val="none" w:sz="0" w:space="0" w:color="auto"/>
                      </w:divBdr>
                      <w:divsChild>
                        <w:div w:id="1531647089">
                          <w:marLeft w:val="0"/>
                          <w:marRight w:val="0"/>
                          <w:marTop w:val="0"/>
                          <w:marBottom w:val="0"/>
                          <w:divBdr>
                            <w:top w:val="none" w:sz="0" w:space="0" w:color="auto"/>
                            <w:left w:val="none" w:sz="0" w:space="0" w:color="auto"/>
                            <w:bottom w:val="none" w:sz="0" w:space="0" w:color="auto"/>
                            <w:right w:val="none" w:sz="0" w:space="0" w:color="auto"/>
                          </w:divBdr>
                        </w:div>
                      </w:divsChild>
                    </w:div>
                    <w:div w:id="1068261043">
                      <w:marLeft w:val="0"/>
                      <w:marRight w:val="0"/>
                      <w:marTop w:val="0"/>
                      <w:marBottom w:val="0"/>
                      <w:divBdr>
                        <w:top w:val="none" w:sz="0" w:space="0" w:color="auto"/>
                        <w:left w:val="none" w:sz="0" w:space="0" w:color="auto"/>
                        <w:bottom w:val="none" w:sz="0" w:space="0" w:color="auto"/>
                        <w:right w:val="none" w:sz="0" w:space="0" w:color="auto"/>
                      </w:divBdr>
                      <w:divsChild>
                        <w:div w:id="929508593">
                          <w:marLeft w:val="0"/>
                          <w:marRight w:val="0"/>
                          <w:marTop w:val="0"/>
                          <w:marBottom w:val="0"/>
                          <w:divBdr>
                            <w:top w:val="none" w:sz="0" w:space="0" w:color="auto"/>
                            <w:left w:val="none" w:sz="0" w:space="0" w:color="auto"/>
                            <w:bottom w:val="none" w:sz="0" w:space="0" w:color="auto"/>
                            <w:right w:val="none" w:sz="0" w:space="0" w:color="auto"/>
                          </w:divBdr>
                        </w:div>
                      </w:divsChild>
                    </w:div>
                    <w:div w:id="1580363609">
                      <w:marLeft w:val="0"/>
                      <w:marRight w:val="0"/>
                      <w:marTop w:val="0"/>
                      <w:marBottom w:val="0"/>
                      <w:divBdr>
                        <w:top w:val="none" w:sz="0" w:space="0" w:color="auto"/>
                        <w:left w:val="none" w:sz="0" w:space="0" w:color="auto"/>
                        <w:bottom w:val="none" w:sz="0" w:space="0" w:color="auto"/>
                        <w:right w:val="none" w:sz="0" w:space="0" w:color="auto"/>
                      </w:divBdr>
                      <w:divsChild>
                        <w:div w:id="555628033">
                          <w:marLeft w:val="0"/>
                          <w:marRight w:val="0"/>
                          <w:marTop w:val="0"/>
                          <w:marBottom w:val="0"/>
                          <w:divBdr>
                            <w:top w:val="none" w:sz="0" w:space="0" w:color="auto"/>
                            <w:left w:val="none" w:sz="0" w:space="0" w:color="auto"/>
                            <w:bottom w:val="none" w:sz="0" w:space="0" w:color="auto"/>
                            <w:right w:val="none" w:sz="0" w:space="0" w:color="auto"/>
                          </w:divBdr>
                        </w:div>
                      </w:divsChild>
                    </w:div>
                    <w:div w:id="169107337">
                      <w:marLeft w:val="0"/>
                      <w:marRight w:val="0"/>
                      <w:marTop w:val="0"/>
                      <w:marBottom w:val="0"/>
                      <w:divBdr>
                        <w:top w:val="none" w:sz="0" w:space="0" w:color="auto"/>
                        <w:left w:val="none" w:sz="0" w:space="0" w:color="auto"/>
                        <w:bottom w:val="none" w:sz="0" w:space="0" w:color="auto"/>
                        <w:right w:val="none" w:sz="0" w:space="0" w:color="auto"/>
                      </w:divBdr>
                      <w:divsChild>
                        <w:div w:id="1683167044">
                          <w:marLeft w:val="0"/>
                          <w:marRight w:val="0"/>
                          <w:marTop w:val="0"/>
                          <w:marBottom w:val="0"/>
                          <w:divBdr>
                            <w:top w:val="none" w:sz="0" w:space="0" w:color="auto"/>
                            <w:left w:val="none" w:sz="0" w:space="0" w:color="auto"/>
                            <w:bottom w:val="none" w:sz="0" w:space="0" w:color="auto"/>
                            <w:right w:val="none" w:sz="0" w:space="0" w:color="auto"/>
                          </w:divBdr>
                        </w:div>
                      </w:divsChild>
                    </w:div>
                    <w:div w:id="1901593590">
                      <w:marLeft w:val="0"/>
                      <w:marRight w:val="0"/>
                      <w:marTop w:val="0"/>
                      <w:marBottom w:val="0"/>
                      <w:divBdr>
                        <w:top w:val="none" w:sz="0" w:space="0" w:color="auto"/>
                        <w:left w:val="none" w:sz="0" w:space="0" w:color="auto"/>
                        <w:bottom w:val="none" w:sz="0" w:space="0" w:color="auto"/>
                        <w:right w:val="none" w:sz="0" w:space="0" w:color="auto"/>
                      </w:divBdr>
                      <w:divsChild>
                        <w:div w:id="1075279840">
                          <w:marLeft w:val="0"/>
                          <w:marRight w:val="0"/>
                          <w:marTop w:val="0"/>
                          <w:marBottom w:val="0"/>
                          <w:divBdr>
                            <w:top w:val="none" w:sz="0" w:space="0" w:color="auto"/>
                            <w:left w:val="none" w:sz="0" w:space="0" w:color="auto"/>
                            <w:bottom w:val="none" w:sz="0" w:space="0" w:color="auto"/>
                            <w:right w:val="none" w:sz="0" w:space="0" w:color="auto"/>
                          </w:divBdr>
                        </w:div>
                      </w:divsChild>
                    </w:div>
                    <w:div w:id="2098164903">
                      <w:marLeft w:val="0"/>
                      <w:marRight w:val="0"/>
                      <w:marTop w:val="0"/>
                      <w:marBottom w:val="0"/>
                      <w:divBdr>
                        <w:top w:val="none" w:sz="0" w:space="0" w:color="auto"/>
                        <w:left w:val="none" w:sz="0" w:space="0" w:color="auto"/>
                        <w:bottom w:val="none" w:sz="0" w:space="0" w:color="auto"/>
                        <w:right w:val="none" w:sz="0" w:space="0" w:color="auto"/>
                      </w:divBdr>
                      <w:divsChild>
                        <w:div w:id="232545713">
                          <w:marLeft w:val="0"/>
                          <w:marRight w:val="0"/>
                          <w:marTop w:val="0"/>
                          <w:marBottom w:val="0"/>
                          <w:divBdr>
                            <w:top w:val="none" w:sz="0" w:space="0" w:color="auto"/>
                            <w:left w:val="none" w:sz="0" w:space="0" w:color="auto"/>
                            <w:bottom w:val="none" w:sz="0" w:space="0" w:color="auto"/>
                            <w:right w:val="none" w:sz="0" w:space="0" w:color="auto"/>
                          </w:divBdr>
                        </w:div>
                      </w:divsChild>
                    </w:div>
                    <w:div w:id="894271014">
                      <w:marLeft w:val="0"/>
                      <w:marRight w:val="0"/>
                      <w:marTop w:val="0"/>
                      <w:marBottom w:val="0"/>
                      <w:divBdr>
                        <w:top w:val="none" w:sz="0" w:space="0" w:color="auto"/>
                        <w:left w:val="none" w:sz="0" w:space="0" w:color="auto"/>
                        <w:bottom w:val="none" w:sz="0" w:space="0" w:color="auto"/>
                        <w:right w:val="none" w:sz="0" w:space="0" w:color="auto"/>
                      </w:divBdr>
                      <w:divsChild>
                        <w:div w:id="1401249066">
                          <w:marLeft w:val="0"/>
                          <w:marRight w:val="0"/>
                          <w:marTop w:val="0"/>
                          <w:marBottom w:val="0"/>
                          <w:divBdr>
                            <w:top w:val="none" w:sz="0" w:space="0" w:color="auto"/>
                            <w:left w:val="none" w:sz="0" w:space="0" w:color="auto"/>
                            <w:bottom w:val="none" w:sz="0" w:space="0" w:color="auto"/>
                            <w:right w:val="none" w:sz="0" w:space="0" w:color="auto"/>
                          </w:divBdr>
                        </w:div>
                      </w:divsChild>
                    </w:div>
                    <w:div w:id="1759709626">
                      <w:marLeft w:val="0"/>
                      <w:marRight w:val="0"/>
                      <w:marTop w:val="0"/>
                      <w:marBottom w:val="0"/>
                      <w:divBdr>
                        <w:top w:val="none" w:sz="0" w:space="0" w:color="auto"/>
                        <w:left w:val="none" w:sz="0" w:space="0" w:color="auto"/>
                        <w:bottom w:val="none" w:sz="0" w:space="0" w:color="auto"/>
                        <w:right w:val="none" w:sz="0" w:space="0" w:color="auto"/>
                      </w:divBdr>
                      <w:divsChild>
                        <w:div w:id="622422433">
                          <w:marLeft w:val="0"/>
                          <w:marRight w:val="0"/>
                          <w:marTop w:val="0"/>
                          <w:marBottom w:val="0"/>
                          <w:divBdr>
                            <w:top w:val="none" w:sz="0" w:space="0" w:color="auto"/>
                            <w:left w:val="none" w:sz="0" w:space="0" w:color="auto"/>
                            <w:bottom w:val="none" w:sz="0" w:space="0" w:color="auto"/>
                            <w:right w:val="none" w:sz="0" w:space="0" w:color="auto"/>
                          </w:divBdr>
                        </w:div>
                      </w:divsChild>
                    </w:div>
                    <w:div w:id="82456646">
                      <w:marLeft w:val="0"/>
                      <w:marRight w:val="0"/>
                      <w:marTop w:val="0"/>
                      <w:marBottom w:val="0"/>
                      <w:divBdr>
                        <w:top w:val="none" w:sz="0" w:space="0" w:color="auto"/>
                        <w:left w:val="none" w:sz="0" w:space="0" w:color="auto"/>
                        <w:bottom w:val="none" w:sz="0" w:space="0" w:color="auto"/>
                        <w:right w:val="none" w:sz="0" w:space="0" w:color="auto"/>
                      </w:divBdr>
                      <w:divsChild>
                        <w:div w:id="904339865">
                          <w:marLeft w:val="0"/>
                          <w:marRight w:val="0"/>
                          <w:marTop w:val="0"/>
                          <w:marBottom w:val="0"/>
                          <w:divBdr>
                            <w:top w:val="none" w:sz="0" w:space="0" w:color="auto"/>
                            <w:left w:val="none" w:sz="0" w:space="0" w:color="auto"/>
                            <w:bottom w:val="none" w:sz="0" w:space="0" w:color="auto"/>
                            <w:right w:val="none" w:sz="0" w:space="0" w:color="auto"/>
                          </w:divBdr>
                        </w:div>
                      </w:divsChild>
                    </w:div>
                    <w:div w:id="1155074643">
                      <w:marLeft w:val="0"/>
                      <w:marRight w:val="0"/>
                      <w:marTop w:val="0"/>
                      <w:marBottom w:val="0"/>
                      <w:divBdr>
                        <w:top w:val="none" w:sz="0" w:space="0" w:color="auto"/>
                        <w:left w:val="none" w:sz="0" w:space="0" w:color="auto"/>
                        <w:bottom w:val="none" w:sz="0" w:space="0" w:color="auto"/>
                        <w:right w:val="none" w:sz="0" w:space="0" w:color="auto"/>
                      </w:divBdr>
                      <w:divsChild>
                        <w:div w:id="201136875">
                          <w:marLeft w:val="0"/>
                          <w:marRight w:val="0"/>
                          <w:marTop w:val="0"/>
                          <w:marBottom w:val="0"/>
                          <w:divBdr>
                            <w:top w:val="none" w:sz="0" w:space="0" w:color="auto"/>
                            <w:left w:val="none" w:sz="0" w:space="0" w:color="auto"/>
                            <w:bottom w:val="none" w:sz="0" w:space="0" w:color="auto"/>
                            <w:right w:val="none" w:sz="0" w:space="0" w:color="auto"/>
                          </w:divBdr>
                        </w:div>
                      </w:divsChild>
                    </w:div>
                    <w:div w:id="993492613">
                      <w:marLeft w:val="0"/>
                      <w:marRight w:val="0"/>
                      <w:marTop w:val="0"/>
                      <w:marBottom w:val="0"/>
                      <w:divBdr>
                        <w:top w:val="none" w:sz="0" w:space="0" w:color="auto"/>
                        <w:left w:val="none" w:sz="0" w:space="0" w:color="auto"/>
                        <w:bottom w:val="none" w:sz="0" w:space="0" w:color="auto"/>
                        <w:right w:val="none" w:sz="0" w:space="0" w:color="auto"/>
                      </w:divBdr>
                      <w:divsChild>
                        <w:div w:id="214656913">
                          <w:marLeft w:val="0"/>
                          <w:marRight w:val="0"/>
                          <w:marTop w:val="0"/>
                          <w:marBottom w:val="0"/>
                          <w:divBdr>
                            <w:top w:val="none" w:sz="0" w:space="0" w:color="auto"/>
                            <w:left w:val="none" w:sz="0" w:space="0" w:color="auto"/>
                            <w:bottom w:val="none" w:sz="0" w:space="0" w:color="auto"/>
                            <w:right w:val="none" w:sz="0" w:space="0" w:color="auto"/>
                          </w:divBdr>
                        </w:div>
                      </w:divsChild>
                    </w:div>
                    <w:div w:id="1594625056">
                      <w:marLeft w:val="0"/>
                      <w:marRight w:val="0"/>
                      <w:marTop w:val="0"/>
                      <w:marBottom w:val="0"/>
                      <w:divBdr>
                        <w:top w:val="none" w:sz="0" w:space="0" w:color="auto"/>
                        <w:left w:val="none" w:sz="0" w:space="0" w:color="auto"/>
                        <w:bottom w:val="none" w:sz="0" w:space="0" w:color="auto"/>
                        <w:right w:val="none" w:sz="0" w:space="0" w:color="auto"/>
                      </w:divBdr>
                      <w:divsChild>
                        <w:div w:id="1438212626">
                          <w:marLeft w:val="0"/>
                          <w:marRight w:val="0"/>
                          <w:marTop w:val="0"/>
                          <w:marBottom w:val="0"/>
                          <w:divBdr>
                            <w:top w:val="none" w:sz="0" w:space="0" w:color="auto"/>
                            <w:left w:val="none" w:sz="0" w:space="0" w:color="auto"/>
                            <w:bottom w:val="none" w:sz="0" w:space="0" w:color="auto"/>
                            <w:right w:val="none" w:sz="0" w:space="0" w:color="auto"/>
                          </w:divBdr>
                        </w:div>
                      </w:divsChild>
                    </w:div>
                    <w:div w:id="1309674197">
                      <w:marLeft w:val="0"/>
                      <w:marRight w:val="0"/>
                      <w:marTop w:val="0"/>
                      <w:marBottom w:val="0"/>
                      <w:divBdr>
                        <w:top w:val="none" w:sz="0" w:space="0" w:color="auto"/>
                        <w:left w:val="none" w:sz="0" w:space="0" w:color="auto"/>
                        <w:bottom w:val="none" w:sz="0" w:space="0" w:color="auto"/>
                        <w:right w:val="none" w:sz="0" w:space="0" w:color="auto"/>
                      </w:divBdr>
                      <w:divsChild>
                        <w:div w:id="1101101293">
                          <w:marLeft w:val="0"/>
                          <w:marRight w:val="0"/>
                          <w:marTop w:val="0"/>
                          <w:marBottom w:val="0"/>
                          <w:divBdr>
                            <w:top w:val="none" w:sz="0" w:space="0" w:color="auto"/>
                            <w:left w:val="none" w:sz="0" w:space="0" w:color="auto"/>
                            <w:bottom w:val="none" w:sz="0" w:space="0" w:color="auto"/>
                            <w:right w:val="none" w:sz="0" w:space="0" w:color="auto"/>
                          </w:divBdr>
                        </w:div>
                      </w:divsChild>
                    </w:div>
                    <w:div w:id="1229727893">
                      <w:marLeft w:val="0"/>
                      <w:marRight w:val="0"/>
                      <w:marTop w:val="0"/>
                      <w:marBottom w:val="0"/>
                      <w:divBdr>
                        <w:top w:val="none" w:sz="0" w:space="0" w:color="auto"/>
                        <w:left w:val="none" w:sz="0" w:space="0" w:color="auto"/>
                        <w:bottom w:val="none" w:sz="0" w:space="0" w:color="auto"/>
                        <w:right w:val="none" w:sz="0" w:space="0" w:color="auto"/>
                      </w:divBdr>
                      <w:divsChild>
                        <w:div w:id="171072283">
                          <w:marLeft w:val="0"/>
                          <w:marRight w:val="0"/>
                          <w:marTop w:val="0"/>
                          <w:marBottom w:val="0"/>
                          <w:divBdr>
                            <w:top w:val="none" w:sz="0" w:space="0" w:color="auto"/>
                            <w:left w:val="none" w:sz="0" w:space="0" w:color="auto"/>
                            <w:bottom w:val="none" w:sz="0" w:space="0" w:color="auto"/>
                            <w:right w:val="none" w:sz="0" w:space="0" w:color="auto"/>
                          </w:divBdr>
                        </w:div>
                      </w:divsChild>
                    </w:div>
                    <w:div w:id="1288971211">
                      <w:marLeft w:val="0"/>
                      <w:marRight w:val="0"/>
                      <w:marTop w:val="0"/>
                      <w:marBottom w:val="0"/>
                      <w:divBdr>
                        <w:top w:val="none" w:sz="0" w:space="0" w:color="auto"/>
                        <w:left w:val="none" w:sz="0" w:space="0" w:color="auto"/>
                        <w:bottom w:val="none" w:sz="0" w:space="0" w:color="auto"/>
                        <w:right w:val="none" w:sz="0" w:space="0" w:color="auto"/>
                      </w:divBdr>
                      <w:divsChild>
                        <w:div w:id="28409750">
                          <w:marLeft w:val="0"/>
                          <w:marRight w:val="0"/>
                          <w:marTop w:val="0"/>
                          <w:marBottom w:val="0"/>
                          <w:divBdr>
                            <w:top w:val="none" w:sz="0" w:space="0" w:color="auto"/>
                            <w:left w:val="none" w:sz="0" w:space="0" w:color="auto"/>
                            <w:bottom w:val="none" w:sz="0" w:space="0" w:color="auto"/>
                            <w:right w:val="none" w:sz="0" w:space="0" w:color="auto"/>
                          </w:divBdr>
                        </w:div>
                      </w:divsChild>
                    </w:div>
                    <w:div w:id="139001971">
                      <w:marLeft w:val="0"/>
                      <w:marRight w:val="0"/>
                      <w:marTop w:val="0"/>
                      <w:marBottom w:val="0"/>
                      <w:divBdr>
                        <w:top w:val="none" w:sz="0" w:space="0" w:color="auto"/>
                        <w:left w:val="none" w:sz="0" w:space="0" w:color="auto"/>
                        <w:bottom w:val="none" w:sz="0" w:space="0" w:color="auto"/>
                        <w:right w:val="none" w:sz="0" w:space="0" w:color="auto"/>
                      </w:divBdr>
                      <w:divsChild>
                        <w:div w:id="1163545419">
                          <w:marLeft w:val="0"/>
                          <w:marRight w:val="0"/>
                          <w:marTop w:val="0"/>
                          <w:marBottom w:val="0"/>
                          <w:divBdr>
                            <w:top w:val="none" w:sz="0" w:space="0" w:color="auto"/>
                            <w:left w:val="none" w:sz="0" w:space="0" w:color="auto"/>
                            <w:bottom w:val="none" w:sz="0" w:space="0" w:color="auto"/>
                            <w:right w:val="none" w:sz="0" w:space="0" w:color="auto"/>
                          </w:divBdr>
                        </w:div>
                      </w:divsChild>
                    </w:div>
                    <w:div w:id="1663119864">
                      <w:marLeft w:val="0"/>
                      <w:marRight w:val="0"/>
                      <w:marTop w:val="0"/>
                      <w:marBottom w:val="0"/>
                      <w:divBdr>
                        <w:top w:val="none" w:sz="0" w:space="0" w:color="auto"/>
                        <w:left w:val="none" w:sz="0" w:space="0" w:color="auto"/>
                        <w:bottom w:val="none" w:sz="0" w:space="0" w:color="auto"/>
                        <w:right w:val="none" w:sz="0" w:space="0" w:color="auto"/>
                      </w:divBdr>
                      <w:divsChild>
                        <w:div w:id="1076047357">
                          <w:marLeft w:val="0"/>
                          <w:marRight w:val="0"/>
                          <w:marTop w:val="0"/>
                          <w:marBottom w:val="0"/>
                          <w:divBdr>
                            <w:top w:val="none" w:sz="0" w:space="0" w:color="auto"/>
                            <w:left w:val="none" w:sz="0" w:space="0" w:color="auto"/>
                            <w:bottom w:val="none" w:sz="0" w:space="0" w:color="auto"/>
                            <w:right w:val="none" w:sz="0" w:space="0" w:color="auto"/>
                          </w:divBdr>
                        </w:div>
                      </w:divsChild>
                    </w:div>
                    <w:div w:id="149371728">
                      <w:marLeft w:val="0"/>
                      <w:marRight w:val="0"/>
                      <w:marTop w:val="0"/>
                      <w:marBottom w:val="0"/>
                      <w:divBdr>
                        <w:top w:val="none" w:sz="0" w:space="0" w:color="auto"/>
                        <w:left w:val="none" w:sz="0" w:space="0" w:color="auto"/>
                        <w:bottom w:val="none" w:sz="0" w:space="0" w:color="auto"/>
                        <w:right w:val="none" w:sz="0" w:space="0" w:color="auto"/>
                      </w:divBdr>
                      <w:divsChild>
                        <w:div w:id="178669179">
                          <w:marLeft w:val="0"/>
                          <w:marRight w:val="0"/>
                          <w:marTop w:val="0"/>
                          <w:marBottom w:val="0"/>
                          <w:divBdr>
                            <w:top w:val="none" w:sz="0" w:space="0" w:color="auto"/>
                            <w:left w:val="none" w:sz="0" w:space="0" w:color="auto"/>
                            <w:bottom w:val="none" w:sz="0" w:space="0" w:color="auto"/>
                            <w:right w:val="none" w:sz="0" w:space="0" w:color="auto"/>
                          </w:divBdr>
                        </w:div>
                      </w:divsChild>
                    </w:div>
                    <w:div w:id="173498613">
                      <w:marLeft w:val="0"/>
                      <w:marRight w:val="0"/>
                      <w:marTop w:val="0"/>
                      <w:marBottom w:val="0"/>
                      <w:divBdr>
                        <w:top w:val="none" w:sz="0" w:space="0" w:color="auto"/>
                        <w:left w:val="none" w:sz="0" w:space="0" w:color="auto"/>
                        <w:bottom w:val="none" w:sz="0" w:space="0" w:color="auto"/>
                        <w:right w:val="none" w:sz="0" w:space="0" w:color="auto"/>
                      </w:divBdr>
                      <w:divsChild>
                        <w:div w:id="73165728">
                          <w:marLeft w:val="0"/>
                          <w:marRight w:val="0"/>
                          <w:marTop w:val="0"/>
                          <w:marBottom w:val="0"/>
                          <w:divBdr>
                            <w:top w:val="none" w:sz="0" w:space="0" w:color="auto"/>
                            <w:left w:val="none" w:sz="0" w:space="0" w:color="auto"/>
                            <w:bottom w:val="none" w:sz="0" w:space="0" w:color="auto"/>
                            <w:right w:val="none" w:sz="0" w:space="0" w:color="auto"/>
                          </w:divBdr>
                        </w:div>
                      </w:divsChild>
                    </w:div>
                    <w:div w:id="332682431">
                      <w:marLeft w:val="0"/>
                      <w:marRight w:val="0"/>
                      <w:marTop w:val="0"/>
                      <w:marBottom w:val="0"/>
                      <w:divBdr>
                        <w:top w:val="none" w:sz="0" w:space="0" w:color="auto"/>
                        <w:left w:val="none" w:sz="0" w:space="0" w:color="auto"/>
                        <w:bottom w:val="none" w:sz="0" w:space="0" w:color="auto"/>
                        <w:right w:val="none" w:sz="0" w:space="0" w:color="auto"/>
                      </w:divBdr>
                      <w:divsChild>
                        <w:div w:id="764112020">
                          <w:marLeft w:val="0"/>
                          <w:marRight w:val="0"/>
                          <w:marTop w:val="0"/>
                          <w:marBottom w:val="0"/>
                          <w:divBdr>
                            <w:top w:val="none" w:sz="0" w:space="0" w:color="auto"/>
                            <w:left w:val="none" w:sz="0" w:space="0" w:color="auto"/>
                            <w:bottom w:val="none" w:sz="0" w:space="0" w:color="auto"/>
                            <w:right w:val="none" w:sz="0" w:space="0" w:color="auto"/>
                          </w:divBdr>
                        </w:div>
                      </w:divsChild>
                    </w:div>
                    <w:div w:id="515311689">
                      <w:marLeft w:val="0"/>
                      <w:marRight w:val="0"/>
                      <w:marTop w:val="0"/>
                      <w:marBottom w:val="0"/>
                      <w:divBdr>
                        <w:top w:val="none" w:sz="0" w:space="0" w:color="auto"/>
                        <w:left w:val="none" w:sz="0" w:space="0" w:color="auto"/>
                        <w:bottom w:val="none" w:sz="0" w:space="0" w:color="auto"/>
                        <w:right w:val="none" w:sz="0" w:space="0" w:color="auto"/>
                      </w:divBdr>
                      <w:divsChild>
                        <w:div w:id="1448357128">
                          <w:marLeft w:val="0"/>
                          <w:marRight w:val="0"/>
                          <w:marTop w:val="0"/>
                          <w:marBottom w:val="0"/>
                          <w:divBdr>
                            <w:top w:val="none" w:sz="0" w:space="0" w:color="auto"/>
                            <w:left w:val="none" w:sz="0" w:space="0" w:color="auto"/>
                            <w:bottom w:val="none" w:sz="0" w:space="0" w:color="auto"/>
                            <w:right w:val="none" w:sz="0" w:space="0" w:color="auto"/>
                          </w:divBdr>
                        </w:div>
                      </w:divsChild>
                    </w:div>
                    <w:div w:id="1519392233">
                      <w:marLeft w:val="0"/>
                      <w:marRight w:val="0"/>
                      <w:marTop w:val="0"/>
                      <w:marBottom w:val="0"/>
                      <w:divBdr>
                        <w:top w:val="none" w:sz="0" w:space="0" w:color="auto"/>
                        <w:left w:val="none" w:sz="0" w:space="0" w:color="auto"/>
                        <w:bottom w:val="none" w:sz="0" w:space="0" w:color="auto"/>
                        <w:right w:val="none" w:sz="0" w:space="0" w:color="auto"/>
                      </w:divBdr>
                      <w:divsChild>
                        <w:div w:id="1381855789">
                          <w:marLeft w:val="0"/>
                          <w:marRight w:val="0"/>
                          <w:marTop w:val="0"/>
                          <w:marBottom w:val="0"/>
                          <w:divBdr>
                            <w:top w:val="none" w:sz="0" w:space="0" w:color="auto"/>
                            <w:left w:val="none" w:sz="0" w:space="0" w:color="auto"/>
                            <w:bottom w:val="none" w:sz="0" w:space="0" w:color="auto"/>
                            <w:right w:val="none" w:sz="0" w:space="0" w:color="auto"/>
                          </w:divBdr>
                        </w:div>
                      </w:divsChild>
                    </w:div>
                    <w:div w:id="1710492090">
                      <w:marLeft w:val="0"/>
                      <w:marRight w:val="0"/>
                      <w:marTop w:val="0"/>
                      <w:marBottom w:val="0"/>
                      <w:divBdr>
                        <w:top w:val="none" w:sz="0" w:space="0" w:color="auto"/>
                        <w:left w:val="none" w:sz="0" w:space="0" w:color="auto"/>
                        <w:bottom w:val="none" w:sz="0" w:space="0" w:color="auto"/>
                        <w:right w:val="none" w:sz="0" w:space="0" w:color="auto"/>
                      </w:divBdr>
                      <w:divsChild>
                        <w:div w:id="309098544">
                          <w:marLeft w:val="0"/>
                          <w:marRight w:val="0"/>
                          <w:marTop w:val="0"/>
                          <w:marBottom w:val="0"/>
                          <w:divBdr>
                            <w:top w:val="none" w:sz="0" w:space="0" w:color="auto"/>
                            <w:left w:val="none" w:sz="0" w:space="0" w:color="auto"/>
                            <w:bottom w:val="none" w:sz="0" w:space="0" w:color="auto"/>
                            <w:right w:val="none" w:sz="0" w:space="0" w:color="auto"/>
                          </w:divBdr>
                        </w:div>
                      </w:divsChild>
                    </w:div>
                    <w:div w:id="1647658421">
                      <w:marLeft w:val="0"/>
                      <w:marRight w:val="0"/>
                      <w:marTop w:val="0"/>
                      <w:marBottom w:val="0"/>
                      <w:divBdr>
                        <w:top w:val="none" w:sz="0" w:space="0" w:color="auto"/>
                        <w:left w:val="none" w:sz="0" w:space="0" w:color="auto"/>
                        <w:bottom w:val="none" w:sz="0" w:space="0" w:color="auto"/>
                        <w:right w:val="none" w:sz="0" w:space="0" w:color="auto"/>
                      </w:divBdr>
                      <w:divsChild>
                        <w:div w:id="561215756">
                          <w:marLeft w:val="0"/>
                          <w:marRight w:val="0"/>
                          <w:marTop w:val="0"/>
                          <w:marBottom w:val="0"/>
                          <w:divBdr>
                            <w:top w:val="none" w:sz="0" w:space="0" w:color="auto"/>
                            <w:left w:val="none" w:sz="0" w:space="0" w:color="auto"/>
                            <w:bottom w:val="none" w:sz="0" w:space="0" w:color="auto"/>
                            <w:right w:val="none" w:sz="0" w:space="0" w:color="auto"/>
                          </w:divBdr>
                        </w:div>
                      </w:divsChild>
                    </w:div>
                    <w:div w:id="1645815338">
                      <w:marLeft w:val="0"/>
                      <w:marRight w:val="0"/>
                      <w:marTop w:val="0"/>
                      <w:marBottom w:val="0"/>
                      <w:divBdr>
                        <w:top w:val="none" w:sz="0" w:space="0" w:color="auto"/>
                        <w:left w:val="none" w:sz="0" w:space="0" w:color="auto"/>
                        <w:bottom w:val="none" w:sz="0" w:space="0" w:color="auto"/>
                        <w:right w:val="none" w:sz="0" w:space="0" w:color="auto"/>
                      </w:divBdr>
                      <w:divsChild>
                        <w:div w:id="1399135767">
                          <w:marLeft w:val="0"/>
                          <w:marRight w:val="0"/>
                          <w:marTop w:val="0"/>
                          <w:marBottom w:val="0"/>
                          <w:divBdr>
                            <w:top w:val="none" w:sz="0" w:space="0" w:color="auto"/>
                            <w:left w:val="none" w:sz="0" w:space="0" w:color="auto"/>
                            <w:bottom w:val="none" w:sz="0" w:space="0" w:color="auto"/>
                            <w:right w:val="none" w:sz="0" w:space="0" w:color="auto"/>
                          </w:divBdr>
                        </w:div>
                      </w:divsChild>
                    </w:div>
                    <w:div w:id="106975132">
                      <w:marLeft w:val="0"/>
                      <w:marRight w:val="0"/>
                      <w:marTop w:val="0"/>
                      <w:marBottom w:val="0"/>
                      <w:divBdr>
                        <w:top w:val="none" w:sz="0" w:space="0" w:color="auto"/>
                        <w:left w:val="none" w:sz="0" w:space="0" w:color="auto"/>
                        <w:bottom w:val="none" w:sz="0" w:space="0" w:color="auto"/>
                        <w:right w:val="none" w:sz="0" w:space="0" w:color="auto"/>
                      </w:divBdr>
                      <w:divsChild>
                        <w:div w:id="956179479">
                          <w:marLeft w:val="0"/>
                          <w:marRight w:val="0"/>
                          <w:marTop w:val="0"/>
                          <w:marBottom w:val="0"/>
                          <w:divBdr>
                            <w:top w:val="none" w:sz="0" w:space="0" w:color="auto"/>
                            <w:left w:val="none" w:sz="0" w:space="0" w:color="auto"/>
                            <w:bottom w:val="none" w:sz="0" w:space="0" w:color="auto"/>
                            <w:right w:val="none" w:sz="0" w:space="0" w:color="auto"/>
                          </w:divBdr>
                        </w:div>
                      </w:divsChild>
                    </w:div>
                    <w:div w:id="981542280">
                      <w:marLeft w:val="0"/>
                      <w:marRight w:val="0"/>
                      <w:marTop w:val="0"/>
                      <w:marBottom w:val="0"/>
                      <w:divBdr>
                        <w:top w:val="none" w:sz="0" w:space="0" w:color="auto"/>
                        <w:left w:val="none" w:sz="0" w:space="0" w:color="auto"/>
                        <w:bottom w:val="none" w:sz="0" w:space="0" w:color="auto"/>
                        <w:right w:val="none" w:sz="0" w:space="0" w:color="auto"/>
                      </w:divBdr>
                      <w:divsChild>
                        <w:div w:id="957639012">
                          <w:marLeft w:val="0"/>
                          <w:marRight w:val="0"/>
                          <w:marTop w:val="0"/>
                          <w:marBottom w:val="0"/>
                          <w:divBdr>
                            <w:top w:val="none" w:sz="0" w:space="0" w:color="auto"/>
                            <w:left w:val="none" w:sz="0" w:space="0" w:color="auto"/>
                            <w:bottom w:val="none" w:sz="0" w:space="0" w:color="auto"/>
                            <w:right w:val="none" w:sz="0" w:space="0" w:color="auto"/>
                          </w:divBdr>
                        </w:div>
                      </w:divsChild>
                    </w:div>
                    <w:div w:id="1589777799">
                      <w:marLeft w:val="0"/>
                      <w:marRight w:val="0"/>
                      <w:marTop w:val="0"/>
                      <w:marBottom w:val="0"/>
                      <w:divBdr>
                        <w:top w:val="none" w:sz="0" w:space="0" w:color="auto"/>
                        <w:left w:val="none" w:sz="0" w:space="0" w:color="auto"/>
                        <w:bottom w:val="none" w:sz="0" w:space="0" w:color="auto"/>
                        <w:right w:val="none" w:sz="0" w:space="0" w:color="auto"/>
                      </w:divBdr>
                      <w:divsChild>
                        <w:div w:id="1426534983">
                          <w:marLeft w:val="0"/>
                          <w:marRight w:val="0"/>
                          <w:marTop w:val="0"/>
                          <w:marBottom w:val="0"/>
                          <w:divBdr>
                            <w:top w:val="none" w:sz="0" w:space="0" w:color="auto"/>
                            <w:left w:val="none" w:sz="0" w:space="0" w:color="auto"/>
                            <w:bottom w:val="none" w:sz="0" w:space="0" w:color="auto"/>
                            <w:right w:val="none" w:sz="0" w:space="0" w:color="auto"/>
                          </w:divBdr>
                        </w:div>
                      </w:divsChild>
                    </w:div>
                    <w:div w:id="156387469">
                      <w:marLeft w:val="0"/>
                      <w:marRight w:val="0"/>
                      <w:marTop w:val="0"/>
                      <w:marBottom w:val="0"/>
                      <w:divBdr>
                        <w:top w:val="none" w:sz="0" w:space="0" w:color="auto"/>
                        <w:left w:val="none" w:sz="0" w:space="0" w:color="auto"/>
                        <w:bottom w:val="none" w:sz="0" w:space="0" w:color="auto"/>
                        <w:right w:val="none" w:sz="0" w:space="0" w:color="auto"/>
                      </w:divBdr>
                      <w:divsChild>
                        <w:div w:id="1700934890">
                          <w:marLeft w:val="0"/>
                          <w:marRight w:val="0"/>
                          <w:marTop w:val="0"/>
                          <w:marBottom w:val="0"/>
                          <w:divBdr>
                            <w:top w:val="none" w:sz="0" w:space="0" w:color="auto"/>
                            <w:left w:val="none" w:sz="0" w:space="0" w:color="auto"/>
                            <w:bottom w:val="none" w:sz="0" w:space="0" w:color="auto"/>
                            <w:right w:val="none" w:sz="0" w:space="0" w:color="auto"/>
                          </w:divBdr>
                        </w:div>
                      </w:divsChild>
                    </w:div>
                    <w:div w:id="112135168">
                      <w:marLeft w:val="0"/>
                      <w:marRight w:val="0"/>
                      <w:marTop w:val="0"/>
                      <w:marBottom w:val="0"/>
                      <w:divBdr>
                        <w:top w:val="none" w:sz="0" w:space="0" w:color="auto"/>
                        <w:left w:val="none" w:sz="0" w:space="0" w:color="auto"/>
                        <w:bottom w:val="none" w:sz="0" w:space="0" w:color="auto"/>
                        <w:right w:val="none" w:sz="0" w:space="0" w:color="auto"/>
                      </w:divBdr>
                      <w:divsChild>
                        <w:div w:id="19706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016921">
      <w:bodyDiv w:val="1"/>
      <w:marLeft w:val="0"/>
      <w:marRight w:val="0"/>
      <w:marTop w:val="0"/>
      <w:marBottom w:val="0"/>
      <w:divBdr>
        <w:top w:val="none" w:sz="0" w:space="0" w:color="auto"/>
        <w:left w:val="none" w:sz="0" w:space="0" w:color="auto"/>
        <w:bottom w:val="none" w:sz="0" w:space="0" w:color="auto"/>
        <w:right w:val="none" w:sz="0" w:space="0" w:color="auto"/>
      </w:divBdr>
      <w:divsChild>
        <w:div w:id="1271550488">
          <w:marLeft w:val="0"/>
          <w:marRight w:val="0"/>
          <w:marTop w:val="0"/>
          <w:marBottom w:val="0"/>
          <w:divBdr>
            <w:top w:val="none" w:sz="0" w:space="0" w:color="auto"/>
            <w:left w:val="none" w:sz="0" w:space="0" w:color="auto"/>
            <w:bottom w:val="none" w:sz="0" w:space="0" w:color="auto"/>
            <w:right w:val="none" w:sz="0" w:space="0" w:color="auto"/>
          </w:divBdr>
        </w:div>
        <w:div w:id="1989439099">
          <w:marLeft w:val="0"/>
          <w:marRight w:val="0"/>
          <w:marTop w:val="0"/>
          <w:marBottom w:val="0"/>
          <w:divBdr>
            <w:top w:val="none" w:sz="0" w:space="0" w:color="auto"/>
            <w:left w:val="none" w:sz="0" w:space="0" w:color="auto"/>
            <w:bottom w:val="none" w:sz="0" w:space="0" w:color="auto"/>
            <w:right w:val="none" w:sz="0" w:space="0" w:color="auto"/>
          </w:divBdr>
        </w:div>
        <w:div w:id="1864127643">
          <w:marLeft w:val="0"/>
          <w:marRight w:val="0"/>
          <w:marTop w:val="0"/>
          <w:marBottom w:val="0"/>
          <w:divBdr>
            <w:top w:val="none" w:sz="0" w:space="0" w:color="auto"/>
            <w:left w:val="none" w:sz="0" w:space="0" w:color="auto"/>
            <w:bottom w:val="none" w:sz="0" w:space="0" w:color="auto"/>
            <w:right w:val="none" w:sz="0" w:space="0" w:color="auto"/>
          </w:divBdr>
        </w:div>
        <w:div w:id="531040496">
          <w:marLeft w:val="0"/>
          <w:marRight w:val="0"/>
          <w:marTop w:val="0"/>
          <w:marBottom w:val="0"/>
          <w:divBdr>
            <w:top w:val="none" w:sz="0" w:space="0" w:color="auto"/>
            <w:left w:val="none" w:sz="0" w:space="0" w:color="auto"/>
            <w:bottom w:val="none" w:sz="0" w:space="0" w:color="auto"/>
            <w:right w:val="none" w:sz="0" w:space="0" w:color="auto"/>
          </w:divBdr>
        </w:div>
        <w:div w:id="313996685">
          <w:marLeft w:val="0"/>
          <w:marRight w:val="0"/>
          <w:marTop w:val="0"/>
          <w:marBottom w:val="0"/>
          <w:divBdr>
            <w:top w:val="none" w:sz="0" w:space="0" w:color="auto"/>
            <w:left w:val="none" w:sz="0" w:space="0" w:color="auto"/>
            <w:bottom w:val="none" w:sz="0" w:space="0" w:color="auto"/>
            <w:right w:val="none" w:sz="0" w:space="0" w:color="auto"/>
          </w:divBdr>
        </w:div>
        <w:div w:id="1311399136">
          <w:marLeft w:val="0"/>
          <w:marRight w:val="0"/>
          <w:marTop w:val="0"/>
          <w:marBottom w:val="0"/>
          <w:divBdr>
            <w:top w:val="none" w:sz="0" w:space="0" w:color="auto"/>
            <w:left w:val="none" w:sz="0" w:space="0" w:color="auto"/>
            <w:bottom w:val="none" w:sz="0" w:space="0" w:color="auto"/>
            <w:right w:val="none" w:sz="0" w:space="0" w:color="auto"/>
          </w:divBdr>
        </w:div>
      </w:divsChild>
    </w:div>
    <w:div w:id="939795548">
      <w:bodyDiv w:val="1"/>
      <w:marLeft w:val="0"/>
      <w:marRight w:val="0"/>
      <w:marTop w:val="0"/>
      <w:marBottom w:val="0"/>
      <w:divBdr>
        <w:top w:val="none" w:sz="0" w:space="0" w:color="auto"/>
        <w:left w:val="none" w:sz="0" w:space="0" w:color="auto"/>
        <w:bottom w:val="none" w:sz="0" w:space="0" w:color="auto"/>
        <w:right w:val="none" w:sz="0" w:space="0" w:color="auto"/>
      </w:divBdr>
      <w:divsChild>
        <w:div w:id="1258057971">
          <w:marLeft w:val="0"/>
          <w:marRight w:val="0"/>
          <w:marTop w:val="0"/>
          <w:marBottom w:val="0"/>
          <w:divBdr>
            <w:top w:val="none" w:sz="0" w:space="0" w:color="auto"/>
            <w:left w:val="none" w:sz="0" w:space="0" w:color="auto"/>
            <w:bottom w:val="none" w:sz="0" w:space="0" w:color="auto"/>
            <w:right w:val="none" w:sz="0" w:space="0" w:color="auto"/>
          </w:divBdr>
          <w:divsChild>
            <w:div w:id="1952085326">
              <w:marLeft w:val="0"/>
              <w:marRight w:val="0"/>
              <w:marTop w:val="0"/>
              <w:marBottom w:val="0"/>
              <w:divBdr>
                <w:top w:val="none" w:sz="0" w:space="0" w:color="auto"/>
                <w:left w:val="none" w:sz="0" w:space="0" w:color="auto"/>
                <w:bottom w:val="none" w:sz="0" w:space="0" w:color="auto"/>
                <w:right w:val="none" w:sz="0" w:space="0" w:color="auto"/>
              </w:divBdr>
              <w:divsChild>
                <w:div w:id="324671179">
                  <w:marLeft w:val="0"/>
                  <w:marRight w:val="0"/>
                  <w:marTop w:val="0"/>
                  <w:marBottom w:val="0"/>
                  <w:divBdr>
                    <w:top w:val="none" w:sz="0" w:space="0" w:color="auto"/>
                    <w:left w:val="none" w:sz="0" w:space="0" w:color="auto"/>
                    <w:bottom w:val="none" w:sz="0" w:space="0" w:color="auto"/>
                    <w:right w:val="none" w:sz="0" w:space="0" w:color="auto"/>
                  </w:divBdr>
                  <w:divsChild>
                    <w:div w:id="547569402">
                      <w:marLeft w:val="0"/>
                      <w:marRight w:val="0"/>
                      <w:marTop w:val="0"/>
                      <w:marBottom w:val="0"/>
                      <w:divBdr>
                        <w:top w:val="none" w:sz="0" w:space="0" w:color="auto"/>
                        <w:left w:val="none" w:sz="0" w:space="0" w:color="auto"/>
                        <w:bottom w:val="none" w:sz="0" w:space="0" w:color="auto"/>
                        <w:right w:val="none" w:sz="0" w:space="0" w:color="auto"/>
                      </w:divBdr>
                      <w:divsChild>
                        <w:div w:id="287662484">
                          <w:marLeft w:val="0"/>
                          <w:marRight w:val="0"/>
                          <w:marTop w:val="0"/>
                          <w:marBottom w:val="0"/>
                          <w:divBdr>
                            <w:top w:val="none" w:sz="0" w:space="0" w:color="auto"/>
                            <w:left w:val="none" w:sz="0" w:space="0" w:color="auto"/>
                            <w:bottom w:val="none" w:sz="0" w:space="0" w:color="auto"/>
                            <w:right w:val="none" w:sz="0" w:space="0" w:color="auto"/>
                          </w:divBdr>
                        </w:div>
                      </w:divsChild>
                    </w:div>
                    <w:div w:id="293486759">
                      <w:marLeft w:val="0"/>
                      <w:marRight w:val="0"/>
                      <w:marTop w:val="0"/>
                      <w:marBottom w:val="0"/>
                      <w:divBdr>
                        <w:top w:val="none" w:sz="0" w:space="0" w:color="auto"/>
                        <w:left w:val="none" w:sz="0" w:space="0" w:color="auto"/>
                        <w:bottom w:val="none" w:sz="0" w:space="0" w:color="auto"/>
                        <w:right w:val="none" w:sz="0" w:space="0" w:color="auto"/>
                      </w:divBdr>
                      <w:divsChild>
                        <w:div w:id="501697715">
                          <w:marLeft w:val="0"/>
                          <w:marRight w:val="0"/>
                          <w:marTop w:val="0"/>
                          <w:marBottom w:val="0"/>
                          <w:divBdr>
                            <w:top w:val="none" w:sz="0" w:space="0" w:color="auto"/>
                            <w:left w:val="none" w:sz="0" w:space="0" w:color="auto"/>
                            <w:bottom w:val="none" w:sz="0" w:space="0" w:color="auto"/>
                            <w:right w:val="none" w:sz="0" w:space="0" w:color="auto"/>
                          </w:divBdr>
                        </w:div>
                      </w:divsChild>
                    </w:div>
                    <w:div w:id="1537742707">
                      <w:marLeft w:val="0"/>
                      <w:marRight w:val="0"/>
                      <w:marTop w:val="0"/>
                      <w:marBottom w:val="0"/>
                      <w:divBdr>
                        <w:top w:val="none" w:sz="0" w:space="0" w:color="auto"/>
                        <w:left w:val="none" w:sz="0" w:space="0" w:color="auto"/>
                        <w:bottom w:val="none" w:sz="0" w:space="0" w:color="auto"/>
                        <w:right w:val="none" w:sz="0" w:space="0" w:color="auto"/>
                      </w:divBdr>
                      <w:divsChild>
                        <w:div w:id="1894658657">
                          <w:marLeft w:val="0"/>
                          <w:marRight w:val="0"/>
                          <w:marTop w:val="0"/>
                          <w:marBottom w:val="0"/>
                          <w:divBdr>
                            <w:top w:val="none" w:sz="0" w:space="0" w:color="auto"/>
                            <w:left w:val="none" w:sz="0" w:space="0" w:color="auto"/>
                            <w:bottom w:val="none" w:sz="0" w:space="0" w:color="auto"/>
                            <w:right w:val="none" w:sz="0" w:space="0" w:color="auto"/>
                          </w:divBdr>
                        </w:div>
                      </w:divsChild>
                    </w:div>
                    <w:div w:id="1022172830">
                      <w:marLeft w:val="0"/>
                      <w:marRight w:val="0"/>
                      <w:marTop w:val="0"/>
                      <w:marBottom w:val="0"/>
                      <w:divBdr>
                        <w:top w:val="none" w:sz="0" w:space="0" w:color="auto"/>
                        <w:left w:val="none" w:sz="0" w:space="0" w:color="auto"/>
                        <w:bottom w:val="none" w:sz="0" w:space="0" w:color="auto"/>
                        <w:right w:val="none" w:sz="0" w:space="0" w:color="auto"/>
                      </w:divBdr>
                      <w:divsChild>
                        <w:div w:id="424764014">
                          <w:marLeft w:val="0"/>
                          <w:marRight w:val="0"/>
                          <w:marTop w:val="0"/>
                          <w:marBottom w:val="0"/>
                          <w:divBdr>
                            <w:top w:val="none" w:sz="0" w:space="0" w:color="auto"/>
                            <w:left w:val="none" w:sz="0" w:space="0" w:color="auto"/>
                            <w:bottom w:val="none" w:sz="0" w:space="0" w:color="auto"/>
                            <w:right w:val="none" w:sz="0" w:space="0" w:color="auto"/>
                          </w:divBdr>
                        </w:div>
                      </w:divsChild>
                    </w:div>
                    <w:div w:id="1122729792">
                      <w:marLeft w:val="0"/>
                      <w:marRight w:val="0"/>
                      <w:marTop w:val="0"/>
                      <w:marBottom w:val="0"/>
                      <w:divBdr>
                        <w:top w:val="none" w:sz="0" w:space="0" w:color="auto"/>
                        <w:left w:val="none" w:sz="0" w:space="0" w:color="auto"/>
                        <w:bottom w:val="none" w:sz="0" w:space="0" w:color="auto"/>
                        <w:right w:val="none" w:sz="0" w:space="0" w:color="auto"/>
                      </w:divBdr>
                      <w:divsChild>
                        <w:div w:id="464933225">
                          <w:marLeft w:val="0"/>
                          <w:marRight w:val="0"/>
                          <w:marTop w:val="0"/>
                          <w:marBottom w:val="0"/>
                          <w:divBdr>
                            <w:top w:val="none" w:sz="0" w:space="0" w:color="auto"/>
                            <w:left w:val="none" w:sz="0" w:space="0" w:color="auto"/>
                            <w:bottom w:val="none" w:sz="0" w:space="0" w:color="auto"/>
                            <w:right w:val="none" w:sz="0" w:space="0" w:color="auto"/>
                          </w:divBdr>
                        </w:div>
                      </w:divsChild>
                    </w:div>
                    <w:div w:id="320355957">
                      <w:marLeft w:val="0"/>
                      <w:marRight w:val="0"/>
                      <w:marTop w:val="0"/>
                      <w:marBottom w:val="0"/>
                      <w:divBdr>
                        <w:top w:val="none" w:sz="0" w:space="0" w:color="auto"/>
                        <w:left w:val="none" w:sz="0" w:space="0" w:color="auto"/>
                        <w:bottom w:val="none" w:sz="0" w:space="0" w:color="auto"/>
                        <w:right w:val="none" w:sz="0" w:space="0" w:color="auto"/>
                      </w:divBdr>
                      <w:divsChild>
                        <w:div w:id="18985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121753">
      <w:bodyDiv w:val="1"/>
      <w:marLeft w:val="0"/>
      <w:marRight w:val="0"/>
      <w:marTop w:val="0"/>
      <w:marBottom w:val="0"/>
      <w:divBdr>
        <w:top w:val="none" w:sz="0" w:space="0" w:color="auto"/>
        <w:left w:val="none" w:sz="0" w:space="0" w:color="auto"/>
        <w:bottom w:val="none" w:sz="0" w:space="0" w:color="auto"/>
        <w:right w:val="none" w:sz="0" w:space="0" w:color="auto"/>
      </w:divBdr>
      <w:divsChild>
        <w:div w:id="936211222">
          <w:marLeft w:val="0"/>
          <w:marRight w:val="0"/>
          <w:marTop w:val="0"/>
          <w:marBottom w:val="0"/>
          <w:divBdr>
            <w:top w:val="none" w:sz="0" w:space="0" w:color="auto"/>
            <w:left w:val="none" w:sz="0" w:space="0" w:color="auto"/>
            <w:bottom w:val="none" w:sz="0" w:space="0" w:color="auto"/>
            <w:right w:val="none" w:sz="0" w:space="0" w:color="auto"/>
          </w:divBdr>
          <w:divsChild>
            <w:div w:id="1276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8312">
      <w:bodyDiv w:val="1"/>
      <w:marLeft w:val="0"/>
      <w:marRight w:val="0"/>
      <w:marTop w:val="0"/>
      <w:marBottom w:val="0"/>
      <w:divBdr>
        <w:top w:val="none" w:sz="0" w:space="0" w:color="auto"/>
        <w:left w:val="none" w:sz="0" w:space="0" w:color="auto"/>
        <w:bottom w:val="none" w:sz="0" w:space="0" w:color="auto"/>
        <w:right w:val="none" w:sz="0" w:space="0" w:color="auto"/>
      </w:divBdr>
      <w:divsChild>
        <w:div w:id="776172932">
          <w:marLeft w:val="0"/>
          <w:marRight w:val="0"/>
          <w:marTop w:val="0"/>
          <w:marBottom w:val="0"/>
          <w:divBdr>
            <w:top w:val="none" w:sz="0" w:space="0" w:color="auto"/>
            <w:left w:val="none" w:sz="0" w:space="0" w:color="auto"/>
            <w:bottom w:val="none" w:sz="0" w:space="0" w:color="auto"/>
            <w:right w:val="none" w:sz="0" w:space="0" w:color="auto"/>
          </w:divBdr>
        </w:div>
        <w:div w:id="1374623551">
          <w:marLeft w:val="0"/>
          <w:marRight w:val="0"/>
          <w:marTop w:val="0"/>
          <w:marBottom w:val="0"/>
          <w:divBdr>
            <w:top w:val="none" w:sz="0" w:space="0" w:color="auto"/>
            <w:left w:val="none" w:sz="0" w:space="0" w:color="auto"/>
            <w:bottom w:val="none" w:sz="0" w:space="0" w:color="auto"/>
            <w:right w:val="none" w:sz="0" w:space="0" w:color="auto"/>
          </w:divBdr>
        </w:div>
        <w:div w:id="2144424060">
          <w:marLeft w:val="0"/>
          <w:marRight w:val="0"/>
          <w:marTop w:val="0"/>
          <w:marBottom w:val="0"/>
          <w:divBdr>
            <w:top w:val="none" w:sz="0" w:space="0" w:color="auto"/>
            <w:left w:val="none" w:sz="0" w:space="0" w:color="auto"/>
            <w:bottom w:val="none" w:sz="0" w:space="0" w:color="auto"/>
            <w:right w:val="none" w:sz="0" w:space="0" w:color="auto"/>
          </w:divBdr>
        </w:div>
        <w:div w:id="502472614">
          <w:marLeft w:val="0"/>
          <w:marRight w:val="0"/>
          <w:marTop w:val="0"/>
          <w:marBottom w:val="0"/>
          <w:divBdr>
            <w:top w:val="none" w:sz="0" w:space="0" w:color="auto"/>
            <w:left w:val="none" w:sz="0" w:space="0" w:color="auto"/>
            <w:bottom w:val="none" w:sz="0" w:space="0" w:color="auto"/>
            <w:right w:val="none" w:sz="0" w:space="0" w:color="auto"/>
          </w:divBdr>
        </w:div>
        <w:div w:id="2017801383">
          <w:marLeft w:val="0"/>
          <w:marRight w:val="0"/>
          <w:marTop w:val="0"/>
          <w:marBottom w:val="0"/>
          <w:divBdr>
            <w:top w:val="none" w:sz="0" w:space="0" w:color="auto"/>
            <w:left w:val="none" w:sz="0" w:space="0" w:color="auto"/>
            <w:bottom w:val="none" w:sz="0" w:space="0" w:color="auto"/>
            <w:right w:val="none" w:sz="0" w:space="0" w:color="auto"/>
          </w:divBdr>
        </w:div>
        <w:div w:id="1843544233">
          <w:marLeft w:val="0"/>
          <w:marRight w:val="0"/>
          <w:marTop w:val="0"/>
          <w:marBottom w:val="0"/>
          <w:divBdr>
            <w:top w:val="none" w:sz="0" w:space="0" w:color="auto"/>
            <w:left w:val="none" w:sz="0" w:space="0" w:color="auto"/>
            <w:bottom w:val="none" w:sz="0" w:space="0" w:color="auto"/>
            <w:right w:val="none" w:sz="0" w:space="0" w:color="auto"/>
          </w:divBdr>
        </w:div>
      </w:divsChild>
    </w:div>
    <w:div w:id="1007488589">
      <w:bodyDiv w:val="1"/>
      <w:marLeft w:val="0"/>
      <w:marRight w:val="0"/>
      <w:marTop w:val="0"/>
      <w:marBottom w:val="0"/>
      <w:divBdr>
        <w:top w:val="none" w:sz="0" w:space="0" w:color="auto"/>
        <w:left w:val="none" w:sz="0" w:space="0" w:color="auto"/>
        <w:bottom w:val="none" w:sz="0" w:space="0" w:color="auto"/>
        <w:right w:val="none" w:sz="0" w:space="0" w:color="auto"/>
      </w:divBdr>
      <w:divsChild>
        <w:div w:id="151719802">
          <w:marLeft w:val="0"/>
          <w:marRight w:val="0"/>
          <w:marTop w:val="0"/>
          <w:marBottom w:val="0"/>
          <w:divBdr>
            <w:top w:val="none" w:sz="0" w:space="0" w:color="auto"/>
            <w:left w:val="none" w:sz="0" w:space="0" w:color="auto"/>
            <w:bottom w:val="none" w:sz="0" w:space="0" w:color="auto"/>
            <w:right w:val="none" w:sz="0" w:space="0" w:color="auto"/>
          </w:divBdr>
          <w:divsChild>
            <w:div w:id="21455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6005">
      <w:bodyDiv w:val="1"/>
      <w:marLeft w:val="0"/>
      <w:marRight w:val="0"/>
      <w:marTop w:val="0"/>
      <w:marBottom w:val="0"/>
      <w:divBdr>
        <w:top w:val="none" w:sz="0" w:space="0" w:color="auto"/>
        <w:left w:val="none" w:sz="0" w:space="0" w:color="auto"/>
        <w:bottom w:val="none" w:sz="0" w:space="0" w:color="auto"/>
        <w:right w:val="none" w:sz="0" w:space="0" w:color="auto"/>
      </w:divBdr>
      <w:divsChild>
        <w:div w:id="804586581">
          <w:marLeft w:val="0"/>
          <w:marRight w:val="0"/>
          <w:marTop w:val="0"/>
          <w:marBottom w:val="0"/>
          <w:divBdr>
            <w:top w:val="none" w:sz="0" w:space="0" w:color="auto"/>
            <w:left w:val="none" w:sz="0" w:space="0" w:color="auto"/>
            <w:bottom w:val="none" w:sz="0" w:space="0" w:color="auto"/>
            <w:right w:val="none" w:sz="0" w:space="0" w:color="auto"/>
          </w:divBdr>
          <w:divsChild>
            <w:div w:id="622349622">
              <w:marLeft w:val="0"/>
              <w:marRight w:val="0"/>
              <w:marTop w:val="0"/>
              <w:marBottom w:val="0"/>
              <w:divBdr>
                <w:top w:val="none" w:sz="0" w:space="0" w:color="auto"/>
                <w:left w:val="none" w:sz="0" w:space="0" w:color="auto"/>
                <w:bottom w:val="none" w:sz="0" w:space="0" w:color="auto"/>
                <w:right w:val="none" w:sz="0" w:space="0" w:color="auto"/>
              </w:divBdr>
              <w:divsChild>
                <w:div w:id="1565288146">
                  <w:marLeft w:val="0"/>
                  <w:marRight w:val="0"/>
                  <w:marTop w:val="0"/>
                  <w:marBottom w:val="0"/>
                  <w:divBdr>
                    <w:top w:val="none" w:sz="0" w:space="0" w:color="auto"/>
                    <w:left w:val="none" w:sz="0" w:space="0" w:color="auto"/>
                    <w:bottom w:val="none" w:sz="0" w:space="0" w:color="auto"/>
                    <w:right w:val="none" w:sz="0" w:space="0" w:color="auto"/>
                  </w:divBdr>
                  <w:divsChild>
                    <w:div w:id="413167120">
                      <w:marLeft w:val="0"/>
                      <w:marRight w:val="0"/>
                      <w:marTop w:val="0"/>
                      <w:marBottom w:val="0"/>
                      <w:divBdr>
                        <w:top w:val="none" w:sz="0" w:space="0" w:color="auto"/>
                        <w:left w:val="none" w:sz="0" w:space="0" w:color="auto"/>
                        <w:bottom w:val="none" w:sz="0" w:space="0" w:color="auto"/>
                        <w:right w:val="none" w:sz="0" w:space="0" w:color="auto"/>
                      </w:divBdr>
                      <w:divsChild>
                        <w:div w:id="564025376">
                          <w:marLeft w:val="0"/>
                          <w:marRight w:val="0"/>
                          <w:marTop w:val="0"/>
                          <w:marBottom w:val="0"/>
                          <w:divBdr>
                            <w:top w:val="none" w:sz="0" w:space="0" w:color="auto"/>
                            <w:left w:val="none" w:sz="0" w:space="0" w:color="auto"/>
                            <w:bottom w:val="none" w:sz="0" w:space="0" w:color="auto"/>
                            <w:right w:val="none" w:sz="0" w:space="0" w:color="auto"/>
                          </w:divBdr>
                        </w:div>
                        <w:div w:id="1470635855">
                          <w:marLeft w:val="0"/>
                          <w:marRight w:val="0"/>
                          <w:marTop w:val="0"/>
                          <w:marBottom w:val="0"/>
                          <w:divBdr>
                            <w:top w:val="none" w:sz="0" w:space="0" w:color="auto"/>
                            <w:left w:val="none" w:sz="0" w:space="0" w:color="auto"/>
                            <w:bottom w:val="none" w:sz="0" w:space="0" w:color="auto"/>
                            <w:right w:val="none" w:sz="0" w:space="0" w:color="auto"/>
                          </w:divBdr>
                        </w:div>
                      </w:divsChild>
                    </w:div>
                    <w:div w:id="840774584">
                      <w:marLeft w:val="0"/>
                      <w:marRight w:val="0"/>
                      <w:marTop w:val="0"/>
                      <w:marBottom w:val="0"/>
                      <w:divBdr>
                        <w:top w:val="none" w:sz="0" w:space="0" w:color="auto"/>
                        <w:left w:val="none" w:sz="0" w:space="0" w:color="auto"/>
                        <w:bottom w:val="none" w:sz="0" w:space="0" w:color="auto"/>
                        <w:right w:val="none" w:sz="0" w:space="0" w:color="auto"/>
                      </w:divBdr>
                      <w:divsChild>
                        <w:div w:id="361243972">
                          <w:marLeft w:val="0"/>
                          <w:marRight w:val="0"/>
                          <w:marTop w:val="0"/>
                          <w:marBottom w:val="0"/>
                          <w:divBdr>
                            <w:top w:val="none" w:sz="0" w:space="0" w:color="auto"/>
                            <w:left w:val="none" w:sz="0" w:space="0" w:color="auto"/>
                            <w:bottom w:val="none" w:sz="0" w:space="0" w:color="auto"/>
                            <w:right w:val="none" w:sz="0" w:space="0" w:color="auto"/>
                          </w:divBdr>
                        </w:div>
                      </w:divsChild>
                    </w:div>
                    <w:div w:id="291058312">
                      <w:marLeft w:val="0"/>
                      <w:marRight w:val="0"/>
                      <w:marTop w:val="0"/>
                      <w:marBottom w:val="0"/>
                      <w:divBdr>
                        <w:top w:val="none" w:sz="0" w:space="0" w:color="auto"/>
                        <w:left w:val="none" w:sz="0" w:space="0" w:color="auto"/>
                        <w:bottom w:val="none" w:sz="0" w:space="0" w:color="auto"/>
                        <w:right w:val="none" w:sz="0" w:space="0" w:color="auto"/>
                      </w:divBdr>
                      <w:divsChild>
                        <w:div w:id="632171283">
                          <w:marLeft w:val="0"/>
                          <w:marRight w:val="0"/>
                          <w:marTop w:val="0"/>
                          <w:marBottom w:val="0"/>
                          <w:divBdr>
                            <w:top w:val="none" w:sz="0" w:space="0" w:color="auto"/>
                            <w:left w:val="none" w:sz="0" w:space="0" w:color="auto"/>
                            <w:bottom w:val="none" w:sz="0" w:space="0" w:color="auto"/>
                            <w:right w:val="none" w:sz="0" w:space="0" w:color="auto"/>
                          </w:divBdr>
                        </w:div>
                      </w:divsChild>
                    </w:div>
                    <w:div w:id="1677222882">
                      <w:marLeft w:val="0"/>
                      <w:marRight w:val="0"/>
                      <w:marTop w:val="0"/>
                      <w:marBottom w:val="0"/>
                      <w:divBdr>
                        <w:top w:val="none" w:sz="0" w:space="0" w:color="auto"/>
                        <w:left w:val="none" w:sz="0" w:space="0" w:color="auto"/>
                        <w:bottom w:val="none" w:sz="0" w:space="0" w:color="auto"/>
                        <w:right w:val="none" w:sz="0" w:space="0" w:color="auto"/>
                      </w:divBdr>
                      <w:divsChild>
                        <w:div w:id="622928888">
                          <w:marLeft w:val="0"/>
                          <w:marRight w:val="0"/>
                          <w:marTop w:val="0"/>
                          <w:marBottom w:val="0"/>
                          <w:divBdr>
                            <w:top w:val="none" w:sz="0" w:space="0" w:color="auto"/>
                            <w:left w:val="none" w:sz="0" w:space="0" w:color="auto"/>
                            <w:bottom w:val="none" w:sz="0" w:space="0" w:color="auto"/>
                            <w:right w:val="none" w:sz="0" w:space="0" w:color="auto"/>
                          </w:divBdr>
                        </w:div>
                      </w:divsChild>
                    </w:div>
                    <w:div w:id="999383060">
                      <w:marLeft w:val="0"/>
                      <w:marRight w:val="0"/>
                      <w:marTop w:val="0"/>
                      <w:marBottom w:val="0"/>
                      <w:divBdr>
                        <w:top w:val="none" w:sz="0" w:space="0" w:color="auto"/>
                        <w:left w:val="none" w:sz="0" w:space="0" w:color="auto"/>
                        <w:bottom w:val="none" w:sz="0" w:space="0" w:color="auto"/>
                        <w:right w:val="none" w:sz="0" w:space="0" w:color="auto"/>
                      </w:divBdr>
                      <w:divsChild>
                        <w:div w:id="2129279712">
                          <w:marLeft w:val="0"/>
                          <w:marRight w:val="0"/>
                          <w:marTop w:val="0"/>
                          <w:marBottom w:val="0"/>
                          <w:divBdr>
                            <w:top w:val="none" w:sz="0" w:space="0" w:color="auto"/>
                            <w:left w:val="none" w:sz="0" w:space="0" w:color="auto"/>
                            <w:bottom w:val="none" w:sz="0" w:space="0" w:color="auto"/>
                            <w:right w:val="none" w:sz="0" w:space="0" w:color="auto"/>
                          </w:divBdr>
                        </w:div>
                      </w:divsChild>
                    </w:div>
                    <w:div w:id="1985426876">
                      <w:marLeft w:val="0"/>
                      <w:marRight w:val="0"/>
                      <w:marTop w:val="0"/>
                      <w:marBottom w:val="0"/>
                      <w:divBdr>
                        <w:top w:val="none" w:sz="0" w:space="0" w:color="auto"/>
                        <w:left w:val="none" w:sz="0" w:space="0" w:color="auto"/>
                        <w:bottom w:val="none" w:sz="0" w:space="0" w:color="auto"/>
                        <w:right w:val="none" w:sz="0" w:space="0" w:color="auto"/>
                      </w:divBdr>
                      <w:divsChild>
                        <w:div w:id="265579037">
                          <w:marLeft w:val="0"/>
                          <w:marRight w:val="0"/>
                          <w:marTop w:val="0"/>
                          <w:marBottom w:val="0"/>
                          <w:divBdr>
                            <w:top w:val="none" w:sz="0" w:space="0" w:color="auto"/>
                            <w:left w:val="none" w:sz="0" w:space="0" w:color="auto"/>
                            <w:bottom w:val="none" w:sz="0" w:space="0" w:color="auto"/>
                            <w:right w:val="none" w:sz="0" w:space="0" w:color="auto"/>
                          </w:divBdr>
                        </w:div>
                      </w:divsChild>
                    </w:div>
                    <w:div w:id="1292512552">
                      <w:marLeft w:val="0"/>
                      <w:marRight w:val="0"/>
                      <w:marTop w:val="0"/>
                      <w:marBottom w:val="0"/>
                      <w:divBdr>
                        <w:top w:val="none" w:sz="0" w:space="0" w:color="auto"/>
                        <w:left w:val="none" w:sz="0" w:space="0" w:color="auto"/>
                        <w:bottom w:val="none" w:sz="0" w:space="0" w:color="auto"/>
                        <w:right w:val="none" w:sz="0" w:space="0" w:color="auto"/>
                      </w:divBdr>
                      <w:divsChild>
                        <w:div w:id="1932081618">
                          <w:marLeft w:val="0"/>
                          <w:marRight w:val="0"/>
                          <w:marTop w:val="0"/>
                          <w:marBottom w:val="0"/>
                          <w:divBdr>
                            <w:top w:val="none" w:sz="0" w:space="0" w:color="auto"/>
                            <w:left w:val="none" w:sz="0" w:space="0" w:color="auto"/>
                            <w:bottom w:val="none" w:sz="0" w:space="0" w:color="auto"/>
                            <w:right w:val="none" w:sz="0" w:space="0" w:color="auto"/>
                          </w:divBdr>
                        </w:div>
                      </w:divsChild>
                    </w:div>
                    <w:div w:id="1409494156">
                      <w:marLeft w:val="0"/>
                      <w:marRight w:val="0"/>
                      <w:marTop w:val="0"/>
                      <w:marBottom w:val="0"/>
                      <w:divBdr>
                        <w:top w:val="none" w:sz="0" w:space="0" w:color="auto"/>
                        <w:left w:val="none" w:sz="0" w:space="0" w:color="auto"/>
                        <w:bottom w:val="none" w:sz="0" w:space="0" w:color="auto"/>
                        <w:right w:val="none" w:sz="0" w:space="0" w:color="auto"/>
                      </w:divBdr>
                      <w:divsChild>
                        <w:div w:id="1661347615">
                          <w:marLeft w:val="0"/>
                          <w:marRight w:val="0"/>
                          <w:marTop w:val="0"/>
                          <w:marBottom w:val="0"/>
                          <w:divBdr>
                            <w:top w:val="none" w:sz="0" w:space="0" w:color="auto"/>
                            <w:left w:val="none" w:sz="0" w:space="0" w:color="auto"/>
                            <w:bottom w:val="none" w:sz="0" w:space="0" w:color="auto"/>
                            <w:right w:val="none" w:sz="0" w:space="0" w:color="auto"/>
                          </w:divBdr>
                        </w:div>
                      </w:divsChild>
                    </w:div>
                    <w:div w:id="2041515375">
                      <w:marLeft w:val="0"/>
                      <w:marRight w:val="0"/>
                      <w:marTop w:val="0"/>
                      <w:marBottom w:val="0"/>
                      <w:divBdr>
                        <w:top w:val="none" w:sz="0" w:space="0" w:color="auto"/>
                        <w:left w:val="none" w:sz="0" w:space="0" w:color="auto"/>
                        <w:bottom w:val="none" w:sz="0" w:space="0" w:color="auto"/>
                        <w:right w:val="none" w:sz="0" w:space="0" w:color="auto"/>
                      </w:divBdr>
                      <w:divsChild>
                        <w:div w:id="292057663">
                          <w:marLeft w:val="0"/>
                          <w:marRight w:val="0"/>
                          <w:marTop w:val="0"/>
                          <w:marBottom w:val="0"/>
                          <w:divBdr>
                            <w:top w:val="none" w:sz="0" w:space="0" w:color="auto"/>
                            <w:left w:val="none" w:sz="0" w:space="0" w:color="auto"/>
                            <w:bottom w:val="none" w:sz="0" w:space="0" w:color="auto"/>
                            <w:right w:val="none" w:sz="0" w:space="0" w:color="auto"/>
                          </w:divBdr>
                        </w:div>
                      </w:divsChild>
                    </w:div>
                    <w:div w:id="71899800">
                      <w:marLeft w:val="0"/>
                      <w:marRight w:val="0"/>
                      <w:marTop w:val="0"/>
                      <w:marBottom w:val="0"/>
                      <w:divBdr>
                        <w:top w:val="none" w:sz="0" w:space="0" w:color="auto"/>
                        <w:left w:val="none" w:sz="0" w:space="0" w:color="auto"/>
                        <w:bottom w:val="none" w:sz="0" w:space="0" w:color="auto"/>
                        <w:right w:val="none" w:sz="0" w:space="0" w:color="auto"/>
                      </w:divBdr>
                      <w:divsChild>
                        <w:div w:id="1878425385">
                          <w:marLeft w:val="0"/>
                          <w:marRight w:val="0"/>
                          <w:marTop w:val="0"/>
                          <w:marBottom w:val="0"/>
                          <w:divBdr>
                            <w:top w:val="none" w:sz="0" w:space="0" w:color="auto"/>
                            <w:left w:val="none" w:sz="0" w:space="0" w:color="auto"/>
                            <w:bottom w:val="none" w:sz="0" w:space="0" w:color="auto"/>
                            <w:right w:val="none" w:sz="0" w:space="0" w:color="auto"/>
                          </w:divBdr>
                        </w:div>
                      </w:divsChild>
                    </w:div>
                    <w:div w:id="2039426642">
                      <w:marLeft w:val="0"/>
                      <w:marRight w:val="0"/>
                      <w:marTop w:val="0"/>
                      <w:marBottom w:val="0"/>
                      <w:divBdr>
                        <w:top w:val="none" w:sz="0" w:space="0" w:color="auto"/>
                        <w:left w:val="none" w:sz="0" w:space="0" w:color="auto"/>
                        <w:bottom w:val="none" w:sz="0" w:space="0" w:color="auto"/>
                        <w:right w:val="none" w:sz="0" w:space="0" w:color="auto"/>
                      </w:divBdr>
                      <w:divsChild>
                        <w:div w:id="1431320486">
                          <w:marLeft w:val="0"/>
                          <w:marRight w:val="0"/>
                          <w:marTop w:val="0"/>
                          <w:marBottom w:val="0"/>
                          <w:divBdr>
                            <w:top w:val="none" w:sz="0" w:space="0" w:color="auto"/>
                            <w:left w:val="none" w:sz="0" w:space="0" w:color="auto"/>
                            <w:bottom w:val="none" w:sz="0" w:space="0" w:color="auto"/>
                            <w:right w:val="none" w:sz="0" w:space="0" w:color="auto"/>
                          </w:divBdr>
                        </w:div>
                      </w:divsChild>
                    </w:div>
                    <w:div w:id="1192719346">
                      <w:marLeft w:val="0"/>
                      <w:marRight w:val="0"/>
                      <w:marTop w:val="0"/>
                      <w:marBottom w:val="0"/>
                      <w:divBdr>
                        <w:top w:val="none" w:sz="0" w:space="0" w:color="auto"/>
                        <w:left w:val="none" w:sz="0" w:space="0" w:color="auto"/>
                        <w:bottom w:val="none" w:sz="0" w:space="0" w:color="auto"/>
                        <w:right w:val="none" w:sz="0" w:space="0" w:color="auto"/>
                      </w:divBdr>
                      <w:divsChild>
                        <w:div w:id="448822086">
                          <w:marLeft w:val="0"/>
                          <w:marRight w:val="0"/>
                          <w:marTop w:val="0"/>
                          <w:marBottom w:val="0"/>
                          <w:divBdr>
                            <w:top w:val="none" w:sz="0" w:space="0" w:color="auto"/>
                            <w:left w:val="none" w:sz="0" w:space="0" w:color="auto"/>
                            <w:bottom w:val="none" w:sz="0" w:space="0" w:color="auto"/>
                            <w:right w:val="none" w:sz="0" w:space="0" w:color="auto"/>
                          </w:divBdr>
                        </w:div>
                      </w:divsChild>
                    </w:div>
                    <w:div w:id="1067655185">
                      <w:marLeft w:val="0"/>
                      <w:marRight w:val="0"/>
                      <w:marTop w:val="0"/>
                      <w:marBottom w:val="0"/>
                      <w:divBdr>
                        <w:top w:val="none" w:sz="0" w:space="0" w:color="auto"/>
                        <w:left w:val="none" w:sz="0" w:space="0" w:color="auto"/>
                        <w:bottom w:val="none" w:sz="0" w:space="0" w:color="auto"/>
                        <w:right w:val="none" w:sz="0" w:space="0" w:color="auto"/>
                      </w:divBdr>
                      <w:divsChild>
                        <w:div w:id="780878023">
                          <w:marLeft w:val="0"/>
                          <w:marRight w:val="0"/>
                          <w:marTop w:val="0"/>
                          <w:marBottom w:val="0"/>
                          <w:divBdr>
                            <w:top w:val="none" w:sz="0" w:space="0" w:color="auto"/>
                            <w:left w:val="none" w:sz="0" w:space="0" w:color="auto"/>
                            <w:bottom w:val="none" w:sz="0" w:space="0" w:color="auto"/>
                            <w:right w:val="none" w:sz="0" w:space="0" w:color="auto"/>
                          </w:divBdr>
                        </w:div>
                      </w:divsChild>
                    </w:div>
                    <w:div w:id="246573821">
                      <w:marLeft w:val="0"/>
                      <w:marRight w:val="0"/>
                      <w:marTop w:val="0"/>
                      <w:marBottom w:val="0"/>
                      <w:divBdr>
                        <w:top w:val="none" w:sz="0" w:space="0" w:color="auto"/>
                        <w:left w:val="none" w:sz="0" w:space="0" w:color="auto"/>
                        <w:bottom w:val="none" w:sz="0" w:space="0" w:color="auto"/>
                        <w:right w:val="none" w:sz="0" w:space="0" w:color="auto"/>
                      </w:divBdr>
                      <w:divsChild>
                        <w:div w:id="890045581">
                          <w:marLeft w:val="0"/>
                          <w:marRight w:val="0"/>
                          <w:marTop w:val="0"/>
                          <w:marBottom w:val="0"/>
                          <w:divBdr>
                            <w:top w:val="none" w:sz="0" w:space="0" w:color="auto"/>
                            <w:left w:val="none" w:sz="0" w:space="0" w:color="auto"/>
                            <w:bottom w:val="none" w:sz="0" w:space="0" w:color="auto"/>
                            <w:right w:val="none" w:sz="0" w:space="0" w:color="auto"/>
                          </w:divBdr>
                        </w:div>
                      </w:divsChild>
                    </w:div>
                    <w:div w:id="587622448">
                      <w:marLeft w:val="0"/>
                      <w:marRight w:val="0"/>
                      <w:marTop w:val="0"/>
                      <w:marBottom w:val="0"/>
                      <w:divBdr>
                        <w:top w:val="none" w:sz="0" w:space="0" w:color="auto"/>
                        <w:left w:val="none" w:sz="0" w:space="0" w:color="auto"/>
                        <w:bottom w:val="none" w:sz="0" w:space="0" w:color="auto"/>
                        <w:right w:val="none" w:sz="0" w:space="0" w:color="auto"/>
                      </w:divBdr>
                      <w:divsChild>
                        <w:div w:id="307519189">
                          <w:marLeft w:val="0"/>
                          <w:marRight w:val="0"/>
                          <w:marTop w:val="0"/>
                          <w:marBottom w:val="0"/>
                          <w:divBdr>
                            <w:top w:val="none" w:sz="0" w:space="0" w:color="auto"/>
                            <w:left w:val="none" w:sz="0" w:space="0" w:color="auto"/>
                            <w:bottom w:val="none" w:sz="0" w:space="0" w:color="auto"/>
                            <w:right w:val="none" w:sz="0" w:space="0" w:color="auto"/>
                          </w:divBdr>
                        </w:div>
                      </w:divsChild>
                    </w:div>
                    <w:div w:id="1348874783">
                      <w:marLeft w:val="0"/>
                      <w:marRight w:val="0"/>
                      <w:marTop w:val="0"/>
                      <w:marBottom w:val="0"/>
                      <w:divBdr>
                        <w:top w:val="none" w:sz="0" w:space="0" w:color="auto"/>
                        <w:left w:val="none" w:sz="0" w:space="0" w:color="auto"/>
                        <w:bottom w:val="none" w:sz="0" w:space="0" w:color="auto"/>
                        <w:right w:val="none" w:sz="0" w:space="0" w:color="auto"/>
                      </w:divBdr>
                      <w:divsChild>
                        <w:div w:id="843738689">
                          <w:marLeft w:val="0"/>
                          <w:marRight w:val="0"/>
                          <w:marTop w:val="0"/>
                          <w:marBottom w:val="0"/>
                          <w:divBdr>
                            <w:top w:val="none" w:sz="0" w:space="0" w:color="auto"/>
                            <w:left w:val="none" w:sz="0" w:space="0" w:color="auto"/>
                            <w:bottom w:val="none" w:sz="0" w:space="0" w:color="auto"/>
                            <w:right w:val="none" w:sz="0" w:space="0" w:color="auto"/>
                          </w:divBdr>
                        </w:div>
                      </w:divsChild>
                    </w:div>
                    <w:div w:id="947663191">
                      <w:marLeft w:val="0"/>
                      <w:marRight w:val="0"/>
                      <w:marTop w:val="0"/>
                      <w:marBottom w:val="0"/>
                      <w:divBdr>
                        <w:top w:val="none" w:sz="0" w:space="0" w:color="auto"/>
                        <w:left w:val="none" w:sz="0" w:space="0" w:color="auto"/>
                        <w:bottom w:val="none" w:sz="0" w:space="0" w:color="auto"/>
                        <w:right w:val="none" w:sz="0" w:space="0" w:color="auto"/>
                      </w:divBdr>
                      <w:divsChild>
                        <w:div w:id="1852060877">
                          <w:marLeft w:val="0"/>
                          <w:marRight w:val="0"/>
                          <w:marTop w:val="0"/>
                          <w:marBottom w:val="0"/>
                          <w:divBdr>
                            <w:top w:val="none" w:sz="0" w:space="0" w:color="auto"/>
                            <w:left w:val="none" w:sz="0" w:space="0" w:color="auto"/>
                            <w:bottom w:val="none" w:sz="0" w:space="0" w:color="auto"/>
                            <w:right w:val="none" w:sz="0" w:space="0" w:color="auto"/>
                          </w:divBdr>
                        </w:div>
                      </w:divsChild>
                    </w:div>
                    <w:div w:id="2108426329">
                      <w:marLeft w:val="0"/>
                      <w:marRight w:val="0"/>
                      <w:marTop w:val="0"/>
                      <w:marBottom w:val="0"/>
                      <w:divBdr>
                        <w:top w:val="none" w:sz="0" w:space="0" w:color="auto"/>
                        <w:left w:val="none" w:sz="0" w:space="0" w:color="auto"/>
                        <w:bottom w:val="none" w:sz="0" w:space="0" w:color="auto"/>
                        <w:right w:val="none" w:sz="0" w:space="0" w:color="auto"/>
                      </w:divBdr>
                      <w:divsChild>
                        <w:div w:id="1850482203">
                          <w:marLeft w:val="0"/>
                          <w:marRight w:val="0"/>
                          <w:marTop w:val="0"/>
                          <w:marBottom w:val="0"/>
                          <w:divBdr>
                            <w:top w:val="none" w:sz="0" w:space="0" w:color="auto"/>
                            <w:left w:val="none" w:sz="0" w:space="0" w:color="auto"/>
                            <w:bottom w:val="none" w:sz="0" w:space="0" w:color="auto"/>
                            <w:right w:val="none" w:sz="0" w:space="0" w:color="auto"/>
                          </w:divBdr>
                        </w:div>
                      </w:divsChild>
                    </w:div>
                    <w:div w:id="959384184">
                      <w:marLeft w:val="0"/>
                      <w:marRight w:val="0"/>
                      <w:marTop w:val="0"/>
                      <w:marBottom w:val="0"/>
                      <w:divBdr>
                        <w:top w:val="none" w:sz="0" w:space="0" w:color="auto"/>
                        <w:left w:val="none" w:sz="0" w:space="0" w:color="auto"/>
                        <w:bottom w:val="none" w:sz="0" w:space="0" w:color="auto"/>
                        <w:right w:val="none" w:sz="0" w:space="0" w:color="auto"/>
                      </w:divBdr>
                      <w:divsChild>
                        <w:div w:id="1178885668">
                          <w:marLeft w:val="0"/>
                          <w:marRight w:val="0"/>
                          <w:marTop w:val="0"/>
                          <w:marBottom w:val="0"/>
                          <w:divBdr>
                            <w:top w:val="none" w:sz="0" w:space="0" w:color="auto"/>
                            <w:left w:val="none" w:sz="0" w:space="0" w:color="auto"/>
                            <w:bottom w:val="none" w:sz="0" w:space="0" w:color="auto"/>
                            <w:right w:val="none" w:sz="0" w:space="0" w:color="auto"/>
                          </w:divBdr>
                        </w:div>
                      </w:divsChild>
                    </w:div>
                    <w:div w:id="2113938665">
                      <w:marLeft w:val="0"/>
                      <w:marRight w:val="0"/>
                      <w:marTop w:val="0"/>
                      <w:marBottom w:val="0"/>
                      <w:divBdr>
                        <w:top w:val="none" w:sz="0" w:space="0" w:color="auto"/>
                        <w:left w:val="none" w:sz="0" w:space="0" w:color="auto"/>
                        <w:bottom w:val="none" w:sz="0" w:space="0" w:color="auto"/>
                        <w:right w:val="none" w:sz="0" w:space="0" w:color="auto"/>
                      </w:divBdr>
                      <w:divsChild>
                        <w:div w:id="517695755">
                          <w:marLeft w:val="0"/>
                          <w:marRight w:val="0"/>
                          <w:marTop w:val="0"/>
                          <w:marBottom w:val="0"/>
                          <w:divBdr>
                            <w:top w:val="none" w:sz="0" w:space="0" w:color="auto"/>
                            <w:left w:val="none" w:sz="0" w:space="0" w:color="auto"/>
                            <w:bottom w:val="none" w:sz="0" w:space="0" w:color="auto"/>
                            <w:right w:val="none" w:sz="0" w:space="0" w:color="auto"/>
                          </w:divBdr>
                        </w:div>
                      </w:divsChild>
                    </w:div>
                    <w:div w:id="236860848">
                      <w:marLeft w:val="0"/>
                      <w:marRight w:val="0"/>
                      <w:marTop w:val="0"/>
                      <w:marBottom w:val="0"/>
                      <w:divBdr>
                        <w:top w:val="none" w:sz="0" w:space="0" w:color="auto"/>
                        <w:left w:val="none" w:sz="0" w:space="0" w:color="auto"/>
                        <w:bottom w:val="none" w:sz="0" w:space="0" w:color="auto"/>
                        <w:right w:val="none" w:sz="0" w:space="0" w:color="auto"/>
                      </w:divBdr>
                      <w:divsChild>
                        <w:div w:id="113526993">
                          <w:marLeft w:val="0"/>
                          <w:marRight w:val="0"/>
                          <w:marTop w:val="0"/>
                          <w:marBottom w:val="0"/>
                          <w:divBdr>
                            <w:top w:val="none" w:sz="0" w:space="0" w:color="auto"/>
                            <w:left w:val="none" w:sz="0" w:space="0" w:color="auto"/>
                            <w:bottom w:val="none" w:sz="0" w:space="0" w:color="auto"/>
                            <w:right w:val="none" w:sz="0" w:space="0" w:color="auto"/>
                          </w:divBdr>
                        </w:div>
                      </w:divsChild>
                    </w:div>
                    <w:div w:id="793401475">
                      <w:marLeft w:val="0"/>
                      <w:marRight w:val="0"/>
                      <w:marTop w:val="0"/>
                      <w:marBottom w:val="0"/>
                      <w:divBdr>
                        <w:top w:val="none" w:sz="0" w:space="0" w:color="auto"/>
                        <w:left w:val="none" w:sz="0" w:space="0" w:color="auto"/>
                        <w:bottom w:val="none" w:sz="0" w:space="0" w:color="auto"/>
                        <w:right w:val="none" w:sz="0" w:space="0" w:color="auto"/>
                      </w:divBdr>
                      <w:divsChild>
                        <w:div w:id="654069984">
                          <w:marLeft w:val="0"/>
                          <w:marRight w:val="0"/>
                          <w:marTop w:val="0"/>
                          <w:marBottom w:val="0"/>
                          <w:divBdr>
                            <w:top w:val="none" w:sz="0" w:space="0" w:color="auto"/>
                            <w:left w:val="none" w:sz="0" w:space="0" w:color="auto"/>
                            <w:bottom w:val="none" w:sz="0" w:space="0" w:color="auto"/>
                            <w:right w:val="none" w:sz="0" w:space="0" w:color="auto"/>
                          </w:divBdr>
                        </w:div>
                      </w:divsChild>
                    </w:div>
                    <w:div w:id="277421386">
                      <w:marLeft w:val="0"/>
                      <w:marRight w:val="0"/>
                      <w:marTop w:val="0"/>
                      <w:marBottom w:val="0"/>
                      <w:divBdr>
                        <w:top w:val="none" w:sz="0" w:space="0" w:color="auto"/>
                        <w:left w:val="none" w:sz="0" w:space="0" w:color="auto"/>
                        <w:bottom w:val="none" w:sz="0" w:space="0" w:color="auto"/>
                        <w:right w:val="none" w:sz="0" w:space="0" w:color="auto"/>
                      </w:divBdr>
                      <w:divsChild>
                        <w:div w:id="885877014">
                          <w:marLeft w:val="0"/>
                          <w:marRight w:val="0"/>
                          <w:marTop w:val="0"/>
                          <w:marBottom w:val="0"/>
                          <w:divBdr>
                            <w:top w:val="none" w:sz="0" w:space="0" w:color="auto"/>
                            <w:left w:val="none" w:sz="0" w:space="0" w:color="auto"/>
                            <w:bottom w:val="none" w:sz="0" w:space="0" w:color="auto"/>
                            <w:right w:val="none" w:sz="0" w:space="0" w:color="auto"/>
                          </w:divBdr>
                        </w:div>
                      </w:divsChild>
                    </w:div>
                    <w:div w:id="1058826506">
                      <w:marLeft w:val="0"/>
                      <w:marRight w:val="0"/>
                      <w:marTop w:val="0"/>
                      <w:marBottom w:val="0"/>
                      <w:divBdr>
                        <w:top w:val="none" w:sz="0" w:space="0" w:color="auto"/>
                        <w:left w:val="none" w:sz="0" w:space="0" w:color="auto"/>
                        <w:bottom w:val="none" w:sz="0" w:space="0" w:color="auto"/>
                        <w:right w:val="none" w:sz="0" w:space="0" w:color="auto"/>
                      </w:divBdr>
                      <w:divsChild>
                        <w:div w:id="1025718074">
                          <w:marLeft w:val="0"/>
                          <w:marRight w:val="0"/>
                          <w:marTop w:val="0"/>
                          <w:marBottom w:val="0"/>
                          <w:divBdr>
                            <w:top w:val="none" w:sz="0" w:space="0" w:color="auto"/>
                            <w:left w:val="none" w:sz="0" w:space="0" w:color="auto"/>
                            <w:bottom w:val="none" w:sz="0" w:space="0" w:color="auto"/>
                            <w:right w:val="none" w:sz="0" w:space="0" w:color="auto"/>
                          </w:divBdr>
                        </w:div>
                      </w:divsChild>
                    </w:div>
                    <w:div w:id="347682040">
                      <w:marLeft w:val="0"/>
                      <w:marRight w:val="0"/>
                      <w:marTop w:val="0"/>
                      <w:marBottom w:val="0"/>
                      <w:divBdr>
                        <w:top w:val="none" w:sz="0" w:space="0" w:color="auto"/>
                        <w:left w:val="none" w:sz="0" w:space="0" w:color="auto"/>
                        <w:bottom w:val="none" w:sz="0" w:space="0" w:color="auto"/>
                        <w:right w:val="none" w:sz="0" w:space="0" w:color="auto"/>
                      </w:divBdr>
                      <w:divsChild>
                        <w:div w:id="954556099">
                          <w:marLeft w:val="0"/>
                          <w:marRight w:val="0"/>
                          <w:marTop w:val="0"/>
                          <w:marBottom w:val="0"/>
                          <w:divBdr>
                            <w:top w:val="none" w:sz="0" w:space="0" w:color="auto"/>
                            <w:left w:val="none" w:sz="0" w:space="0" w:color="auto"/>
                            <w:bottom w:val="none" w:sz="0" w:space="0" w:color="auto"/>
                            <w:right w:val="none" w:sz="0" w:space="0" w:color="auto"/>
                          </w:divBdr>
                        </w:div>
                      </w:divsChild>
                    </w:div>
                    <w:div w:id="829521408">
                      <w:marLeft w:val="0"/>
                      <w:marRight w:val="0"/>
                      <w:marTop w:val="0"/>
                      <w:marBottom w:val="0"/>
                      <w:divBdr>
                        <w:top w:val="none" w:sz="0" w:space="0" w:color="auto"/>
                        <w:left w:val="none" w:sz="0" w:space="0" w:color="auto"/>
                        <w:bottom w:val="none" w:sz="0" w:space="0" w:color="auto"/>
                        <w:right w:val="none" w:sz="0" w:space="0" w:color="auto"/>
                      </w:divBdr>
                      <w:divsChild>
                        <w:div w:id="503207877">
                          <w:marLeft w:val="0"/>
                          <w:marRight w:val="0"/>
                          <w:marTop w:val="0"/>
                          <w:marBottom w:val="0"/>
                          <w:divBdr>
                            <w:top w:val="none" w:sz="0" w:space="0" w:color="auto"/>
                            <w:left w:val="none" w:sz="0" w:space="0" w:color="auto"/>
                            <w:bottom w:val="none" w:sz="0" w:space="0" w:color="auto"/>
                            <w:right w:val="none" w:sz="0" w:space="0" w:color="auto"/>
                          </w:divBdr>
                        </w:div>
                      </w:divsChild>
                    </w:div>
                    <w:div w:id="753862144">
                      <w:marLeft w:val="0"/>
                      <w:marRight w:val="0"/>
                      <w:marTop w:val="0"/>
                      <w:marBottom w:val="0"/>
                      <w:divBdr>
                        <w:top w:val="none" w:sz="0" w:space="0" w:color="auto"/>
                        <w:left w:val="none" w:sz="0" w:space="0" w:color="auto"/>
                        <w:bottom w:val="none" w:sz="0" w:space="0" w:color="auto"/>
                        <w:right w:val="none" w:sz="0" w:space="0" w:color="auto"/>
                      </w:divBdr>
                      <w:divsChild>
                        <w:div w:id="15272261">
                          <w:marLeft w:val="0"/>
                          <w:marRight w:val="0"/>
                          <w:marTop w:val="0"/>
                          <w:marBottom w:val="0"/>
                          <w:divBdr>
                            <w:top w:val="none" w:sz="0" w:space="0" w:color="auto"/>
                            <w:left w:val="none" w:sz="0" w:space="0" w:color="auto"/>
                            <w:bottom w:val="none" w:sz="0" w:space="0" w:color="auto"/>
                            <w:right w:val="none" w:sz="0" w:space="0" w:color="auto"/>
                          </w:divBdr>
                        </w:div>
                      </w:divsChild>
                    </w:div>
                    <w:div w:id="273173707">
                      <w:marLeft w:val="0"/>
                      <w:marRight w:val="0"/>
                      <w:marTop w:val="0"/>
                      <w:marBottom w:val="0"/>
                      <w:divBdr>
                        <w:top w:val="none" w:sz="0" w:space="0" w:color="auto"/>
                        <w:left w:val="none" w:sz="0" w:space="0" w:color="auto"/>
                        <w:bottom w:val="none" w:sz="0" w:space="0" w:color="auto"/>
                        <w:right w:val="none" w:sz="0" w:space="0" w:color="auto"/>
                      </w:divBdr>
                      <w:divsChild>
                        <w:div w:id="966424311">
                          <w:marLeft w:val="0"/>
                          <w:marRight w:val="0"/>
                          <w:marTop w:val="0"/>
                          <w:marBottom w:val="0"/>
                          <w:divBdr>
                            <w:top w:val="none" w:sz="0" w:space="0" w:color="auto"/>
                            <w:left w:val="none" w:sz="0" w:space="0" w:color="auto"/>
                            <w:bottom w:val="none" w:sz="0" w:space="0" w:color="auto"/>
                            <w:right w:val="none" w:sz="0" w:space="0" w:color="auto"/>
                          </w:divBdr>
                        </w:div>
                      </w:divsChild>
                    </w:div>
                    <w:div w:id="1368869829">
                      <w:marLeft w:val="0"/>
                      <w:marRight w:val="0"/>
                      <w:marTop w:val="0"/>
                      <w:marBottom w:val="0"/>
                      <w:divBdr>
                        <w:top w:val="none" w:sz="0" w:space="0" w:color="auto"/>
                        <w:left w:val="none" w:sz="0" w:space="0" w:color="auto"/>
                        <w:bottom w:val="none" w:sz="0" w:space="0" w:color="auto"/>
                        <w:right w:val="none" w:sz="0" w:space="0" w:color="auto"/>
                      </w:divBdr>
                      <w:divsChild>
                        <w:div w:id="911087226">
                          <w:marLeft w:val="0"/>
                          <w:marRight w:val="0"/>
                          <w:marTop w:val="0"/>
                          <w:marBottom w:val="0"/>
                          <w:divBdr>
                            <w:top w:val="none" w:sz="0" w:space="0" w:color="auto"/>
                            <w:left w:val="none" w:sz="0" w:space="0" w:color="auto"/>
                            <w:bottom w:val="none" w:sz="0" w:space="0" w:color="auto"/>
                            <w:right w:val="none" w:sz="0" w:space="0" w:color="auto"/>
                          </w:divBdr>
                        </w:div>
                      </w:divsChild>
                    </w:div>
                    <w:div w:id="1060128389">
                      <w:marLeft w:val="0"/>
                      <w:marRight w:val="0"/>
                      <w:marTop w:val="0"/>
                      <w:marBottom w:val="0"/>
                      <w:divBdr>
                        <w:top w:val="none" w:sz="0" w:space="0" w:color="auto"/>
                        <w:left w:val="none" w:sz="0" w:space="0" w:color="auto"/>
                        <w:bottom w:val="none" w:sz="0" w:space="0" w:color="auto"/>
                        <w:right w:val="none" w:sz="0" w:space="0" w:color="auto"/>
                      </w:divBdr>
                      <w:divsChild>
                        <w:div w:id="1887528622">
                          <w:marLeft w:val="0"/>
                          <w:marRight w:val="0"/>
                          <w:marTop w:val="0"/>
                          <w:marBottom w:val="0"/>
                          <w:divBdr>
                            <w:top w:val="none" w:sz="0" w:space="0" w:color="auto"/>
                            <w:left w:val="none" w:sz="0" w:space="0" w:color="auto"/>
                            <w:bottom w:val="none" w:sz="0" w:space="0" w:color="auto"/>
                            <w:right w:val="none" w:sz="0" w:space="0" w:color="auto"/>
                          </w:divBdr>
                        </w:div>
                      </w:divsChild>
                    </w:div>
                    <w:div w:id="692340896">
                      <w:marLeft w:val="0"/>
                      <w:marRight w:val="0"/>
                      <w:marTop w:val="0"/>
                      <w:marBottom w:val="0"/>
                      <w:divBdr>
                        <w:top w:val="none" w:sz="0" w:space="0" w:color="auto"/>
                        <w:left w:val="none" w:sz="0" w:space="0" w:color="auto"/>
                        <w:bottom w:val="none" w:sz="0" w:space="0" w:color="auto"/>
                        <w:right w:val="none" w:sz="0" w:space="0" w:color="auto"/>
                      </w:divBdr>
                      <w:divsChild>
                        <w:div w:id="1717003255">
                          <w:marLeft w:val="0"/>
                          <w:marRight w:val="0"/>
                          <w:marTop w:val="0"/>
                          <w:marBottom w:val="0"/>
                          <w:divBdr>
                            <w:top w:val="none" w:sz="0" w:space="0" w:color="auto"/>
                            <w:left w:val="none" w:sz="0" w:space="0" w:color="auto"/>
                            <w:bottom w:val="none" w:sz="0" w:space="0" w:color="auto"/>
                            <w:right w:val="none" w:sz="0" w:space="0" w:color="auto"/>
                          </w:divBdr>
                        </w:div>
                      </w:divsChild>
                    </w:div>
                    <w:div w:id="59445889">
                      <w:marLeft w:val="0"/>
                      <w:marRight w:val="0"/>
                      <w:marTop w:val="0"/>
                      <w:marBottom w:val="0"/>
                      <w:divBdr>
                        <w:top w:val="none" w:sz="0" w:space="0" w:color="auto"/>
                        <w:left w:val="none" w:sz="0" w:space="0" w:color="auto"/>
                        <w:bottom w:val="none" w:sz="0" w:space="0" w:color="auto"/>
                        <w:right w:val="none" w:sz="0" w:space="0" w:color="auto"/>
                      </w:divBdr>
                      <w:divsChild>
                        <w:div w:id="1363704207">
                          <w:marLeft w:val="0"/>
                          <w:marRight w:val="0"/>
                          <w:marTop w:val="0"/>
                          <w:marBottom w:val="0"/>
                          <w:divBdr>
                            <w:top w:val="none" w:sz="0" w:space="0" w:color="auto"/>
                            <w:left w:val="none" w:sz="0" w:space="0" w:color="auto"/>
                            <w:bottom w:val="none" w:sz="0" w:space="0" w:color="auto"/>
                            <w:right w:val="none" w:sz="0" w:space="0" w:color="auto"/>
                          </w:divBdr>
                        </w:div>
                      </w:divsChild>
                    </w:div>
                    <w:div w:id="927733353">
                      <w:marLeft w:val="0"/>
                      <w:marRight w:val="0"/>
                      <w:marTop w:val="0"/>
                      <w:marBottom w:val="0"/>
                      <w:divBdr>
                        <w:top w:val="none" w:sz="0" w:space="0" w:color="auto"/>
                        <w:left w:val="none" w:sz="0" w:space="0" w:color="auto"/>
                        <w:bottom w:val="none" w:sz="0" w:space="0" w:color="auto"/>
                        <w:right w:val="none" w:sz="0" w:space="0" w:color="auto"/>
                      </w:divBdr>
                      <w:divsChild>
                        <w:div w:id="1812284806">
                          <w:marLeft w:val="0"/>
                          <w:marRight w:val="0"/>
                          <w:marTop w:val="0"/>
                          <w:marBottom w:val="0"/>
                          <w:divBdr>
                            <w:top w:val="none" w:sz="0" w:space="0" w:color="auto"/>
                            <w:left w:val="none" w:sz="0" w:space="0" w:color="auto"/>
                            <w:bottom w:val="none" w:sz="0" w:space="0" w:color="auto"/>
                            <w:right w:val="none" w:sz="0" w:space="0" w:color="auto"/>
                          </w:divBdr>
                        </w:div>
                      </w:divsChild>
                    </w:div>
                    <w:div w:id="1462531196">
                      <w:marLeft w:val="0"/>
                      <w:marRight w:val="0"/>
                      <w:marTop w:val="0"/>
                      <w:marBottom w:val="0"/>
                      <w:divBdr>
                        <w:top w:val="none" w:sz="0" w:space="0" w:color="auto"/>
                        <w:left w:val="none" w:sz="0" w:space="0" w:color="auto"/>
                        <w:bottom w:val="none" w:sz="0" w:space="0" w:color="auto"/>
                        <w:right w:val="none" w:sz="0" w:space="0" w:color="auto"/>
                      </w:divBdr>
                      <w:divsChild>
                        <w:div w:id="1492407137">
                          <w:marLeft w:val="0"/>
                          <w:marRight w:val="0"/>
                          <w:marTop w:val="0"/>
                          <w:marBottom w:val="0"/>
                          <w:divBdr>
                            <w:top w:val="none" w:sz="0" w:space="0" w:color="auto"/>
                            <w:left w:val="none" w:sz="0" w:space="0" w:color="auto"/>
                            <w:bottom w:val="none" w:sz="0" w:space="0" w:color="auto"/>
                            <w:right w:val="none" w:sz="0" w:space="0" w:color="auto"/>
                          </w:divBdr>
                        </w:div>
                      </w:divsChild>
                    </w:div>
                    <w:div w:id="314839012">
                      <w:marLeft w:val="0"/>
                      <w:marRight w:val="0"/>
                      <w:marTop w:val="0"/>
                      <w:marBottom w:val="0"/>
                      <w:divBdr>
                        <w:top w:val="none" w:sz="0" w:space="0" w:color="auto"/>
                        <w:left w:val="none" w:sz="0" w:space="0" w:color="auto"/>
                        <w:bottom w:val="none" w:sz="0" w:space="0" w:color="auto"/>
                        <w:right w:val="none" w:sz="0" w:space="0" w:color="auto"/>
                      </w:divBdr>
                      <w:divsChild>
                        <w:div w:id="1671641950">
                          <w:marLeft w:val="0"/>
                          <w:marRight w:val="0"/>
                          <w:marTop w:val="0"/>
                          <w:marBottom w:val="0"/>
                          <w:divBdr>
                            <w:top w:val="none" w:sz="0" w:space="0" w:color="auto"/>
                            <w:left w:val="none" w:sz="0" w:space="0" w:color="auto"/>
                            <w:bottom w:val="none" w:sz="0" w:space="0" w:color="auto"/>
                            <w:right w:val="none" w:sz="0" w:space="0" w:color="auto"/>
                          </w:divBdr>
                        </w:div>
                      </w:divsChild>
                    </w:div>
                    <w:div w:id="1189762306">
                      <w:marLeft w:val="0"/>
                      <w:marRight w:val="0"/>
                      <w:marTop w:val="0"/>
                      <w:marBottom w:val="0"/>
                      <w:divBdr>
                        <w:top w:val="none" w:sz="0" w:space="0" w:color="auto"/>
                        <w:left w:val="none" w:sz="0" w:space="0" w:color="auto"/>
                        <w:bottom w:val="none" w:sz="0" w:space="0" w:color="auto"/>
                        <w:right w:val="none" w:sz="0" w:space="0" w:color="auto"/>
                      </w:divBdr>
                      <w:divsChild>
                        <w:div w:id="736897349">
                          <w:marLeft w:val="0"/>
                          <w:marRight w:val="0"/>
                          <w:marTop w:val="0"/>
                          <w:marBottom w:val="0"/>
                          <w:divBdr>
                            <w:top w:val="none" w:sz="0" w:space="0" w:color="auto"/>
                            <w:left w:val="none" w:sz="0" w:space="0" w:color="auto"/>
                            <w:bottom w:val="none" w:sz="0" w:space="0" w:color="auto"/>
                            <w:right w:val="none" w:sz="0" w:space="0" w:color="auto"/>
                          </w:divBdr>
                        </w:div>
                      </w:divsChild>
                    </w:div>
                    <w:div w:id="1670324176">
                      <w:marLeft w:val="0"/>
                      <w:marRight w:val="0"/>
                      <w:marTop w:val="0"/>
                      <w:marBottom w:val="0"/>
                      <w:divBdr>
                        <w:top w:val="none" w:sz="0" w:space="0" w:color="auto"/>
                        <w:left w:val="none" w:sz="0" w:space="0" w:color="auto"/>
                        <w:bottom w:val="none" w:sz="0" w:space="0" w:color="auto"/>
                        <w:right w:val="none" w:sz="0" w:space="0" w:color="auto"/>
                      </w:divBdr>
                      <w:divsChild>
                        <w:div w:id="1069301367">
                          <w:marLeft w:val="0"/>
                          <w:marRight w:val="0"/>
                          <w:marTop w:val="0"/>
                          <w:marBottom w:val="0"/>
                          <w:divBdr>
                            <w:top w:val="none" w:sz="0" w:space="0" w:color="auto"/>
                            <w:left w:val="none" w:sz="0" w:space="0" w:color="auto"/>
                            <w:bottom w:val="none" w:sz="0" w:space="0" w:color="auto"/>
                            <w:right w:val="none" w:sz="0" w:space="0" w:color="auto"/>
                          </w:divBdr>
                        </w:div>
                      </w:divsChild>
                    </w:div>
                    <w:div w:id="1433209576">
                      <w:marLeft w:val="0"/>
                      <w:marRight w:val="0"/>
                      <w:marTop w:val="0"/>
                      <w:marBottom w:val="0"/>
                      <w:divBdr>
                        <w:top w:val="none" w:sz="0" w:space="0" w:color="auto"/>
                        <w:left w:val="none" w:sz="0" w:space="0" w:color="auto"/>
                        <w:bottom w:val="none" w:sz="0" w:space="0" w:color="auto"/>
                        <w:right w:val="none" w:sz="0" w:space="0" w:color="auto"/>
                      </w:divBdr>
                      <w:divsChild>
                        <w:div w:id="1784671">
                          <w:marLeft w:val="0"/>
                          <w:marRight w:val="0"/>
                          <w:marTop w:val="0"/>
                          <w:marBottom w:val="0"/>
                          <w:divBdr>
                            <w:top w:val="none" w:sz="0" w:space="0" w:color="auto"/>
                            <w:left w:val="none" w:sz="0" w:space="0" w:color="auto"/>
                            <w:bottom w:val="none" w:sz="0" w:space="0" w:color="auto"/>
                            <w:right w:val="none" w:sz="0" w:space="0" w:color="auto"/>
                          </w:divBdr>
                        </w:div>
                      </w:divsChild>
                    </w:div>
                    <w:div w:id="111287730">
                      <w:marLeft w:val="0"/>
                      <w:marRight w:val="0"/>
                      <w:marTop w:val="0"/>
                      <w:marBottom w:val="0"/>
                      <w:divBdr>
                        <w:top w:val="none" w:sz="0" w:space="0" w:color="auto"/>
                        <w:left w:val="none" w:sz="0" w:space="0" w:color="auto"/>
                        <w:bottom w:val="none" w:sz="0" w:space="0" w:color="auto"/>
                        <w:right w:val="none" w:sz="0" w:space="0" w:color="auto"/>
                      </w:divBdr>
                      <w:divsChild>
                        <w:div w:id="58286714">
                          <w:marLeft w:val="0"/>
                          <w:marRight w:val="0"/>
                          <w:marTop w:val="0"/>
                          <w:marBottom w:val="0"/>
                          <w:divBdr>
                            <w:top w:val="none" w:sz="0" w:space="0" w:color="auto"/>
                            <w:left w:val="none" w:sz="0" w:space="0" w:color="auto"/>
                            <w:bottom w:val="none" w:sz="0" w:space="0" w:color="auto"/>
                            <w:right w:val="none" w:sz="0" w:space="0" w:color="auto"/>
                          </w:divBdr>
                        </w:div>
                      </w:divsChild>
                    </w:div>
                    <w:div w:id="946276316">
                      <w:marLeft w:val="0"/>
                      <w:marRight w:val="0"/>
                      <w:marTop w:val="0"/>
                      <w:marBottom w:val="0"/>
                      <w:divBdr>
                        <w:top w:val="none" w:sz="0" w:space="0" w:color="auto"/>
                        <w:left w:val="none" w:sz="0" w:space="0" w:color="auto"/>
                        <w:bottom w:val="none" w:sz="0" w:space="0" w:color="auto"/>
                        <w:right w:val="none" w:sz="0" w:space="0" w:color="auto"/>
                      </w:divBdr>
                      <w:divsChild>
                        <w:div w:id="1053234953">
                          <w:marLeft w:val="0"/>
                          <w:marRight w:val="0"/>
                          <w:marTop w:val="0"/>
                          <w:marBottom w:val="0"/>
                          <w:divBdr>
                            <w:top w:val="none" w:sz="0" w:space="0" w:color="auto"/>
                            <w:left w:val="none" w:sz="0" w:space="0" w:color="auto"/>
                            <w:bottom w:val="none" w:sz="0" w:space="0" w:color="auto"/>
                            <w:right w:val="none" w:sz="0" w:space="0" w:color="auto"/>
                          </w:divBdr>
                        </w:div>
                      </w:divsChild>
                    </w:div>
                    <w:div w:id="16662379">
                      <w:marLeft w:val="0"/>
                      <w:marRight w:val="0"/>
                      <w:marTop w:val="0"/>
                      <w:marBottom w:val="0"/>
                      <w:divBdr>
                        <w:top w:val="none" w:sz="0" w:space="0" w:color="auto"/>
                        <w:left w:val="none" w:sz="0" w:space="0" w:color="auto"/>
                        <w:bottom w:val="none" w:sz="0" w:space="0" w:color="auto"/>
                        <w:right w:val="none" w:sz="0" w:space="0" w:color="auto"/>
                      </w:divBdr>
                      <w:divsChild>
                        <w:div w:id="322778202">
                          <w:marLeft w:val="0"/>
                          <w:marRight w:val="0"/>
                          <w:marTop w:val="0"/>
                          <w:marBottom w:val="0"/>
                          <w:divBdr>
                            <w:top w:val="none" w:sz="0" w:space="0" w:color="auto"/>
                            <w:left w:val="none" w:sz="0" w:space="0" w:color="auto"/>
                            <w:bottom w:val="none" w:sz="0" w:space="0" w:color="auto"/>
                            <w:right w:val="none" w:sz="0" w:space="0" w:color="auto"/>
                          </w:divBdr>
                        </w:div>
                      </w:divsChild>
                    </w:div>
                    <w:div w:id="1662391076">
                      <w:marLeft w:val="0"/>
                      <w:marRight w:val="0"/>
                      <w:marTop w:val="0"/>
                      <w:marBottom w:val="0"/>
                      <w:divBdr>
                        <w:top w:val="none" w:sz="0" w:space="0" w:color="auto"/>
                        <w:left w:val="none" w:sz="0" w:space="0" w:color="auto"/>
                        <w:bottom w:val="none" w:sz="0" w:space="0" w:color="auto"/>
                        <w:right w:val="none" w:sz="0" w:space="0" w:color="auto"/>
                      </w:divBdr>
                      <w:divsChild>
                        <w:div w:id="1988170796">
                          <w:marLeft w:val="0"/>
                          <w:marRight w:val="0"/>
                          <w:marTop w:val="0"/>
                          <w:marBottom w:val="0"/>
                          <w:divBdr>
                            <w:top w:val="none" w:sz="0" w:space="0" w:color="auto"/>
                            <w:left w:val="none" w:sz="0" w:space="0" w:color="auto"/>
                            <w:bottom w:val="none" w:sz="0" w:space="0" w:color="auto"/>
                            <w:right w:val="none" w:sz="0" w:space="0" w:color="auto"/>
                          </w:divBdr>
                        </w:div>
                      </w:divsChild>
                    </w:div>
                    <w:div w:id="831260360">
                      <w:marLeft w:val="0"/>
                      <w:marRight w:val="0"/>
                      <w:marTop w:val="0"/>
                      <w:marBottom w:val="0"/>
                      <w:divBdr>
                        <w:top w:val="none" w:sz="0" w:space="0" w:color="auto"/>
                        <w:left w:val="none" w:sz="0" w:space="0" w:color="auto"/>
                        <w:bottom w:val="none" w:sz="0" w:space="0" w:color="auto"/>
                        <w:right w:val="none" w:sz="0" w:space="0" w:color="auto"/>
                      </w:divBdr>
                      <w:divsChild>
                        <w:div w:id="1332490515">
                          <w:marLeft w:val="0"/>
                          <w:marRight w:val="0"/>
                          <w:marTop w:val="0"/>
                          <w:marBottom w:val="0"/>
                          <w:divBdr>
                            <w:top w:val="none" w:sz="0" w:space="0" w:color="auto"/>
                            <w:left w:val="none" w:sz="0" w:space="0" w:color="auto"/>
                            <w:bottom w:val="none" w:sz="0" w:space="0" w:color="auto"/>
                            <w:right w:val="none" w:sz="0" w:space="0" w:color="auto"/>
                          </w:divBdr>
                        </w:div>
                      </w:divsChild>
                    </w:div>
                    <w:div w:id="1591768822">
                      <w:marLeft w:val="0"/>
                      <w:marRight w:val="0"/>
                      <w:marTop w:val="0"/>
                      <w:marBottom w:val="0"/>
                      <w:divBdr>
                        <w:top w:val="none" w:sz="0" w:space="0" w:color="auto"/>
                        <w:left w:val="none" w:sz="0" w:space="0" w:color="auto"/>
                        <w:bottom w:val="none" w:sz="0" w:space="0" w:color="auto"/>
                        <w:right w:val="none" w:sz="0" w:space="0" w:color="auto"/>
                      </w:divBdr>
                      <w:divsChild>
                        <w:div w:id="667709117">
                          <w:marLeft w:val="0"/>
                          <w:marRight w:val="0"/>
                          <w:marTop w:val="0"/>
                          <w:marBottom w:val="0"/>
                          <w:divBdr>
                            <w:top w:val="none" w:sz="0" w:space="0" w:color="auto"/>
                            <w:left w:val="none" w:sz="0" w:space="0" w:color="auto"/>
                            <w:bottom w:val="none" w:sz="0" w:space="0" w:color="auto"/>
                            <w:right w:val="none" w:sz="0" w:space="0" w:color="auto"/>
                          </w:divBdr>
                        </w:div>
                      </w:divsChild>
                    </w:div>
                    <w:div w:id="1373993100">
                      <w:marLeft w:val="0"/>
                      <w:marRight w:val="0"/>
                      <w:marTop w:val="0"/>
                      <w:marBottom w:val="0"/>
                      <w:divBdr>
                        <w:top w:val="none" w:sz="0" w:space="0" w:color="auto"/>
                        <w:left w:val="none" w:sz="0" w:space="0" w:color="auto"/>
                        <w:bottom w:val="none" w:sz="0" w:space="0" w:color="auto"/>
                        <w:right w:val="none" w:sz="0" w:space="0" w:color="auto"/>
                      </w:divBdr>
                      <w:divsChild>
                        <w:div w:id="1611737974">
                          <w:marLeft w:val="0"/>
                          <w:marRight w:val="0"/>
                          <w:marTop w:val="0"/>
                          <w:marBottom w:val="0"/>
                          <w:divBdr>
                            <w:top w:val="none" w:sz="0" w:space="0" w:color="auto"/>
                            <w:left w:val="none" w:sz="0" w:space="0" w:color="auto"/>
                            <w:bottom w:val="none" w:sz="0" w:space="0" w:color="auto"/>
                            <w:right w:val="none" w:sz="0" w:space="0" w:color="auto"/>
                          </w:divBdr>
                        </w:div>
                      </w:divsChild>
                    </w:div>
                    <w:div w:id="2000114768">
                      <w:marLeft w:val="0"/>
                      <w:marRight w:val="0"/>
                      <w:marTop w:val="0"/>
                      <w:marBottom w:val="0"/>
                      <w:divBdr>
                        <w:top w:val="none" w:sz="0" w:space="0" w:color="auto"/>
                        <w:left w:val="none" w:sz="0" w:space="0" w:color="auto"/>
                        <w:bottom w:val="none" w:sz="0" w:space="0" w:color="auto"/>
                        <w:right w:val="none" w:sz="0" w:space="0" w:color="auto"/>
                      </w:divBdr>
                      <w:divsChild>
                        <w:div w:id="992759233">
                          <w:marLeft w:val="0"/>
                          <w:marRight w:val="0"/>
                          <w:marTop w:val="0"/>
                          <w:marBottom w:val="0"/>
                          <w:divBdr>
                            <w:top w:val="none" w:sz="0" w:space="0" w:color="auto"/>
                            <w:left w:val="none" w:sz="0" w:space="0" w:color="auto"/>
                            <w:bottom w:val="none" w:sz="0" w:space="0" w:color="auto"/>
                            <w:right w:val="none" w:sz="0" w:space="0" w:color="auto"/>
                          </w:divBdr>
                        </w:div>
                      </w:divsChild>
                    </w:div>
                    <w:div w:id="1763258261">
                      <w:marLeft w:val="0"/>
                      <w:marRight w:val="0"/>
                      <w:marTop w:val="0"/>
                      <w:marBottom w:val="0"/>
                      <w:divBdr>
                        <w:top w:val="none" w:sz="0" w:space="0" w:color="auto"/>
                        <w:left w:val="none" w:sz="0" w:space="0" w:color="auto"/>
                        <w:bottom w:val="none" w:sz="0" w:space="0" w:color="auto"/>
                        <w:right w:val="none" w:sz="0" w:space="0" w:color="auto"/>
                      </w:divBdr>
                      <w:divsChild>
                        <w:div w:id="858398972">
                          <w:marLeft w:val="0"/>
                          <w:marRight w:val="0"/>
                          <w:marTop w:val="0"/>
                          <w:marBottom w:val="0"/>
                          <w:divBdr>
                            <w:top w:val="none" w:sz="0" w:space="0" w:color="auto"/>
                            <w:left w:val="none" w:sz="0" w:space="0" w:color="auto"/>
                            <w:bottom w:val="none" w:sz="0" w:space="0" w:color="auto"/>
                            <w:right w:val="none" w:sz="0" w:space="0" w:color="auto"/>
                          </w:divBdr>
                        </w:div>
                      </w:divsChild>
                    </w:div>
                    <w:div w:id="1221133395">
                      <w:marLeft w:val="0"/>
                      <w:marRight w:val="0"/>
                      <w:marTop w:val="0"/>
                      <w:marBottom w:val="0"/>
                      <w:divBdr>
                        <w:top w:val="none" w:sz="0" w:space="0" w:color="auto"/>
                        <w:left w:val="none" w:sz="0" w:space="0" w:color="auto"/>
                        <w:bottom w:val="none" w:sz="0" w:space="0" w:color="auto"/>
                        <w:right w:val="none" w:sz="0" w:space="0" w:color="auto"/>
                      </w:divBdr>
                      <w:divsChild>
                        <w:div w:id="236936510">
                          <w:marLeft w:val="0"/>
                          <w:marRight w:val="0"/>
                          <w:marTop w:val="0"/>
                          <w:marBottom w:val="0"/>
                          <w:divBdr>
                            <w:top w:val="none" w:sz="0" w:space="0" w:color="auto"/>
                            <w:left w:val="none" w:sz="0" w:space="0" w:color="auto"/>
                            <w:bottom w:val="none" w:sz="0" w:space="0" w:color="auto"/>
                            <w:right w:val="none" w:sz="0" w:space="0" w:color="auto"/>
                          </w:divBdr>
                        </w:div>
                      </w:divsChild>
                    </w:div>
                    <w:div w:id="2037584784">
                      <w:marLeft w:val="0"/>
                      <w:marRight w:val="0"/>
                      <w:marTop w:val="0"/>
                      <w:marBottom w:val="0"/>
                      <w:divBdr>
                        <w:top w:val="none" w:sz="0" w:space="0" w:color="auto"/>
                        <w:left w:val="none" w:sz="0" w:space="0" w:color="auto"/>
                        <w:bottom w:val="none" w:sz="0" w:space="0" w:color="auto"/>
                        <w:right w:val="none" w:sz="0" w:space="0" w:color="auto"/>
                      </w:divBdr>
                      <w:divsChild>
                        <w:div w:id="1582713154">
                          <w:marLeft w:val="0"/>
                          <w:marRight w:val="0"/>
                          <w:marTop w:val="0"/>
                          <w:marBottom w:val="0"/>
                          <w:divBdr>
                            <w:top w:val="none" w:sz="0" w:space="0" w:color="auto"/>
                            <w:left w:val="none" w:sz="0" w:space="0" w:color="auto"/>
                            <w:bottom w:val="none" w:sz="0" w:space="0" w:color="auto"/>
                            <w:right w:val="none" w:sz="0" w:space="0" w:color="auto"/>
                          </w:divBdr>
                        </w:div>
                      </w:divsChild>
                    </w:div>
                    <w:div w:id="185951784">
                      <w:marLeft w:val="0"/>
                      <w:marRight w:val="0"/>
                      <w:marTop w:val="0"/>
                      <w:marBottom w:val="0"/>
                      <w:divBdr>
                        <w:top w:val="none" w:sz="0" w:space="0" w:color="auto"/>
                        <w:left w:val="none" w:sz="0" w:space="0" w:color="auto"/>
                        <w:bottom w:val="none" w:sz="0" w:space="0" w:color="auto"/>
                        <w:right w:val="none" w:sz="0" w:space="0" w:color="auto"/>
                      </w:divBdr>
                      <w:divsChild>
                        <w:div w:id="2124180745">
                          <w:marLeft w:val="0"/>
                          <w:marRight w:val="0"/>
                          <w:marTop w:val="0"/>
                          <w:marBottom w:val="0"/>
                          <w:divBdr>
                            <w:top w:val="none" w:sz="0" w:space="0" w:color="auto"/>
                            <w:left w:val="none" w:sz="0" w:space="0" w:color="auto"/>
                            <w:bottom w:val="none" w:sz="0" w:space="0" w:color="auto"/>
                            <w:right w:val="none" w:sz="0" w:space="0" w:color="auto"/>
                          </w:divBdr>
                        </w:div>
                      </w:divsChild>
                    </w:div>
                    <w:div w:id="366368669">
                      <w:marLeft w:val="0"/>
                      <w:marRight w:val="0"/>
                      <w:marTop w:val="0"/>
                      <w:marBottom w:val="0"/>
                      <w:divBdr>
                        <w:top w:val="none" w:sz="0" w:space="0" w:color="auto"/>
                        <w:left w:val="none" w:sz="0" w:space="0" w:color="auto"/>
                        <w:bottom w:val="none" w:sz="0" w:space="0" w:color="auto"/>
                        <w:right w:val="none" w:sz="0" w:space="0" w:color="auto"/>
                      </w:divBdr>
                      <w:divsChild>
                        <w:div w:id="585119531">
                          <w:marLeft w:val="0"/>
                          <w:marRight w:val="0"/>
                          <w:marTop w:val="0"/>
                          <w:marBottom w:val="0"/>
                          <w:divBdr>
                            <w:top w:val="none" w:sz="0" w:space="0" w:color="auto"/>
                            <w:left w:val="none" w:sz="0" w:space="0" w:color="auto"/>
                            <w:bottom w:val="none" w:sz="0" w:space="0" w:color="auto"/>
                            <w:right w:val="none" w:sz="0" w:space="0" w:color="auto"/>
                          </w:divBdr>
                        </w:div>
                      </w:divsChild>
                    </w:div>
                    <w:div w:id="1897233175">
                      <w:marLeft w:val="0"/>
                      <w:marRight w:val="0"/>
                      <w:marTop w:val="0"/>
                      <w:marBottom w:val="0"/>
                      <w:divBdr>
                        <w:top w:val="none" w:sz="0" w:space="0" w:color="auto"/>
                        <w:left w:val="none" w:sz="0" w:space="0" w:color="auto"/>
                        <w:bottom w:val="none" w:sz="0" w:space="0" w:color="auto"/>
                        <w:right w:val="none" w:sz="0" w:space="0" w:color="auto"/>
                      </w:divBdr>
                      <w:divsChild>
                        <w:div w:id="1402562347">
                          <w:marLeft w:val="0"/>
                          <w:marRight w:val="0"/>
                          <w:marTop w:val="0"/>
                          <w:marBottom w:val="0"/>
                          <w:divBdr>
                            <w:top w:val="none" w:sz="0" w:space="0" w:color="auto"/>
                            <w:left w:val="none" w:sz="0" w:space="0" w:color="auto"/>
                            <w:bottom w:val="none" w:sz="0" w:space="0" w:color="auto"/>
                            <w:right w:val="none" w:sz="0" w:space="0" w:color="auto"/>
                          </w:divBdr>
                        </w:div>
                      </w:divsChild>
                    </w:div>
                    <w:div w:id="681277154">
                      <w:marLeft w:val="0"/>
                      <w:marRight w:val="0"/>
                      <w:marTop w:val="0"/>
                      <w:marBottom w:val="0"/>
                      <w:divBdr>
                        <w:top w:val="none" w:sz="0" w:space="0" w:color="auto"/>
                        <w:left w:val="none" w:sz="0" w:space="0" w:color="auto"/>
                        <w:bottom w:val="none" w:sz="0" w:space="0" w:color="auto"/>
                        <w:right w:val="none" w:sz="0" w:space="0" w:color="auto"/>
                      </w:divBdr>
                      <w:divsChild>
                        <w:div w:id="1463188516">
                          <w:marLeft w:val="0"/>
                          <w:marRight w:val="0"/>
                          <w:marTop w:val="0"/>
                          <w:marBottom w:val="0"/>
                          <w:divBdr>
                            <w:top w:val="none" w:sz="0" w:space="0" w:color="auto"/>
                            <w:left w:val="none" w:sz="0" w:space="0" w:color="auto"/>
                            <w:bottom w:val="none" w:sz="0" w:space="0" w:color="auto"/>
                            <w:right w:val="none" w:sz="0" w:space="0" w:color="auto"/>
                          </w:divBdr>
                        </w:div>
                      </w:divsChild>
                    </w:div>
                    <w:div w:id="847060332">
                      <w:marLeft w:val="0"/>
                      <w:marRight w:val="0"/>
                      <w:marTop w:val="0"/>
                      <w:marBottom w:val="0"/>
                      <w:divBdr>
                        <w:top w:val="none" w:sz="0" w:space="0" w:color="auto"/>
                        <w:left w:val="none" w:sz="0" w:space="0" w:color="auto"/>
                        <w:bottom w:val="none" w:sz="0" w:space="0" w:color="auto"/>
                        <w:right w:val="none" w:sz="0" w:space="0" w:color="auto"/>
                      </w:divBdr>
                      <w:divsChild>
                        <w:div w:id="1516379106">
                          <w:marLeft w:val="0"/>
                          <w:marRight w:val="0"/>
                          <w:marTop w:val="0"/>
                          <w:marBottom w:val="0"/>
                          <w:divBdr>
                            <w:top w:val="none" w:sz="0" w:space="0" w:color="auto"/>
                            <w:left w:val="none" w:sz="0" w:space="0" w:color="auto"/>
                            <w:bottom w:val="none" w:sz="0" w:space="0" w:color="auto"/>
                            <w:right w:val="none" w:sz="0" w:space="0" w:color="auto"/>
                          </w:divBdr>
                        </w:div>
                      </w:divsChild>
                    </w:div>
                    <w:div w:id="567377469">
                      <w:marLeft w:val="0"/>
                      <w:marRight w:val="0"/>
                      <w:marTop w:val="0"/>
                      <w:marBottom w:val="0"/>
                      <w:divBdr>
                        <w:top w:val="none" w:sz="0" w:space="0" w:color="auto"/>
                        <w:left w:val="none" w:sz="0" w:space="0" w:color="auto"/>
                        <w:bottom w:val="none" w:sz="0" w:space="0" w:color="auto"/>
                        <w:right w:val="none" w:sz="0" w:space="0" w:color="auto"/>
                      </w:divBdr>
                      <w:divsChild>
                        <w:div w:id="1271737404">
                          <w:marLeft w:val="0"/>
                          <w:marRight w:val="0"/>
                          <w:marTop w:val="0"/>
                          <w:marBottom w:val="0"/>
                          <w:divBdr>
                            <w:top w:val="none" w:sz="0" w:space="0" w:color="auto"/>
                            <w:left w:val="none" w:sz="0" w:space="0" w:color="auto"/>
                            <w:bottom w:val="none" w:sz="0" w:space="0" w:color="auto"/>
                            <w:right w:val="none" w:sz="0" w:space="0" w:color="auto"/>
                          </w:divBdr>
                        </w:div>
                      </w:divsChild>
                    </w:div>
                    <w:div w:id="359015288">
                      <w:marLeft w:val="0"/>
                      <w:marRight w:val="0"/>
                      <w:marTop w:val="0"/>
                      <w:marBottom w:val="0"/>
                      <w:divBdr>
                        <w:top w:val="none" w:sz="0" w:space="0" w:color="auto"/>
                        <w:left w:val="none" w:sz="0" w:space="0" w:color="auto"/>
                        <w:bottom w:val="none" w:sz="0" w:space="0" w:color="auto"/>
                        <w:right w:val="none" w:sz="0" w:space="0" w:color="auto"/>
                      </w:divBdr>
                      <w:divsChild>
                        <w:div w:id="101460979">
                          <w:marLeft w:val="0"/>
                          <w:marRight w:val="0"/>
                          <w:marTop w:val="0"/>
                          <w:marBottom w:val="0"/>
                          <w:divBdr>
                            <w:top w:val="none" w:sz="0" w:space="0" w:color="auto"/>
                            <w:left w:val="none" w:sz="0" w:space="0" w:color="auto"/>
                            <w:bottom w:val="none" w:sz="0" w:space="0" w:color="auto"/>
                            <w:right w:val="none" w:sz="0" w:space="0" w:color="auto"/>
                          </w:divBdr>
                        </w:div>
                      </w:divsChild>
                    </w:div>
                    <w:div w:id="1137726299">
                      <w:marLeft w:val="0"/>
                      <w:marRight w:val="0"/>
                      <w:marTop w:val="0"/>
                      <w:marBottom w:val="0"/>
                      <w:divBdr>
                        <w:top w:val="none" w:sz="0" w:space="0" w:color="auto"/>
                        <w:left w:val="none" w:sz="0" w:space="0" w:color="auto"/>
                        <w:bottom w:val="none" w:sz="0" w:space="0" w:color="auto"/>
                        <w:right w:val="none" w:sz="0" w:space="0" w:color="auto"/>
                      </w:divBdr>
                      <w:divsChild>
                        <w:div w:id="1383602580">
                          <w:marLeft w:val="0"/>
                          <w:marRight w:val="0"/>
                          <w:marTop w:val="0"/>
                          <w:marBottom w:val="0"/>
                          <w:divBdr>
                            <w:top w:val="none" w:sz="0" w:space="0" w:color="auto"/>
                            <w:left w:val="none" w:sz="0" w:space="0" w:color="auto"/>
                            <w:bottom w:val="none" w:sz="0" w:space="0" w:color="auto"/>
                            <w:right w:val="none" w:sz="0" w:space="0" w:color="auto"/>
                          </w:divBdr>
                        </w:div>
                      </w:divsChild>
                    </w:div>
                    <w:div w:id="1580285136">
                      <w:marLeft w:val="0"/>
                      <w:marRight w:val="0"/>
                      <w:marTop w:val="0"/>
                      <w:marBottom w:val="0"/>
                      <w:divBdr>
                        <w:top w:val="none" w:sz="0" w:space="0" w:color="auto"/>
                        <w:left w:val="none" w:sz="0" w:space="0" w:color="auto"/>
                        <w:bottom w:val="none" w:sz="0" w:space="0" w:color="auto"/>
                        <w:right w:val="none" w:sz="0" w:space="0" w:color="auto"/>
                      </w:divBdr>
                      <w:divsChild>
                        <w:div w:id="1548762682">
                          <w:marLeft w:val="0"/>
                          <w:marRight w:val="0"/>
                          <w:marTop w:val="0"/>
                          <w:marBottom w:val="0"/>
                          <w:divBdr>
                            <w:top w:val="none" w:sz="0" w:space="0" w:color="auto"/>
                            <w:left w:val="none" w:sz="0" w:space="0" w:color="auto"/>
                            <w:bottom w:val="none" w:sz="0" w:space="0" w:color="auto"/>
                            <w:right w:val="none" w:sz="0" w:space="0" w:color="auto"/>
                          </w:divBdr>
                        </w:div>
                      </w:divsChild>
                    </w:div>
                    <w:div w:id="1161504284">
                      <w:marLeft w:val="0"/>
                      <w:marRight w:val="0"/>
                      <w:marTop w:val="0"/>
                      <w:marBottom w:val="0"/>
                      <w:divBdr>
                        <w:top w:val="none" w:sz="0" w:space="0" w:color="auto"/>
                        <w:left w:val="none" w:sz="0" w:space="0" w:color="auto"/>
                        <w:bottom w:val="none" w:sz="0" w:space="0" w:color="auto"/>
                        <w:right w:val="none" w:sz="0" w:space="0" w:color="auto"/>
                      </w:divBdr>
                      <w:divsChild>
                        <w:div w:id="179976104">
                          <w:marLeft w:val="0"/>
                          <w:marRight w:val="0"/>
                          <w:marTop w:val="0"/>
                          <w:marBottom w:val="0"/>
                          <w:divBdr>
                            <w:top w:val="none" w:sz="0" w:space="0" w:color="auto"/>
                            <w:left w:val="none" w:sz="0" w:space="0" w:color="auto"/>
                            <w:bottom w:val="none" w:sz="0" w:space="0" w:color="auto"/>
                            <w:right w:val="none" w:sz="0" w:space="0" w:color="auto"/>
                          </w:divBdr>
                        </w:div>
                      </w:divsChild>
                    </w:div>
                    <w:div w:id="291638352">
                      <w:marLeft w:val="0"/>
                      <w:marRight w:val="0"/>
                      <w:marTop w:val="0"/>
                      <w:marBottom w:val="0"/>
                      <w:divBdr>
                        <w:top w:val="none" w:sz="0" w:space="0" w:color="auto"/>
                        <w:left w:val="none" w:sz="0" w:space="0" w:color="auto"/>
                        <w:bottom w:val="none" w:sz="0" w:space="0" w:color="auto"/>
                        <w:right w:val="none" w:sz="0" w:space="0" w:color="auto"/>
                      </w:divBdr>
                      <w:divsChild>
                        <w:div w:id="59444849">
                          <w:marLeft w:val="0"/>
                          <w:marRight w:val="0"/>
                          <w:marTop w:val="0"/>
                          <w:marBottom w:val="0"/>
                          <w:divBdr>
                            <w:top w:val="none" w:sz="0" w:space="0" w:color="auto"/>
                            <w:left w:val="none" w:sz="0" w:space="0" w:color="auto"/>
                            <w:bottom w:val="none" w:sz="0" w:space="0" w:color="auto"/>
                            <w:right w:val="none" w:sz="0" w:space="0" w:color="auto"/>
                          </w:divBdr>
                        </w:div>
                      </w:divsChild>
                    </w:div>
                    <w:div w:id="133061377">
                      <w:marLeft w:val="0"/>
                      <w:marRight w:val="0"/>
                      <w:marTop w:val="0"/>
                      <w:marBottom w:val="0"/>
                      <w:divBdr>
                        <w:top w:val="none" w:sz="0" w:space="0" w:color="auto"/>
                        <w:left w:val="none" w:sz="0" w:space="0" w:color="auto"/>
                        <w:bottom w:val="none" w:sz="0" w:space="0" w:color="auto"/>
                        <w:right w:val="none" w:sz="0" w:space="0" w:color="auto"/>
                      </w:divBdr>
                      <w:divsChild>
                        <w:div w:id="1535342827">
                          <w:marLeft w:val="0"/>
                          <w:marRight w:val="0"/>
                          <w:marTop w:val="0"/>
                          <w:marBottom w:val="0"/>
                          <w:divBdr>
                            <w:top w:val="none" w:sz="0" w:space="0" w:color="auto"/>
                            <w:left w:val="none" w:sz="0" w:space="0" w:color="auto"/>
                            <w:bottom w:val="none" w:sz="0" w:space="0" w:color="auto"/>
                            <w:right w:val="none" w:sz="0" w:space="0" w:color="auto"/>
                          </w:divBdr>
                        </w:div>
                      </w:divsChild>
                    </w:div>
                    <w:div w:id="418716193">
                      <w:marLeft w:val="0"/>
                      <w:marRight w:val="0"/>
                      <w:marTop w:val="0"/>
                      <w:marBottom w:val="0"/>
                      <w:divBdr>
                        <w:top w:val="none" w:sz="0" w:space="0" w:color="auto"/>
                        <w:left w:val="none" w:sz="0" w:space="0" w:color="auto"/>
                        <w:bottom w:val="none" w:sz="0" w:space="0" w:color="auto"/>
                        <w:right w:val="none" w:sz="0" w:space="0" w:color="auto"/>
                      </w:divBdr>
                      <w:divsChild>
                        <w:div w:id="1733769277">
                          <w:marLeft w:val="0"/>
                          <w:marRight w:val="0"/>
                          <w:marTop w:val="0"/>
                          <w:marBottom w:val="0"/>
                          <w:divBdr>
                            <w:top w:val="none" w:sz="0" w:space="0" w:color="auto"/>
                            <w:left w:val="none" w:sz="0" w:space="0" w:color="auto"/>
                            <w:bottom w:val="none" w:sz="0" w:space="0" w:color="auto"/>
                            <w:right w:val="none" w:sz="0" w:space="0" w:color="auto"/>
                          </w:divBdr>
                        </w:div>
                      </w:divsChild>
                    </w:div>
                    <w:div w:id="824977804">
                      <w:marLeft w:val="0"/>
                      <w:marRight w:val="0"/>
                      <w:marTop w:val="0"/>
                      <w:marBottom w:val="0"/>
                      <w:divBdr>
                        <w:top w:val="none" w:sz="0" w:space="0" w:color="auto"/>
                        <w:left w:val="none" w:sz="0" w:space="0" w:color="auto"/>
                        <w:bottom w:val="none" w:sz="0" w:space="0" w:color="auto"/>
                        <w:right w:val="none" w:sz="0" w:space="0" w:color="auto"/>
                      </w:divBdr>
                      <w:divsChild>
                        <w:div w:id="16453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57570">
      <w:bodyDiv w:val="1"/>
      <w:marLeft w:val="0"/>
      <w:marRight w:val="0"/>
      <w:marTop w:val="0"/>
      <w:marBottom w:val="0"/>
      <w:divBdr>
        <w:top w:val="none" w:sz="0" w:space="0" w:color="auto"/>
        <w:left w:val="none" w:sz="0" w:space="0" w:color="auto"/>
        <w:bottom w:val="none" w:sz="0" w:space="0" w:color="auto"/>
        <w:right w:val="none" w:sz="0" w:space="0" w:color="auto"/>
      </w:divBdr>
      <w:divsChild>
        <w:div w:id="1483540196">
          <w:marLeft w:val="0"/>
          <w:marRight w:val="0"/>
          <w:marTop w:val="0"/>
          <w:marBottom w:val="0"/>
          <w:divBdr>
            <w:top w:val="none" w:sz="0" w:space="0" w:color="auto"/>
            <w:left w:val="none" w:sz="0" w:space="0" w:color="auto"/>
            <w:bottom w:val="none" w:sz="0" w:space="0" w:color="auto"/>
            <w:right w:val="none" w:sz="0" w:space="0" w:color="auto"/>
          </w:divBdr>
        </w:div>
        <w:div w:id="1453860988">
          <w:marLeft w:val="0"/>
          <w:marRight w:val="0"/>
          <w:marTop w:val="0"/>
          <w:marBottom w:val="0"/>
          <w:divBdr>
            <w:top w:val="none" w:sz="0" w:space="0" w:color="auto"/>
            <w:left w:val="none" w:sz="0" w:space="0" w:color="auto"/>
            <w:bottom w:val="none" w:sz="0" w:space="0" w:color="auto"/>
            <w:right w:val="none" w:sz="0" w:space="0" w:color="auto"/>
          </w:divBdr>
        </w:div>
        <w:div w:id="932131054">
          <w:marLeft w:val="0"/>
          <w:marRight w:val="0"/>
          <w:marTop w:val="0"/>
          <w:marBottom w:val="0"/>
          <w:divBdr>
            <w:top w:val="none" w:sz="0" w:space="0" w:color="auto"/>
            <w:left w:val="none" w:sz="0" w:space="0" w:color="auto"/>
            <w:bottom w:val="none" w:sz="0" w:space="0" w:color="auto"/>
            <w:right w:val="none" w:sz="0" w:space="0" w:color="auto"/>
          </w:divBdr>
        </w:div>
        <w:div w:id="1077167841">
          <w:marLeft w:val="0"/>
          <w:marRight w:val="0"/>
          <w:marTop w:val="0"/>
          <w:marBottom w:val="0"/>
          <w:divBdr>
            <w:top w:val="none" w:sz="0" w:space="0" w:color="auto"/>
            <w:left w:val="none" w:sz="0" w:space="0" w:color="auto"/>
            <w:bottom w:val="none" w:sz="0" w:space="0" w:color="auto"/>
            <w:right w:val="none" w:sz="0" w:space="0" w:color="auto"/>
          </w:divBdr>
        </w:div>
      </w:divsChild>
    </w:div>
    <w:div w:id="1509830551">
      <w:bodyDiv w:val="1"/>
      <w:marLeft w:val="0"/>
      <w:marRight w:val="0"/>
      <w:marTop w:val="0"/>
      <w:marBottom w:val="0"/>
      <w:divBdr>
        <w:top w:val="none" w:sz="0" w:space="0" w:color="auto"/>
        <w:left w:val="none" w:sz="0" w:space="0" w:color="auto"/>
        <w:bottom w:val="none" w:sz="0" w:space="0" w:color="auto"/>
        <w:right w:val="none" w:sz="0" w:space="0" w:color="auto"/>
      </w:divBdr>
      <w:divsChild>
        <w:div w:id="886450374">
          <w:marLeft w:val="0"/>
          <w:marRight w:val="0"/>
          <w:marTop w:val="0"/>
          <w:marBottom w:val="0"/>
          <w:divBdr>
            <w:top w:val="none" w:sz="0" w:space="0" w:color="auto"/>
            <w:left w:val="none" w:sz="0" w:space="0" w:color="auto"/>
            <w:bottom w:val="none" w:sz="0" w:space="0" w:color="auto"/>
            <w:right w:val="none" w:sz="0" w:space="0" w:color="auto"/>
          </w:divBdr>
          <w:divsChild>
            <w:div w:id="894315017">
              <w:marLeft w:val="0"/>
              <w:marRight w:val="0"/>
              <w:marTop w:val="0"/>
              <w:marBottom w:val="0"/>
              <w:divBdr>
                <w:top w:val="none" w:sz="0" w:space="0" w:color="auto"/>
                <w:left w:val="none" w:sz="0" w:space="0" w:color="auto"/>
                <w:bottom w:val="none" w:sz="0" w:space="0" w:color="auto"/>
                <w:right w:val="none" w:sz="0" w:space="0" w:color="auto"/>
              </w:divBdr>
              <w:divsChild>
                <w:div w:id="457991817">
                  <w:marLeft w:val="0"/>
                  <w:marRight w:val="0"/>
                  <w:marTop w:val="0"/>
                  <w:marBottom w:val="0"/>
                  <w:divBdr>
                    <w:top w:val="none" w:sz="0" w:space="0" w:color="auto"/>
                    <w:left w:val="none" w:sz="0" w:space="0" w:color="auto"/>
                    <w:bottom w:val="none" w:sz="0" w:space="0" w:color="auto"/>
                    <w:right w:val="none" w:sz="0" w:space="0" w:color="auto"/>
                  </w:divBdr>
                  <w:divsChild>
                    <w:div w:id="158422631">
                      <w:marLeft w:val="0"/>
                      <w:marRight w:val="0"/>
                      <w:marTop w:val="0"/>
                      <w:marBottom w:val="0"/>
                      <w:divBdr>
                        <w:top w:val="none" w:sz="0" w:space="0" w:color="auto"/>
                        <w:left w:val="none" w:sz="0" w:space="0" w:color="auto"/>
                        <w:bottom w:val="none" w:sz="0" w:space="0" w:color="auto"/>
                        <w:right w:val="none" w:sz="0" w:space="0" w:color="auto"/>
                      </w:divBdr>
                      <w:divsChild>
                        <w:div w:id="1745570127">
                          <w:marLeft w:val="0"/>
                          <w:marRight w:val="0"/>
                          <w:marTop w:val="0"/>
                          <w:marBottom w:val="0"/>
                          <w:divBdr>
                            <w:top w:val="none" w:sz="0" w:space="0" w:color="auto"/>
                            <w:left w:val="none" w:sz="0" w:space="0" w:color="auto"/>
                            <w:bottom w:val="none" w:sz="0" w:space="0" w:color="auto"/>
                            <w:right w:val="none" w:sz="0" w:space="0" w:color="auto"/>
                          </w:divBdr>
                        </w:div>
                        <w:div w:id="37556499">
                          <w:marLeft w:val="0"/>
                          <w:marRight w:val="0"/>
                          <w:marTop w:val="0"/>
                          <w:marBottom w:val="0"/>
                          <w:divBdr>
                            <w:top w:val="none" w:sz="0" w:space="0" w:color="auto"/>
                            <w:left w:val="none" w:sz="0" w:space="0" w:color="auto"/>
                            <w:bottom w:val="none" w:sz="0" w:space="0" w:color="auto"/>
                            <w:right w:val="none" w:sz="0" w:space="0" w:color="auto"/>
                          </w:divBdr>
                        </w:div>
                      </w:divsChild>
                    </w:div>
                    <w:div w:id="930242249">
                      <w:marLeft w:val="0"/>
                      <w:marRight w:val="0"/>
                      <w:marTop w:val="0"/>
                      <w:marBottom w:val="0"/>
                      <w:divBdr>
                        <w:top w:val="none" w:sz="0" w:space="0" w:color="auto"/>
                        <w:left w:val="none" w:sz="0" w:space="0" w:color="auto"/>
                        <w:bottom w:val="none" w:sz="0" w:space="0" w:color="auto"/>
                        <w:right w:val="none" w:sz="0" w:space="0" w:color="auto"/>
                      </w:divBdr>
                      <w:divsChild>
                        <w:div w:id="1145047422">
                          <w:marLeft w:val="0"/>
                          <w:marRight w:val="0"/>
                          <w:marTop w:val="0"/>
                          <w:marBottom w:val="0"/>
                          <w:divBdr>
                            <w:top w:val="none" w:sz="0" w:space="0" w:color="auto"/>
                            <w:left w:val="none" w:sz="0" w:space="0" w:color="auto"/>
                            <w:bottom w:val="none" w:sz="0" w:space="0" w:color="auto"/>
                            <w:right w:val="none" w:sz="0" w:space="0" w:color="auto"/>
                          </w:divBdr>
                        </w:div>
                      </w:divsChild>
                    </w:div>
                    <w:div w:id="853154720">
                      <w:marLeft w:val="0"/>
                      <w:marRight w:val="0"/>
                      <w:marTop w:val="0"/>
                      <w:marBottom w:val="0"/>
                      <w:divBdr>
                        <w:top w:val="none" w:sz="0" w:space="0" w:color="auto"/>
                        <w:left w:val="none" w:sz="0" w:space="0" w:color="auto"/>
                        <w:bottom w:val="none" w:sz="0" w:space="0" w:color="auto"/>
                        <w:right w:val="none" w:sz="0" w:space="0" w:color="auto"/>
                      </w:divBdr>
                      <w:divsChild>
                        <w:div w:id="2029023711">
                          <w:marLeft w:val="0"/>
                          <w:marRight w:val="0"/>
                          <w:marTop w:val="0"/>
                          <w:marBottom w:val="0"/>
                          <w:divBdr>
                            <w:top w:val="none" w:sz="0" w:space="0" w:color="auto"/>
                            <w:left w:val="none" w:sz="0" w:space="0" w:color="auto"/>
                            <w:bottom w:val="none" w:sz="0" w:space="0" w:color="auto"/>
                            <w:right w:val="none" w:sz="0" w:space="0" w:color="auto"/>
                          </w:divBdr>
                        </w:div>
                      </w:divsChild>
                    </w:div>
                    <w:div w:id="966744655">
                      <w:marLeft w:val="0"/>
                      <w:marRight w:val="0"/>
                      <w:marTop w:val="0"/>
                      <w:marBottom w:val="0"/>
                      <w:divBdr>
                        <w:top w:val="none" w:sz="0" w:space="0" w:color="auto"/>
                        <w:left w:val="none" w:sz="0" w:space="0" w:color="auto"/>
                        <w:bottom w:val="none" w:sz="0" w:space="0" w:color="auto"/>
                        <w:right w:val="none" w:sz="0" w:space="0" w:color="auto"/>
                      </w:divBdr>
                      <w:divsChild>
                        <w:div w:id="1205483018">
                          <w:marLeft w:val="0"/>
                          <w:marRight w:val="0"/>
                          <w:marTop w:val="0"/>
                          <w:marBottom w:val="0"/>
                          <w:divBdr>
                            <w:top w:val="none" w:sz="0" w:space="0" w:color="auto"/>
                            <w:left w:val="none" w:sz="0" w:space="0" w:color="auto"/>
                            <w:bottom w:val="none" w:sz="0" w:space="0" w:color="auto"/>
                            <w:right w:val="none" w:sz="0" w:space="0" w:color="auto"/>
                          </w:divBdr>
                        </w:div>
                      </w:divsChild>
                    </w:div>
                    <w:div w:id="994646565">
                      <w:marLeft w:val="0"/>
                      <w:marRight w:val="0"/>
                      <w:marTop w:val="0"/>
                      <w:marBottom w:val="0"/>
                      <w:divBdr>
                        <w:top w:val="none" w:sz="0" w:space="0" w:color="auto"/>
                        <w:left w:val="none" w:sz="0" w:space="0" w:color="auto"/>
                        <w:bottom w:val="none" w:sz="0" w:space="0" w:color="auto"/>
                        <w:right w:val="none" w:sz="0" w:space="0" w:color="auto"/>
                      </w:divBdr>
                      <w:divsChild>
                        <w:div w:id="951863279">
                          <w:marLeft w:val="0"/>
                          <w:marRight w:val="0"/>
                          <w:marTop w:val="0"/>
                          <w:marBottom w:val="0"/>
                          <w:divBdr>
                            <w:top w:val="none" w:sz="0" w:space="0" w:color="auto"/>
                            <w:left w:val="none" w:sz="0" w:space="0" w:color="auto"/>
                            <w:bottom w:val="none" w:sz="0" w:space="0" w:color="auto"/>
                            <w:right w:val="none" w:sz="0" w:space="0" w:color="auto"/>
                          </w:divBdr>
                        </w:div>
                      </w:divsChild>
                    </w:div>
                    <w:div w:id="396905475">
                      <w:marLeft w:val="0"/>
                      <w:marRight w:val="0"/>
                      <w:marTop w:val="0"/>
                      <w:marBottom w:val="0"/>
                      <w:divBdr>
                        <w:top w:val="none" w:sz="0" w:space="0" w:color="auto"/>
                        <w:left w:val="none" w:sz="0" w:space="0" w:color="auto"/>
                        <w:bottom w:val="none" w:sz="0" w:space="0" w:color="auto"/>
                        <w:right w:val="none" w:sz="0" w:space="0" w:color="auto"/>
                      </w:divBdr>
                      <w:divsChild>
                        <w:div w:id="197663473">
                          <w:marLeft w:val="0"/>
                          <w:marRight w:val="0"/>
                          <w:marTop w:val="0"/>
                          <w:marBottom w:val="0"/>
                          <w:divBdr>
                            <w:top w:val="none" w:sz="0" w:space="0" w:color="auto"/>
                            <w:left w:val="none" w:sz="0" w:space="0" w:color="auto"/>
                            <w:bottom w:val="none" w:sz="0" w:space="0" w:color="auto"/>
                            <w:right w:val="none" w:sz="0" w:space="0" w:color="auto"/>
                          </w:divBdr>
                        </w:div>
                      </w:divsChild>
                    </w:div>
                    <w:div w:id="1078863425">
                      <w:marLeft w:val="0"/>
                      <w:marRight w:val="0"/>
                      <w:marTop w:val="0"/>
                      <w:marBottom w:val="0"/>
                      <w:divBdr>
                        <w:top w:val="none" w:sz="0" w:space="0" w:color="auto"/>
                        <w:left w:val="none" w:sz="0" w:space="0" w:color="auto"/>
                        <w:bottom w:val="none" w:sz="0" w:space="0" w:color="auto"/>
                        <w:right w:val="none" w:sz="0" w:space="0" w:color="auto"/>
                      </w:divBdr>
                      <w:divsChild>
                        <w:div w:id="1011831675">
                          <w:marLeft w:val="0"/>
                          <w:marRight w:val="0"/>
                          <w:marTop w:val="0"/>
                          <w:marBottom w:val="0"/>
                          <w:divBdr>
                            <w:top w:val="none" w:sz="0" w:space="0" w:color="auto"/>
                            <w:left w:val="none" w:sz="0" w:space="0" w:color="auto"/>
                            <w:bottom w:val="none" w:sz="0" w:space="0" w:color="auto"/>
                            <w:right w:val="none" w:sz="0" w:space="0" w:color="auto"/>
                          </w:divBdr>
                        </w:div>
                      </w:divsChild>
                    </w:div>
                    <w:div w:id="1844054411">
                      <w:marLeft w:val="0"/>
                      <w:marRight w:val="0"/>
                      <w:marTop w:val="0"/>
                      <w:marBottom w:val="0"/>
                      <w:divBdr>
                        <w:top w:val="none" w:sz="0" w:space="0" w:color="auto"/>
                        <w:left w:val="none" w:sz="0" w:space="0" w:color="auto"/>
                        <w:bottom w:val="none" w:sz="0" w:space="0" w:color="auto"/>
                        <w:right w:val="none" w:sz="0" w:space="0" w:color="auto"/>
                      </w:divBdr>
                      <w:divsChild>
                        <w:div w:id="463161692">
                          <w:marLeft w:val="0"/>
                          <w:marRight w:val="0"/>
                          <w:marTop w:val="0"/>
                          <w:marBottom w:val="0"/>
                          <w:divBdr>
                            <w:top w:val="none" w:sz="0" w:space="0" w:color="auto"/>
                            <w:left w:val="none" w:sz="0" w:space="0" w:color="auto"/>
                            <w:bottom w:val="none" w:sz="0" w:space="0" w:color="auto"/>
                            <w:right w:val="none" w:sz="0" w:space="0" w:color="auto"/>
                          </w:divBdr>
                        </w:div>
                      </w:divsChild>
                    </w:div>
                    <w:div w:id="838347360">
                      <w:marLeft w:val="0"/>
                      <w:marRight w:val="0"/>
                      <w:marTop w:val="0"/>
                      <w:marBottom w:val="0"/>
                      <w:divBdr>
                        <w:top w:val="none" w:sz="0" w:space="0" w:color="auto"/>
                        <w:left w:val="none" w:sz="0" w:space="0" w:color="auto"/>
                        <w:bottom w:val="none" w:sz="0" w:space="0" w:color="auto"/>
                        <w:right w:val="none" w:sz="0" w:space="0" w:color="auto"/>
                      </w:divBdr>
                      <w:divsChild>
                        <w:div w:id="688528314">
                          <w:marLeft w:val="0"/>
                          <w:marRight w:val="0"/>
                          <w:marTop w:val="0"/>
                          <w:marBottom w:val="0"/>
                          <w:divBdr>
                            <w:top w:val="none" w:sz="0" w:space="0" w:color="auto"/>
                            <w:left w:val="none" w:sz="0" w:space="0" w:color="auto"/>
                            <w:bottom w:val="none" w:sz="0" w:space="0" w:color="auto"/>
                            <w:right w:val="none" w:sz="0" w:space="0" w:color="auto"/>
                          </w:divBdr>
                        </w:div>
                      </w:divsChild>
                    </w:div>
                    <w:div w:id="755631107">
                      <w:marLeft w:val="0"/>
                      <w:marRight w:val="0"/>
                      <w:marTop w:val="0"/>
                      <w:marBottom w:val="0"/>
                      <w:divBdr>
                        <w:top w:val="none" w:sz="0" w:space="0" w:color="auto"/>
                        <w:left w:val="none" w:sz="0" w:space="0" w:color="auto"/>
                        <w:bottom w:val="none" w:sz="0" w:space="0" w:color="auto"/>
                        <w:right w:val="none" w:sz="0" w:space="0" w:color="auto"/>
                      </w:divBdr>
                      <w:divsChild>
                        <w:div w:id="702021726">
                          <w:marLeft w:val="0"/>
                          <w:marRight w:val="0"/>
                          <w:marTop w:val="0"/>
                          <w:marBottom w:val="0"/>
                          <w:divBdr>
                            <w:top w:val="none" w:sz="0" w:space="0" w:color="auto"/>
                            <w:left w:val="none" w:sz="0" w:space="0" w:color="auto"/>
                            <w:bottom w:val="none" w:sz="0" w:space="0" w:color="auto"/>
                            <w:right w:val="none" w:sz="0" w:space="0" w:color="auto"/>
                          </w:divBdr>
                        </w:div>
                      </w:divsChild>
                    </w:div>
                    <w:div w:id="1492210940">
                      <w:marLeft w:val="0"/>
                      <w:marRight w:val="0"/>
                      <w:marTop w:val="0"/>
                      <w:marBottom w:val="0"/>
                      <w:divBdr>
                        <w:top w:val="none" w:sz="0" w:space="0" w:color="auto"/>
                        <w:left w:val="none" w:sz="0" w:space="0" w:color="auto"/>
                        <w:bottom w:val="none" w:sz="0" w:space="0" w:color="auto"/>
                        <w:right w:val="none" w:sz="0" w:space="0" w:color="auto"/>
                      </w:divBdr>
                      <w:divsChild>
                        <w:div w:id="1902321678">
                          <w:marLeft w:val="0"/>
                          <w:marRight w:val="0"/>
                          <w:marTop w:val="0"/>
                          <w:marBottom w:val="0"/>
                          <w:divBdr>
                            <w:top w:val="none" w:sz="0" w:space="0" w:color="auto"/>
                            <w:left w:val="none" w:sz="0" w:space="0" w:color="auto"/>
                            <w:bottom w:val="none" w:sz="0" w:space="0" w:color="auto"/>
                            <w:right w:val="none" w:sz="0" w:space="0" w:color="auto"/>
                          </w:divBdr>
                        </w:div>
                      </w:divsChild>
                    </w:div>
                    <w:div w:id="711425515">
                      <w:marLeft w:val="0"/>
                      <w:marRight w:val="0"/>
                      <w:marTop w:val="0"/>
                      <w:marBottom w:val="0"/>
                      <w:divBdr>
                        <w:top w:val="none" w:sz="0" w:space="0" w:color="auto"/>
                        <w:left w:val="none" w:sz="0" w:space="0" w:color="auto"/>
                        <w:bottom w:val="none" w:sz="0" w:space="0" w:color="auto"/>
                        <w:right w:val="none" w:sz="0" w:space="0" w:color="auto"/>
                      </w:divBdr>
                      <w:divsChild>
                        <w:div w:id="1655257824">
                          <w:marLeft w:val="0"/>
                          <w:marRight w:val="0"/>
                          <w:marTop w:val="0"/>
                          <w:marBottom w:val="0"/>
                          <w:divBdr>
                            <w:top w:val="none" w:sz="0" w:space="0" w:color="auto"/>
                            <w:left w:val="none" w:sz="0" w:space="0" w:color="auto"/>
                            <w:bottom w:val="none" w:sz="0" w:space="0" w:color="auto"/>
                            <w:right w:val="none" w:sz="0" w:space="0" w:color="auto"/>
                          </w:divBdr>
                        </w:div>
                      </w:divsChild>
                    </w:div>
                    <w:div w:id="147746807">
                      <w:marLeft w:val="0"/>
                      <w:marRight w:val="0"/>
                      <w:marTop w:val="0"/>
                      <w:marBottom w:val="0"/>
                      <w:divBdr>
                        <w:top w:val="none" w:sz="0" w:space="0" w:color="auto"/>
                        <w:left w:val="none" w:sz="0" w:space="0" w:color="auto"/>
                        <w:bottom w:val="none" w:sz="0" w:space="0" w:color="auto"/>
                        <w:right w:val="none" w:sz="0" w:space="0" w:color="auto"/>
                      </w:divBdr>
                      <w:divsChild>
                        <w:div w:id="1215772176">
                          <w:marLeft w:val="0"/>
                          <w:marRight w:val="0"/>
                          <w:marTop w:val="0"/>
                          <w:marBottom w:val="0"/>
                          <w:divBdr>
                            <w:top w:val="none" w:sz="0" w:space="0" w:color="auto"/>
                            <w:left w:val="none" w:sz="0" w:space="0" w:color="auto"/>
                            <w:bottom w:val="none" w:sz="0" w:space="0" w:color="auto"/>
                            <w:right w:val="none" w:sz="0" w:space="0" w:color="auto"/>
                          </w:divBdr>
                        </w:div>
                      </w:divsChild>
                    </w:div>
                    <w:div w:id="852374554">
                      <w:marLeft w:val="0"/>
                      <w:marRight w:val="0"/>
                      <w:marTop w:val="0"/>
                      <w:marBottom w:val="0"/>
                      <w:divBdr>
                        <w:top w:val="none" w:sz="0" w:space="0" w:color="auto"/>
                        <w:left w:val="none" w:sz="0" w:space="0" w:color="auto"/>
                        <w:bottom w:val="none" w:sz="0" w:space="0" w:color="auto"/>
                        <w:right w:val="none" w:sz="0" w:space="0" w:color="auto"/>
                      </w:divBdr>
                      <w:divsChild>
                        <w:div w:id="1941064133">
                          <w:marLeft w:val="0"/>
                          <w:marRight w:val="0"/>
                          <w:marTop w:val="0"/>
                          <w:marBottom w:val="0"/>
                          <w:divBdr>
                            <w:top w:val="none" w:sz="0" w:space="0" w:color="auto"/>
                            <w:left w:val="none" w:sz="0" w:space="0" w:color="auto"/>
                            <w:bottom w:val="none" w:sz="0" w:space="0" w:color="auto"/>
                            <w:right w:val="none" w:sz="0" w:space="0" w:color="auto"/>
                          </w:divBdr>
                        </w:div>
                      </w:divsChild>
                    </w:div>
                    <w:div w:id="242178565">
                      <w:marLeft w:val="0"/>
                      <w:marRight w:val="0"/>
                      <w:marTop w:val="0"/>
                      <w:marBottom w:val="0"/>
                      <w:divBdr>
                        <w:top w:val="none" w:sz="0" w:space="0" w:color="auto"/>
                        <w:left w:val="none" w:sz="0" w:space="0" w:color="auto"/>
                        <w:bottom w:val="none" w:sz="0" w:space="0" w:color="auto"/>
                        <w:right w:val="none" w:sz="0" w:space="0" w:color="auto"/>
                      </w:divBdr>
                      <w:divsChild>
                        <w:div w:id="1314796141">
                          <w:marLeft w:val="0"/>
                          <w:marRight w:val="0"/>
                          <w:marTop w:val="0"/>
                          <w:marBottom w:val="0"/>
                          <w:divBdr>
                            <w:top w:val="none" w:sz="0" w:space="0" w:color="auto"/>
                            <w:left w:val="none" w:sz="0" w:space="0" w:color="auto"/>
                            <w:bottom w:val="none" w:sz="0" w:space="0" w:color="auto"/>
                            <w:right w:val="none" w:sz="0" w:space="0" w:color="auto"/>
                          </w:divBdr>
                        </w:div>
                      </w:divsChild>
                    </w:div>
                    <w:div w:id="315687524">
                      <w:marLeft w:val="0"/>
                      <w:marRight w:val="0"/>
                      <w:marTop w:val="0"/>
                      <w:marBottom w:val="0"/>
                      <w:divBdr>
                        <w:top w:val="none" w:sz="0" w:space="0" w:color="auto"/>
                        <w:left w:val="none" w:sz="0" w:space="0" w:color="auto"/>
                        <w:bottom w:val="none" w:sz="0" w:space="0" w:color="auto"/>
                        <w:right w:val="none" w:sz="0" w:space="0" w:color="auto"/>
                      </w:divBdr>
                      <w:divsChild>
                        <w:div w:id="538469687">
                          <w:marLeft w:val="0"/>
                          <w:marRight w:val="0"/>
                          <w:marTop w:val="0"/>
                          <w:marBottom w:val="0"/>
                          <w:divBdr>
                            <w:top w:val="none" w:sz="0" w:space="0" w:color="auto"/>
                            <w:left w:val="none" w:sz="0" w:space="0" w:color="auto"/>
                            <w:bottom w:val="none" w:sz="0" w:space="0" w:color="auto"/>
                            <w:right w:val="none" w:sz="0" w:space="0" w:color="auto"/>
                          </w:divBdr>
                        </w:div>
                      </w:divsChild>
                    </w:div>
                    <w:div w:id="1019312851">
                      <w:marLeft w:val="0"/>
                      <w:marRight w:val="0"/>
                      <w:marTop w:val="0"/>
                      <w:marBottom w:val="0"/>
                      <w:divBdr>
                        <w:top w:val="none" w:sz="0" w:space="0" w:color="auto"/>
                        <w:left w:val="none" w:sz="0" w:space="0" w:color="auto"/>
                        <w:bottom w:val="none" w:sz="0" w:space="0" w:color="auto"/>
                        <w:right w:val="none" w:sz="0" w:space="0" w:color="auto"/>
                      </w:divBdr>
                      <w:divsChild>
                        <w:div w:id="1259673883">
                          <w:marLeft w:val="0"/>
                          <w:marRight w:val="0"/>
                          <w:marTop w:val="0"/>
                          <w:marBottom w:val="0"/>
                          <w:divBdr>
                            <w:top w:val="none" w:sz="0" w:space="0" w:color="auto"/>
                            <w:left w:val="none" w:sz="0" w:space="0" w:color="auto"/>
                            <w:bottom w:val="none" w:sz="0" w:space="0" w:color="auto"/>
                            <w:right w:val="none" w:sz="0" w:space="0" w:color="auto"/>
                          </w:divBdr>
                        </w:div>
                      </w:divsChild>
                    </w:div>
                    <w:div w:id="590160454">
                      <w:marLeft w:val="0"/>
                      <w:marRight w:val="0"/>
                      <w:marTop w:val="0"/>
                      <w:marBottom w:val="0"/>
                      <w:divBdr>
                        <w:top w:val="none" w:sz="0" w:space="0" w:color="auto"/>
                        <w:left w:val="none" w:sz="0" w:space="0" w:color="auto"/>
                        <w:bottom w:val="none" w:sz="0" w:space="0" w:color="auto"/>
                        <w:right w:val="none" w:sz="0" w:space="0" w:color="auto"/>
                      </w:divBdr>
                      <w:divsChild>
                        <w:div w:id="325405332">
                          <w:marLeft w:val="0"/>
                          <w:marRight w:val="0"/>
                          <w:marTop w:val="0"/>
                          <w:marBottom w:val="0"/>
                          <w:divBdr>
                            <w:top w:val="none" w:sz="0" w:space="0" w:color="auto"/>
                            <w:left w:val="none" w:sz="0" w:space="0" w:color="auto"/>
                            <w:bottom w:val="none" w:sz="0" w:space="0" w:color="auto"/>
                            <w:right w:val="none" w:sz="0" w:space="0" w:color="auto"/>
                          </w:divBdr>
                        </w:div>
                      </w:divsChild>
                    </w:div>
                    <w:div w:id="694890102">
                      <w:marLeft w:val="0"/>
                      <w:marRight w:val="0"/>
                      <w:marTop w:val="0"/>
                      <w:marBottom w:val="0"/>
                      <w:divBdr>
                        <w:top w:val="none" w:sz="0" w:space="0" w:color="auto"/>
                        <w:left w:val="none" w:sz="0" w:space="0" w:color="auto"/>
                        <w:bottom w:val="none" w:sz="0" w:space="0" w:color="auto"/>
                        <w:right w:val="none" w:sz="0" w:space="0" w:color="auto"/>
                      </w:divBdr>
                      <w:divsChild>
                        <w:div w:id="1908034163">
                          <w:marLeft w:val="0"/>
                          <w:marRight w:val="0"/>
                          <w:marTop w:val="0"/>
                          <w:marBottom w:val="0"/>
                          <w:divBdr>
                            <w:top w:val="none" w:sz="0" w:space="0" w:color="auto"/>
                            <w:left w:val="none" w:sz="0" w:space="0" w:color="auto"/>
                            <w:bottom w:val="none" w:sz="0" w:space="0" w:color="auto"/>
                            <w:right w:val="none" w:sz="0" w:space="0" w:color="auto"/>
                          </w:divBdr>
                        </w:div>
                      </w:divsChild>
                    </w:div>
                    <w:div w:id="1065564136">
                      <w:marLeft w:val="0"/>
                      <w:marRight w:val="0"/>
                      <w:marTop w:val="0"/>
                      <w:marBottom w:val="0"/>
                      <w:divBdr>
                        <w:top w:val="none" w:sz="0" w:space="0" w:color="auto"/>
                        <w:left w:val="none" w:sz="0" w:space="0" w:color="auto"/>
                        <w:bottom w:val="none" w:sz="0" w:space="0" w:color="auto"/>
                        <w:right w:val="none" w:sz="0" w:space="0" w:color="auto"/>
                      </w:divBdr>
                      <w:divsChild>
                        <w:div w:id="1808477165">
                          <w:marLeft w:val="0"/>
                          <w:marRight w:val="0"/>
                          <w:marTop w:val="0"/>
                          <w:marBottom w:val="0"/>
                          <w:divBdr>
                            <w:top w:val="none" w:sz="0" w:space="0" w:color="auto"/>
                            <w:left w:val="none" w:sz="0" w:space="0" w:color="auto"/>
                            <w:bottom w:val="none" w:sz="0" w:space="0" w:color="auto"/>
                            <w:right w:val="none" w:sz="0" w:space="0" w:color="auto"/>
                          </w:divBdr>
                        </w:div>
                      </w:divsChild>
                    </w:div>
                    <w:div w:id="814570464">
                      <w:marLeft w:val="0"/>
                      <w:marRight w:val="0"/>
                      <w:marTop w:val="0"/>
                      <w:marBottom w:val="0"/>
                      <w:divBdr>
                        <w:top w:val="none" w:sz="0" w:space="0" w:color="auto"/>
                        <w:left w:val="none" w:sz="0" w:space="0" w:color="auto"/>
                        <w:bottom w:val="none" w:sz="0" w:space="0" w:color="auto"/>
                        <w:right w:val="none" w:sz="0" w:space="0" w:color="auto"/>
                      </w:divBdr>
                      <w:divsChild>
                        <w:div w:id="1611234931">
                          <w:marLeft w:val="0"/>
                          <w:marRight w:val="0"/>
                          <w:marTop w:val="0"/>
                          <w:marBottom w:val="0"/>
                          <w:divBdr>
                            <w:top w:val="none" w:sz="0" w:space="0" w:color="auto"/>
                            <w:left w:val="none" w:sz="0" w:space="0" w:color="auto"/>
                            <w:bottom w:val="none" w:sz="0" w:space="0" w:color="auto"/>
                            <w:right w:val="none" w:sz="0" w:space="0" w:color="auto"/>
                          </w:divBdr>
                        </w:div>
                      </w:divsChild>
                    </w:div>
                    <w:div w:id="2117820319">
                      <w:marLeft w:val="0"/>
                      <w:marRight w:val="0"/>
                      <w:marTop w:val="0"/>
                      <w:marBottom w:val="0"/>
                      <w:divBdr>
                        <w:top w:val="none" w:sz="0" w:space="0" w:color="auto"/>
                        <w:left w:val="none" w:sz="0" w:space="0" w:color="auto"/>
                        <w:bottom w:val="none" w:sz="0" w:space="0" w:color="auto"/>
                        <w:right w:val="none" w:sz="0" w:space="0" w:color="auto"/>
                      </w:divBdr>
                      <w:divsChild>
                        <w:div w:id="1268001438">
                          <w:marLeft w:val="0"/>
                          <w:marRight w:val="0"/>
                          <w:marTop w:val="0"/>
                          <w:marBottom w:val="0"/>
                          <w:divBdr>
                            <w:top w:val="none" w:sz="0" w:space="0" w:color="auto"/>
                            <w:left w:val="none" w:sz="0" w:space="0" w:color="auto"/>
                            <w:bottom w:val="none" w:sz="0" w:space="0" w:color="auto"/>
                            <w:right w:val="none" w:sz="0" w:space="0" w:color="auto"/>
                          </w:divBdr>
                        </w:div>
                      </w:divsChild>
                    </w:div>
                    <w:div w:id="937175444">
                      <w:marLeft w:val="0"/>
                      <w:marRight w:val="0"/>
                      <w:marTop w:val="0"/>
                      <w:marBottom w:val="0"/>
                      <w:divBdr>
                        <w:top w:val="none" w:sz="0" w:space="0" w:color="auto"/>
                        <w:left w:val="none" w:sz="0" w:space="0" w:color="auto"/>
                        <w:bottom w:val="none" w:sz="0" w:space="0" w:color="auto"/>
                        <w:right w:val="none" w:sz="0" w:space="0" w:color="auto"/>
                      </w:divBdr>
                      <w:divsChild>
                        <w:div w:id="1999798099">
                          <w:marLeft w:val="0"/>
                          <w:marRight w:val="0"/>
                          <w:marTop w:val="0"/>
                          <w:marBottom w:val="0"/>
                          <w:divBdr>
                            <w:top w:val="none" w:sz="0" w:space="0" w:color="auto"/>
                            <w:left w:val="none" w:sz="0" w:space="0" w:color="auto"/>
                            <w:bottom w:val="none" w:sz="0" w:space="0" w:color="auto"/>
                            <w:right w:val="none" w:sz="0" w:space="0" w:color="auto"/>
                          </w:divBdr>
                        </w:div>
                      </w:divsChild>
                    </w:div>
                    <w:div w:id="1250387692">
                      <w:marLeft w:val="0"/>
                      <w:marRight w:val="0"/>
                      <w:marTop w:val="0"/>
                      <w:marBottom w:val="0"/>
                      <w:divBdr>
                        <w:top w:val="none" w:sz="0" w:space="0" w:color="auto"/>
                        <w:left w:val="none" w:sz="0" w:space="0" w:color="auto"/>
                        <w:bottom w:val="none" w:sz="0" w:space="0" w:color="auto"/>
                        <w:right w:val="none" w:sz="0" w:space="0" w:color="auto"/>
                      </w:divBdr>
                      <w:divsChild>
                        <w:div w:id="904293419">
                          <w:marLeft w:val="0"/>
                          <w:marRight w:val="0"/>
                          <w:marTop w:val="0"/>
                          <w:marBottom w:val="0"/>
                          <w:divBdr>
                            <w:top w:val="none" w:sz="0" w:space="0" w:color="auto"/>
                            <w:left w:val="none" w:sz="0" w:space="0" w:color="auto"/>
                            <w:bottom w:val="none" w:sz="0" w:space="0" w:color="auto"/>
                            <w:right w:val="none" w:sz="0" w:space="0" w:color="auto"/>
                          </w:divBdr>
                        </w:div>
                      </w:divsChild>
                    </w:div>
                    <w:div w:id="1717848088">
                      <w:marLeft w:val="0"/>
                      <w:marRight w:val="0"/>
                      <w:marTop w:val="0"/>
                      <w:marBottom w:val="0"/>
                      <w:divBdr>
                        <w:top w:val="none" w:sz="0" w:space="0" w:color="auto"/>
                        <w:left w:val="none" w:sz="0" w:space="0" w:color="auto"/>
                        <w:bottom w:val="none" w:sz="0" w:space="0" w:color="auto"/>
                        <w:right w:val="none" w:sz="0" w:space="0" w:color="auto"/>
                      </w:divBdr>
                      <w:divsChild>
                        <w:div w:id="135225880">
                          <w:marLeft w:val="0"/>
                          <w:marRight w:val="0"/>
                          <w:marTop w:val="0"/>
                          <w:marBottom w:val="0"/>
                          <w:divBdr>
                            <w:top w:val="none" w:sz="0" w:space="0" w:color="auto"/>
                            <w:left w:val="none" w:sz="0" w:space="0" w:color="auto"/>
                            <w:bottom w:val="none" w:sz="0" w:space="0" w:color="auto"/>
                            <w:right w:val="none" w:sz="0" w:space="0" w:color="auto"/>
                          </w:divBdr>
                        </w:div>
                      </w:divsChild>
                    </w:div>
                    <w:div w:id="868882416">
                      <w:marLeft w:val="0"/>
                      <w:marRight w:val="0"/>
                      <w:marTop w:val="0"/>
                      <w:marBottom w:val="0"/>
                      <w:divBdr>
                        <w:top w:val="none" w:sz="0" w:space="0" w:color="auto"/>
                        <w:left w:val="none" w:sz="0" w:space="0" w:color="auto"/>
                        <w:bottom w:val="none" w:sz="0" w:space="0" w:color="auto"/>
                        <w:right w:val="none" w:sz="0" w:space="0" w:color="auto"/>
                      </w:divBdr>
                      <w:divsChild>
                        <w:div w:id="1525165411">
                          <w:marLeft w:val="0"/>
                          <w:marRight w:val="0"/>
                          <w:marTop w:val="0"/>
                          <w:marBottom w:val="0"/>
                          <w:divBdr>
                            <w:top w:val="none" w:sz="0" w:space="0" w:color="auto"/>
                            <w:left w:val="none" w:sz="0" w:space="0" w:color="auto"/>
                            <w:bottom w:val="none" w:sz="0" w:space="0" w:color="auto"/>
                            <w:right w:val="none" w:sz="0" w:space="0" w:color="auto"/>
                          </w:divBdr>
                        </w:div>
                      </w:divsChild>
                    </w:div>
                    <w:div w:id="619067738">
                      <w:marLeft w:val="0"/>
                      <w:marRight w:val="0"/>
                      <w:marTop w:val="0"/>
                      <w:marBottom w:val="0"/>
                      <w:divBdr>
                        <w:top w:val="none" w:sz="0" w:space="0" w:color="auto"/>
                        <w:left w:val="none" w:sz="0" w:space="0" w:color="auto"/>
                        <w:bottom w:val="none" w:sz="0" w:space="0" w:color="auto"/>
                        <w:right w:val="none" w:sz="0" w:space="0" w:color="auto"/>
                      </w:divBdr>
                      <w:divsChild>
                        <w:div w:id="1651859614">
                          <w:marLeft w:val="0"/>
                          <w:marRight w:val="0"/>
                          <w:marTop w:val="0"/>
                          <w:marBottom w:val="0"/>
                          <w:divBdr>
                            <w:top w:val="none" w:sz="0" w:space="0" w:color="auto"/>
                            <w:left w:val="none" w:sz="0" w:space="0" w:color="auto"/>
                            <w:bottom w:val="none" w:sz="0" w:space="0" w:color="auto"/>
                            <w:right w:val="none" w:sz="0" w:space="0" w:color="auto"/>
                          </w:divBdr>
                        </w:div>
                      </w:divsChild>
                    </w:div>
                    <w:div w:id="1522740025">
                      <w:marLeft w:val="0"/>
                      <w:marRight w:val="0"/>
                      <w:marTop w:val="0"/>
                      <w:marBottom w:val="0"/>
                      <w:divBdr>
                        <w:top w:val="none" w:sz="0" w:space="0" w:color="auto"/>
                        <w:left w:val="none" w:sz="0" w:space="0" w:color="auto"/>
                        <w:bottom w:val="none" w:sz="0" w:space="0" w:color="auto"/>
                        <w:right w:val="none" w:sz="0" w:space="0" w:color="auto"/>
                      </w:divBdr>
                      <w:divsChild>
                        <w:div w:id="1013535979">
                          <w:marLeft w:val="0"/>
                          <w:marRight w:val="0"/>
                          <w:marTop w:val="0"/>
                          <w:marBottom w:val="0"/>
                          <w:divBdr>
                            <w:top w:val="none" w:sz="0" w:space="0" w:color="auto"/>
                            <w:left w:val="none" w:sz="0" w:space="0" w:color="auto"/>
                            <w:bottom w:val="none" w:sz="0" w:space="0" w:color="auto"/>
                            <w:right w:val="none" w:sz="0" w:space="0" w:color="auto"/>
                          </w:divBdr>
                        </w:div>
                      </w:divsChild>
                    </w:div>
                    <w:div w:id="608851776">
                      <w:marLeft w:val="0"/>
                      <w:marRight w:val="0"/>
                      <w:marTop w:val="0"/>
                      <w:marBottom w:val="0"/>
                      <w:divBdr>
                        <w:top w:val="none" w:sz="0" w:space="0" w:color="auto"/>
                        <w:left w:val="none" w:sz="0" w:space="0" w:color="auto"/>
                        <w:bottom w:val="none" w:sz="0" w:space="0" w:color="auto"/>
                        <w:right w:val="none" w:sz="0" w:space="0" w:color="auto"/>
                      </w:divBdr>
                      <w:divsChild>
                        <w:div w:id="978151122">
                          <w:marLeft w:val="0"/>
                          <w:marRight w:val="0"/>
                          <w:marTop w:val="0"/>
                          <w:marBottom w:val="0"/>
                          <w:divBdr>
                            <w:top w:val="none" w:sz="0" w:space="0" w:color="auto"/>
                            <w:left w:val="none" w:sz="0" w:space="0" w:color="auto"/>
                            <w:bottom w:val="none" w:sz="0" w:space="0" w:color="auto"/>
                            <w:right w:val="none" w:sz="0" w:space="0" w:color="auto"/>
                          </w:divBdr>
                        </w:div>
                      </w:divsChild>
                    </w:div>
                    <w:div w:id="1420441015">
                      <w:marLeft w:val="0"/>
                      <w:marRight w:val="0"/>
                      <w:marTop w:val="0"/>
                      <w:marBottom w:val="0"/>
                      <w:divBdr>
                        <w:top w:val="none" w:sz="0" w:space="0" w:color="auto"/>
                        <w:left w:val="none" w:sz="0" w:space="0" w:color="auto"/>
                        <w:bottom w:val="none" w:sz="0" w:space="0" w:color="auto"/>
                        <w:right w:val="none" w:sz="0" w:space="0" w:color="auto"/>
                      </w:divBdr>
                      <w:divsChild>
                        <w:div w:id="1671563687">
                          <w:marLeft w:val="0"/>
                          <w:marRight w:val="0"/>
                          <w:marTop w:val="0"/>
                          <w:marBottom w:val="0"/>
                          <w:divBdr>
                            <w:top w:val="none" w:sz="0" w:space="0" w:color="auto"/>
                            <w:left w:val="none" w:sz="0" w:space="0" w:color="auto"/>
                            <w:bottom w:val="none" w:sz="0" w:space="0" w:color="auto"/>
                            <w:right w:val="none" w:sz="0" w:space="0" w:color="auto"/>
                          </w:divBdr>
                        </w:div>
                      </w:divsChild>
                    </w:div>
                    <w:div w:id="1937473105">
                      <w:marLeft w:val="0"/>
                      <w:marRight w:val="0"/>
                      <w:marTop w:val="0"/>
                      <w:marBottom w:val="0"/>
                      <w:divBdr>
                        <w:top w:val="none" w:sz="0" w:space="0" w:color="auto"/>
                        <w:left w:val="none" w:sz="0" w:space="0" w:color="auto"/>
                        <w:bottom w:val="none" w:sz="0" w:space="0" w:color="auto"/>
                        <w:right w:val="none" w:sz="0" w:space="0" w:color="auto"/>
                      </w:divBdr>
                      <w:divsChild>
                        <w:div w:id="1369797963">
                          <w:marLeft w:val="0"/>
                          <w:marRight w:val="0"/>
                          <w:marTop w:val="0"/>
                          <w:marBottom w:val="0"/>
                          <w:divBdr>
                            <w:top w:val="none" w:sz="0" w:space="0" w:color="auto"/>
                            <w:left w:val="none" w:sz="0" w:space="0" w:color="auto"/>
                            <w:bottom w:val="none" w:sz="0" w:space="0" w:color="auto"/>
                            <w:right w:val="none" w:sz="0" w:space="0" w:color="auto"/>
                          </w:divBdr>
                        </w:div>
                      </w:divsChild>
                    </w:div>
                    <w:div w:id="496965635">
                      <w:marLeft w:val="0"/>
                      <w:marRight w:val="0"/>
                      <w:marTop w:val="0"/>
                      <w:marBottom w:val="0"/>
                      <w:divBdr>
                        <w:top w:val="none" w:sz="0" w:space="0" w:color="auto"/>
                        <w:left w:val="none" w:sz="0" w:space="0" w:color="auto"/>
                        <w:bottom w:val="none" w:sz="0" w:space="0" w:color="auto"/>
                        <w:right w:val="none" w:sz="0" w:space="0" w:color="auto"/>
                      </w:divBdr>
                      <w:divsChild>
                        <w:div w:id="133302613">
                          <w:marLeft w:val="0"/>
                          <w:marRight w:val="0"/>
                          <w:marTop w:val="0"/>
                          <w:marBottom w:val="0"/>
                          <w:divBdr>
                            <w:top w:val="none" w:sz="0" w:space="0" w:color="auto"/>
                            <w:left w:val="none" w:sz="0" w:space="0" w:color="auto"/>
                            <w:bottom w:val="none" w:sz="0" w:space="0" w:color="auto"/>
                            <w:right w:val="none" w:sz="0" w:space="0" w:color="auto"/>
                          </w:divBdr>
                        </w:div>
                      </w:divsChild>
                    </w:div>
                    <w:div w:id="1742026065">
                      <w:marLeft w:val="0"/>
                      <w:marRight w:val="0"/>
                      <w:marTop w:val="0"/>
                      <w:marBottom w:val="0"/>
                      <w:divBdr>
                        <w:top w:val="none" w:sz="0" w:space="0" w:color="auto"/>
                        <w:left w:val="none" w:sz="0" w:space="0" w:color="auto"/>
                        <w:bottom w:val="none" w:sz="0" w:space="0" w:color="auto"/>
                        <w:right w:val="none" w:sz="0" w:space="0" w:color="auto"/>
                      </w:divBdr>
                      <w:divsChild>
                        <w:div w:id="718557329">
                          <w:marLeft w:val="0"/>
                          <w:marRight w:val="0"/>
                          <w:marTop w:val="0"/>
                          <w:marBottom w:val="0"/>
                          <w:divBdr>
                            <w:top w:val="none" w:sz="0" w:space="0" w:color="auto"/>
                            <w:left w:val="none" w:sz="0" w:space="0" w:color="auto"/>
                            <w:bottom w:val="none" w:sz="0" w:space="0" w:color="auto"/>
                            <w:right w:val="none" w:sz="0" w:space="0" w:color="auto"/>
                          </w:divBdr>
                        </w:div>
                      </w:divsChild>
                    </w:div>
                    <w:div w:id="1574004176">
                      <w:marLeft w:val="0"/>
                      <w:marRight w:val="0"/>
                      <w:marTop w:val="0"/>
                      <w:marBottom w:val="0"/>
                      <w:divBdr>
                        <w:top w:val="none" w:sz="0" w:space="0" w:color="auto"/>
                        <w:left w:val="none" w:sz="0" w:space="0" w:color="auto"/>
                        <w:bottom w:val="none" w:sz="0" w:space="0" w:color="auto"/>
                        <w:right w:val="none" w:sz="0" w:space="0" w:color="auto"/>
                      </w:divBdr>
                      <w:divsChild>
                        <w:div w:id="230694780">
                          <w:marLeft w:val="0"/>
                          <w:marRight w:val="0"/>
                          <w:marTop w:val="0"/>
                          <w:marBottom w:val="0"/>
                          <w:divBdr>
                            <w:top w:val="none" w:sz="0" w:space="0" w:color="auto"/>
                            <w:left w:val="none" w:sz="0" w:space="0" w:color="auto"/>
                            <w:bottom w:val="none" w:sz="0" w:space="0" w:color="auto"/>
                            <w:right w:val="none" w:sz="0" w:space="0" w:color="auto"/>
                          </w:divBdr>
                        </w:div>
                      </w:divsChild>
                    </w:div>
                    <w:div w:id="1455320378">
                      <w:marLeft w:val="0"/>
                      <w:marRight w:val="0"/>
                      <w:marTop w:val="0"/>
                      <w:marBottom w:val="0"/>
                      <w:divBdr>
                        <w:top w:val="none" w:sz="0" w:space="0" w:color="auto"/>
                        <w:left w:val="none" w:sz="0" w:space="0" w:color="auto"/>
                        <w:bottom w:val="none" w:sz="0" w:space="0" w:color="auto"/>
                        <w:right w:val="none" w:sz="0" w:space="0" w:color="auto"/>
                      </w:divBdr>
                      <w:divsChild>
                        <w:div w:id="57630615">
                          <w:marLeft w:val="0"/>
                          <w:marRight w:val="0"/>
                          <w:marTop w:val="0"/>
                          <w:marBottom w:val="0"/>
                          <w:divBdr>
                            <w:top w:val="none" w:sz="0" w:space="0" w:color="auto"/>
                            <w:left w:val="none" w:sz="0" w:space="0" w:color="auto"/>
                            <w:bottom w:val="none" w:sz="0" w:space="0" w:color="auto"/>
                            <w:right w:val="none" w:sz="0" w:space="0" w:color="auto"/>
                          </w:divBdr>
                        </w:div>
                      </w:divsChild>
                    </w:div>
                    <w:div w:id="1746491813">
                      <w:marLeft w:val="0"/>
                      <w:marRight w:val="0"/>
                      <w:marTop w:val="0"/>
                      <w:marBottom w:val="0"/>
                      <w:divBdr>
                        <w:top w:val="none" w:sz="0" w:space="0" w:color="auto"/>
                        <w:left w:val="none" w:sz="0" w:space="0" w:color="auto"/>
                        <w:bottom w:val="none" w:sz="0" w:space="0" w:color="auto"/>
                        <w:right w:val="none" w:sz="0" w:space="0" w:color="auto"/>
                      </w:divBdr>
                      <w:divsChild>
                        <w:div w:id="2013606137">
                          <w:marLeft w:val="0"/>
                          <w:marRight w:val="0"/>
                          <w:marTop w:val="0"/>
                          <w:marBottom w:val="0"/>
                          <w:divBdr>
                            <w:top w:val="none" w:sz="0" w:space="0" w:color="auto"/>
                            <w:left w:val="none" w:sz="0" w:space="0" w:color="auto"/>
                            <w:bottom w:val="none" w:sz="0" w:space="0" w:color="auto"/>
                            <w:right w:val="none" w:sz="0" w:space="0" w:color="auto"/>
                          </w:divBdr>
                        </w:div>
                      </w:divsChild>
                    </w:div>
                    <w:div w:id="1110783824">
                      <w:marLeft w:val="0"/>
                      <w:marRight w:val="0"/>
                      <w:marTop w:val="0"/>
                      <w:marBottom w:val="0"/>
                      <w:divBdr>
                        <w:top w:val="none" w:sz="0" w:space="0" w:color="auto"/>
                        <w:left w:val="none" w:sz="0" w:space="0" w:color="auto"/>
                        <w:bottom w:val="none" w:sz="0" w:space="0" w:color="auto"/>
                        <w:right w:val="none" w:sz="0" w:space="0" w:color="auto"/>
                      </w:divBdr>
                      <w:divsChild>
                        <w:div w:id="532309775">
                          <w:marLeft w:val="0"/>
                          <w:marRight w:val="0"/>
                          <w:marTop w:val="0"/>
                          <w:marBottom w:val="0"/>
                          <w:divBdr>
                            <w:top w:val="none" w:sz="0" w:space="0" w:color="auto"/>
                            <w:left w:val="none" w:sz="0" w:space="0" w:color="auto"/>
                            <w:bottom w:val="none" w:sz="0" w:space="0" w:color="auto"/>
                            <w:right w:val="none" w:sz="0" w:space="0" w:color="auto"/>
                          </w:divBdr>
                        </w:div>
                      </w:divsChild>
                    </w:div>
                    <w:div w:id="279340306">
                      <w:marLeft w:val="0"/>
                      <w:marRight w:val="0"/>
                      <w:marTop w:val="0"/>
                      <w:marBottom w:val="0"/>
                      <w:divBdr>
                        <w:top w:val="none" w:sz="0" w:space="0" w:color="auto"/>
                        <w:left w:val="none" w:sz="0" w:space="0" w:color="auto"/>
                        <w:bottom w:val="none" w:sz="0" w:space="0" w:color="auto"/>
                        <w:right w:val="none" w:sz="0" w:space="0" w:color="auto"/>
                      </w:divBdr>
                      <w:divsChild>
                        <w:div w:id="592208546">
                          <w:marLeft w:val="0"/>
                          <w:marRight w:val="0"/>
                          <w:marTop w:val="0"/>
                          <w:marBottom w:val="0"/>
                          <w:divBdr>
                            <w:top w:val="none" w:sz="0" w:space="0" w:color="auto"/>
                            <w:left w:val="none" w:sz="0" w:space="0" w:color="auto"/>
                            <w:bottom w:val="none" w:sz="0" w:space="0" w:color="auto"/>
                            <w:right w:val="none" w:sz="0" w:space="0" w:color="auto"/>
                          </w:divBdr>
                        </w:div>
                      </w:divsChild>
                    </w:div>
                    <w:div w:id="1069419990">
                      <w:marLeft w:val="0"/>
                      <w:marRight w:val="0"/>
                      <w:marTop w:val="0"/>
                      <w:marBottom w:val="0"/>
                      <w:divBdr>
                        <w:top w:val="none" w:sz="0" w:space="0" w:color="auto"/>
                        <w:left w:val="none" w:sz="0" w:space="0" w:color="auto"/>
                        <w:bottom w:val="none" w:sz="0" w:space="0" w:color="auto"/>
                        <w:right w:val="none" w:sz="0" w:space="0" w:color="auto"/>
                      </w:divBdr>
                      <w:divsChild>
                        <w:div w:id="101725583">
                          <w:marLeft w:val="0"/>
                          <w:marRight w:val="0"/>
                          <w:marTop w:val="0"/>
                          <w:marBottom w:val="0"/>
                          <w:divBdr>
                            <w:top w:val="none" w:sz="0" w:space="0" w:color="auto"/>
                            <w:left w:val="none" w:sz="0" w:space="0" w:color="auto"/>
                            <w:bottom w:val="none" w:sz="0" w:space="0" w:color="auto"/>
                            <w:right w:val="none" w:sz="0" w:space="0" w:color="auto"/>
                          </w:divBdr>
                        </w:div>
                      </w:divsChild>
                    </w:div>
                    <w:div w:id="1865096624">
                      <w:marLeft w:val="0"/>
                      <w:marRight w:val="0"/>
                      <w:marTop w:val="0"/>
                      <w:marBottom w:val="0"/>
                      <w:divBdr>
                        <w:top w:val="none" w:sz="0" w:space="0" w:color="auto"/>
                        <w:left w:val="none" w:sz="0" w:space="0" w:color="auto"/>
                        <w:bottom w:val="none" w:sz="0" w:space="0" w:color="auto"/>
                        <w:right w:val="none" w:sz="0" w:space="0" w:color="auto"/>
                      </w:divBdr>
                      <w:divsChild>
                        <w:div w:id="1741488775">
                          <w:marLeft w:val="0"/>
                          <w:marRight w:val="0"/>
                          <w:marTop w:val="0"/>
                          <w:marBottom w:val="0"/>
                          <w:divBdr>
                            <w:top w:val="none" w:sz="0" w:space="0" w:color="auto"/>
                            <w:left w:val="none" w:sz="0" w:space="0" w:color="auto"/>
                            <w:bottom w:val="none" w:sz="0" w:space="0" w:color="auto"/>
                            <w:right w:val="none" w:sz="0" w:space="0" w:color="auto"/>
                          </w:divBdr>
                        </w:div>
                      </w:divsChild>
                    </w:div>
                    <w:div w:id="136457025">
                      <w:marLeft w:val="0"/>
                      <w:marRight w:val="0"/>
                      <w:marTop w:val="0"/>
                      <w:marBottom w:val="0"/>
                      <w:divBdr>
                        <w:top w:val="none" w:sz="0" w:space="0" w:color="auto"/>
                        <w:left w:val="none" w:sz="0" w:space="0" w:color="auto"/>
                        <w:bottom w:val="none" w:sz="0" w:space="0" w:color="auto"/>
                        <w:right w:val="none" w:sz="0" w:space="0" w:color="auto"/>
                      </w:divBdr>
                      <w:divsChild>
                        <w:div w:id="2045249860">
                          <w:marLeft w:val="0"/>
                          <w:marRight w:val="0"/>
                          <w:marTop w:val="0"/>
                          <w:marBottom w:val="0"/>
                          <w:divBdr>
                            <w:top w:val="none" w:sz="0" w:space="0" w:color="auto"/>
                            <w:left w:val="none" w:sz="0" w:space="0" w:color="auto"/>
                            <w:bottom w:val="none" w:sz="0" w:space="0" w:color="auto"/>
                            <w:right w:val="none" w:sz="0" w:space="0" w:color="auto"/>
                          </w:divBdr>
                        </w:div>
                      </w:divsChild>
                    </w:div>
                    <w:div w:id="1638992738">
                      <w:marLeft w:val="0"/>
                      <w:marRight w:val="0"/>
                      <w:marTop w:val="0"/>
                      <w:marBottom w:val="0"/>
                      <w:divBdr>
                        <w:top w:val="none" w:sz="0" w:space="0" w:color="auto"/>
                        <w:left w:val="none" w:sz="0" w:space="0" w:color="auto"/>
                        <w:bottom w:val="none" w:sz="0" w:space="0" w:color="auto"/>
                        <w:right w:val="none" w:sz="0" w:space="0" w:color="auto"/>
                      </w:divBdr>
                      <w:divsChild>
                        <w:div w:id="1796096457">
                          <w:marLeft w:val="0"/>
                          <w:marRight w:val="0"/>
                          <w:marTop w:val="0"/>
                          <w:marBottom w:val="0"/>
                          <w:divBdr>
                            <w:top w:val="none" w:sz="0" w:space="0" w:color="auto"/>
                            <w:left w:val="none" w:sz="0" w:space="0" w:color="auto"/>
                            <w:bottom w:val="none" w:sz="0" w:space="0" w:color="auto"/>
                            <w:right w:val="none" w:sz="0" w:space="0" w:color="auto"/>
                          </w:divBdr>
                        </w:div>
                      </w:divsChild>
                    </w:div>
                    <w:div w:id="811292859">
                      <w:marLeft w:val="0"/>
                      <w:marRight w:val="0"/>
                      <w:marTop w:val="0"/>
                      <w:marBottom w:val="0"/>
                      <w:divBdr>
                        <w:top w:val="none" w:sz="0" w:space="0" w:color="auto"/>
                        <w:left w:val="none" w:sz="0" w:space="0" w:color="auto"/>
                        <w:bottom w:val="none" w:sz="0" w:space="0" w:color="auto"/>
                        <w:right w:val="none" w:sz="0" w:space="0" w:color="auto"/>
                      </w:divBdr>
                      <w:divsChild>
                        <w:div w:id="981883508">
                          <w:marLeft w:val="0"/>
                          <w:marRight w:val="0"/>
                          <w:marTop w:val="0"/>
                          <w:marBottom w:val="0"/>
                          <w:divBdr>
                            <w:top w:val="none" w:sz="0" w:space="0" w:color="auto"/>
                            <w:left w:val="none" w:sz="0" w:space="0" w:color="auto"/>
                            <w:bottom w:val="none" w:sz="0" w:space="0" w:color="auto"/>
                            <w:right w:val="none" w:sz="0" w:space="0" w:color="auto"/>
                          </w:divBdr>
                        </w:div>
                      </w:divsChild>
                    </w:div>
                    <w:div w:id="1916351478">
                      <w:marLeft w:val="0"/>
                      <w:marRight w:val="0"/>
                      <w:marTop w:val="0"/>
                      <w:marBottom w:val="0"/>
                      <w:divBdr>
                        <w:top w:val="none" w:sz="0" w:space="0" w:color="auto"/>
                        <w:left w:val="none" w:sz="0" w:space="0" w:color="auto"/>
                        <w:bottom w:val="none" w:sz="0" w:space="0" w:color="auto"/>
                        <w:right w:val="none" w:sz="0" w:space="0" w:color="auto"/>
                      </w:divBdr>
                      <w:divsChild>
                        <w:div w:id="321781821">
                          <w:marLeft w:val="0"/>
                          <w:marRight w:val="0"/>
                          <w:marTop w:val="0"/>
                          <w:marBottom w:val="0"/>
                          <w:divBdr>
                            <w:top w:val="none" w:sz="0" w:space="0" w:color="auto"/>
                            <w:left w:val="none" w:sz="0" w:space="0" w:color="auto"/>
                            <w:bottom w:val="none" w:sz="0" w:space="0" w:color="auto"/>
                            <w:right w:val="none" w:sz="0" w:space="0" w:color="auto"/>
                          </w:divBdr>
                        </w:div>
                        <w:div w:id="768090047">
                          <w:marLeft w:val="0"/>
                          <w:marRight w:val="0"/>
                          <w:marTop w:val="0"/>
                          <w:marBottom w:val="0"/>
                          <w:divBdr>
                            <w:top w:val="none" w:sz="0" w:space="0" w:color="auto"/>
                            <w:left w:val="none" w:sz="0" w:space="0" w:color="auto"/>
                            <w:bottom w:val="none" w:sz="0" w:space="0" w:color="auto"/>
                            <w:right w:val="none" w:sz="0" w:space="0" w:color="auto"/>
                          </w:divBdr>
                        </w:div>
                      </w:divsChild>
                    </w:div>
                    <w:div w:id="1542866194">
                      <w:marLeft w:val="0"/>
                      <w:marRight w:val="0"/>
                      <w:marTop w:val="0"/>
                      <w:marBottom w:val="0"/>
                      <w:divBdr>
                        <w:top w:val="none" w:sz="0" w:space="0" w:color="auto"/>
                        <w:left w:val="none" w:sz="0" w:space="0" w:color="auto"/>
                        <w:bottom w:val="none" w:sz="0" w:space="0" w:color="auto"/>
                        <w:right w:val="none" w:sz="0" w:space="0" w:color="auto"/>
                      </w:divBdr>
                      <w:divsChild>
                        <w:div w:id="33117663">
                          <w:marLeft w:val="0"/>
                          <w:marRight w:val="0"/>
                          <w:marTop w:val="0"/>
                          <w:marBottom w:val="0"/>
                          <w:divBdr>
                            <w:top w:val="none" w:sz="0" w:space="0" w:color="auto"/>
                            <w:left w:val="none" w:sz="0" w:space="0" w:color="auto"/>
                            <w:bottom w:val="none" w:sz="0" w:space="0" w:color="auto"/>
                            <w:right w:val="none" w:sz="0" w:space="0" w:color="auto"/>
                          </w:divBdr>
                        </w:div>
                      </w:divsChild>
                    </w:div>
                    <w:div w:id="2141799783">
                      <w:marLeft w:val="0"/>
                      <w:marRight w:val="0"/>
                      <w:marTop w:val="0"/>
                      <w:marBottom w:val="0"/>
                      <w:divBdr>
                        <w:top w:val="none" w:sz="0" w:space="0" w:color="auto"/>
                        <w:left w:val="none" w:sz="0" w:space="0" w:color="auto"/>
                        <w:bottom w:val="none" w:sz="0" w:space="0" w:color="auto"/>
                        <w:right w:val="none" w:sz="0" w:space="0" w:color="auto"/>
                      </w:divBdr>
                      <w:divsChild>
                        <w:div w:id="1881429031">
                          <w:marLeft w:val="0"/>
                          <w:marRight w:val="0"/>
                          <w:marTop w:val="0"/>
                          <w:marBottom w:val="0"/>
                          <w:divBdr>
                            <w:top w:val="none" w:sz="0" w:space="0" w:color="auto"/>
                            <w:left w:val="none" w:sz="0" w:space="0" w:color="auto"/>
                            <w:bottom w:val="none" w:sz="0" w:space="0" w:color="auto"/>
                            <w:right w:val="none" w:sz="0" w:space="0" w:color="auto"/>
                          </w:divBdr>
                        </w:div>
                      </w:divsChild>
                    </w:div>
                    <w:div w:id="209877425">
                      <w:marLeft w:val="0"/>
                      <w:marRight w:val="0"/>
                      <w:marTop w:val="0"/>
                      <w:marBottom w:val="0"/>
                      <w:divBdr>
                        <w:top w:val="none" w:sz="0" w:space="0" w:color="auto"/>
                        <w:left w:val="none" w:sz="0" w:space="0" w:color="auto"/>
                        <w:bottom w:val="none" w:sz="0" w:space="0" w:color="auto"/>
                        <w:right w:val="none" w:sz="0" w:space="0" w:color="auto"/>
                      </w:divBdr>
                      <w:divsChild>
                        <w:div w:id="557008588">
                          <w:marLeft w:val="0"/>
                          <w:marRight w:val="0"/>
                          <w:marTop w:val="0"/>
                          <w:marBottom w:val="0"/>
                          <w:divBdr>
                            <w:top w:val="none" w:sz="0" w:space="0" w:color="auto"/>
                            <w:left w:val="none" w:sz="0" w:space="0" w:color="auto"/>
                            <w:bottom w:val="none" w:sz="0" w:space="0" w:color="auto"/>
                            <w:right w:val="none" w:sz="0" w:space="0" w:color="auto"/>
                          </w:divBdr>
                        </w:div>
                      </w:divsChild>
                    </w:div>
                    <w:div w:id="1502575756">
                      <w:marLeft w:val="0"/>
                      <w:marRight w:val="0"/>
                      <w:marTop w:val="0"/>
                      <w:marBottom w:val="0"/>
                      <w:divBdr>
                        <w:top w:val="none" w:sz="0" w:space="0" w:color="auto"/>
                        <w:left w:val="none" w:sz="0" w:space="0" w:color="auto"/>
                        <w:bottom w:val="none" w:sz="0" w:space="0" w:color="auto"/>
                        <w:right w:val="none" w:sz="0" w:space="0" w:color="auto"/>
                      </w:divBdr>
                      <w:divsChild>
                        <w:div w:id="849686510">
                          <w:marLeft w:val="0"/>
                          <w:marRight w:val="0"/>
                          <w:marTop w:val="0"/>
                          <w:marBottom w:val="0"/>
                          <w:divBdr>
                            <w:top w:val="none" w:sz="0" w:space="0" w:color="auto"/>
                            <w:left w:val="none" w:sz="0" w:space="0" w:color="auto"/>
                            <w:bottom w:val="none" w:sz="0" w:space="0" w:color="auto"/>
                            <w:right w:val="none" w:sz="0" w:space="0" w:color="auto"/>
                          </w:divBdr>
                        </w:div>
                      </w:divsChild>
                    </w:div>
                    <w:div w:id="943461262">
                      <w:marLeft w:val="0"/>
                      <w:marRight w:val="0"/>
                      <w:marTop w:val="0"/>
                      <w:marBottom w:val="0"/>
                      <w:divBdr>
                        <w:top w:val="none" w:sz="0" w:space="0" w:color="auto"/>
                        <w:left w:val="none" w:sz="0" w:space="0" w:color="auto"/>
                        <w:bottom w:val="none" w:sz="0" w:space="0" w:color="auto"/>
                        <w:right w:val="none" w:sz="0" w:space="0" w:color="auto"/>
                      </w:divBdr>
                      <w:divsChild>
                        <w:div w:id="1081607386">
                          <w:marLeft w:val="0"/>
                          <w:marRight w:val="0"/>
                          <w:marTop w:val="0"/>
                          <w:marBottom w:val="0"/>
                          <w:divBdr>
                            <w:top w:val="none" w:sz="0" w:space="0" w:color="auto"/>
                            <w:left w:val="none" w:sz="0" w:space="0" w:color="auto"/>
                            <w:bottom w:val="none" w:sz="0" w:space="0" w:color="auto"/>
                            <w:right w:val="none" w:sz="0" w:space="0" w:color="auto"/>
                          </w:divBdr>
                        </w:div>
                      </w:divsChild>
                    </w:div>
                    <w:div w:id="822311950">
                      <w:marLeft w:val="0"/>
                      <w:marRight w:val="0"/>
                      <w:marTop w:val="0"/>
                      <w:marBottom w:val="0"/>
                      <w:divBdr>
                        <w:top w:val="none" w:sz="0" w:space="0" w:color="auto"/>
                        <w:left w:val="none" w:sz="0" w:space="0" w:color="auto"/>
                        <w:bottom w:val="none" w:sz="0" w:space="0" w:color="auto"/>
                        <w:right w:val="none" w:sz="0" w:space="0" w:color="auto"/>
                      </w:divBdr>
                      <w:divsChild>
                        <w:div w:id="954824323">
                          <w:marLeft w:val="0"/>
                          <w:marRight w:val="0"/>
                          <w:marTop w:val="0"/>
                          <w:marBottom w:val="0"/>
                          <w:divBdr>
                            <w:top w:val="none" w:sz="0" w:space="0" w:color="auto"/>
                            <w:left w:val="none" w:sz="0" w:space="0" w:color="auto"/>
                            <w:bottom w:val="none" w:sz="0" w:space="0" w:color="auto"/>
                            <w:right w:val="none" w:sz="0" w:space="0" w:color="auto"/>
                          </w:divBdr>
                        </w:div>
                      </w:divsChild>
                    </w:div>
                    <w:div w:id="426776910">
                      <w:marLeft w:val="0"/>
                      <w:marRight w:val="0"/>
                      <w:marTop w:val="0"/>
                      <w:marBottom w:val="0"/>
                      <w:divBdr>
                        <w:top w:val="none" w:sz="0" w:space="0" w:color="auto"/>
                        <w:left w:val="none" w:sz="0" w:space="0" w:color="auto"/>
                        <w:bottom w:val="none" w:sz="0" w:space="0" w:color="auto"/>
                        <w:right w:val="none" w:sz="0" w:space="0" w:color="auto"/>
                      </w:divBdr>
                      <w:divsChild>
                        <w:div w:id="1386417534">
                          <w:marLeft w:val="0"/>
                          <w:marRight w:val="0"/>
                          <w:marTop w:val="0"/>
                          <w:marBottom w:val="0"/>
                          <w:divBdr>
                            <w:top w:val="none" w:sz="0" w:space="0" w:color="auto"/>
                            <w:left w:val="none" w:sz="0" w:space="0" w:color="auto"/>
                            <w:bottom w:val="none" w:sz="0" w:space="0" w:color="auto"/>
                            <w:right w:val="none" w:sz="0" w:space="0" w:color="auto"/>
                          </w:divBdr>
                        </w:div>
                      </w:divsChild>
                    </w:div>
                    <w:div w:id="153113504">
                      <w:marLeft w:val="0"/>
                      <w:marRight w:val="0"/>
                      <w:marTop w:val="0"/>
                      <w:marBottom w:val="0"/>
                      <w:divBdr>
                        <w:top w:val="none" w:sz="0" w:space="0" w:color="auto"/>
                        <w:left w:val="none" w:sz="0" w:space="0" w:color="auto"/>
                        <w:bottom w:val="none" w:sz="0" w:space="0" w:color="auto"/>
                        <w:right w:val="none" w:sz="0" w:space="0" w:color="auto"/>
                      </w:divBdr>
                      <w:divsChild>
                        <w:div w:id="1668940954">
                          <w:marLeft w:val="0"/>
                          <w:marRight w:val="0"/>
                          <w:marTop w:val="0"/>
                          <w:marBottom w:val="0"/>
                          <w:divBdr>
                            <w:top w:val="none" w:sz="0" w:space="0" w:color="auto"/>
                            <w:left w:val="none" w:sz="0" w:space="0" w:color="auto"/>
                            <w:bottom w:val="none" w:sz="0" w:space="0" w:color="auto"/>
                            <w:right w:val="none" w:sz="0" w:space="0" w:color="auto"/>
                          </w:divBdr>
                        </w:div>
                      </w:divsChild>
                    </w:div>
                    <w:div w:id="1064642701">
                      <w:marLeft w:val="0"/>
                      <w:marRight w:val="0"/>
                      <w:marTop w:val="0"/>
                      <w:marBottom w:val="0"/>
                      <w:divBdr>
                        <w:top w:val="none" w:sz="0" w:space="0" w:color="auto"/>
                        <w:left w:val="none" w:sz="0" w:space="0" w:color="auto"/>
                        <w:bottom w:val="none" w:sz="0" w:space="0" w:color="auto"/>
                        <w:right w:val="none" w:sz="0" w:space="0" w:color="auto"/>
                      </w:divBdr>
                      <w:divsChild>
                        <w:div w:id="821315177">
                          <w:marLeft w:val="0"/>
                          <w:marRight w:val="0"/>
                          <w:marTop w:val="0"/>
                          <w:marBottom w:val="0"/>
                          <w:divBdr>
                            <w:top w:val="none" w:sz="0" w:space="0" w:color="auto"/>
                            <w:left w:val="none" w:sz="0" w:space="0" w:color="auto"/>
                            <w:bottom w:val="none" w:sz="0" w:space="0" w:color="auto"/>
                            <w:right w:val="none" w:sz="0" w:space="0" w:color="auto"/>
                          </w:divBdr>
                        </w:div>
                      </w:divsChild>
                    </w:div>
                    <w:div w:id="1129128021">
                      <w:marLeft w:val="0"/>
                      <w:marRight w:val="0"/>
                      <w:marTop w:val="0"/>
                      <w:marBottom w:val="0"/>
                      <w:divBdr>
                        <w:top w:val="none" w:sz="0" w:space="0" w:color="auto"/>
                        <w:left w:val="none" w:sz="0" w:space="0" w:color="auto"/>
                        <w:bottom w:val="none" w:sz="0" w:space="0" w:color="auto"/>
                        <w:right w:val="none" w:sz="0" w:space="0" w:color="auto"/>
                      </w:divBdr>
                      <w:divsChild>
                        <w:div w:id="949435451">
                          <w:marLeft w:val="0"/>
                          <w:marRight w:val="0"/>
                          <w:marTop w:val="0"/>
                          <w:marBottom w:val="0"/>
                          <w:divBdr>
                            <w:top w:val="none" w:sz="0" w:space="0" w:color="auto"/>
                            <w:left w:val="none" w:sz="0" w:space="0" w:color="auto"/>
                            <w:bottom w:val="none" w:sz="0" w:space="0" w:color="auto"/>
                            <w:right w:val="none" w:sz="0" w:space="0" w:color="auto"/>
                          </w:divBdr>
                        </w:div>
                      </w:divsChild>
                    </w:div>
                    <w:div w:id="26878456">
                      <w:marLeft w:val="0"/>
                      <w:marRight w:val="0"/>
                      <w:marTop w:val="0"/>
                      <w:marBottom w:val="0"/>
                      <w:divBdr>
                        <w:top w:val="none" w:sz="0" w:space="0" w:color="auto"/>
                        <w:left w:val="none" w:sz="0" w:space="0" w:color="auto"/>
                        <w:bottom w:val="none" w:sz="0" w:space="0" w:color="auto"/>
                        <w:right w:val="none" w:sz="0" w:space="0" w:color="auto"/>
                      </w:divBdr>
                      <w:divsChild>
                        <w:div w:id="1659456777">
                          <w:marLeft w:val="0"/>
                          <w:marRight w:val="0"/>
                          <w:marTop w:val="0"/>
                          <w:marBottom w:val="0"/>
                          <w:divBdr>
                            <w:top w:val="none" w:sz="0" w:space="0" w:color="auto"/>
                            <w:left w:val="none" w:sz="0" w:space="0" w:color="auto"/>
                            <w:bottom w:val="none" w:sz="0" w:space="0" w:color="auto"/>
                            <w:right w:val="none" w:sz="0" w:space="0" w:color="auto"/>
                          </w:divBdr>
                        </w:div>
                      </w:divsChild>
                    </w:div>
                    <w:div w:id="1367026149">
                      <w:marLeft w:val="0"/>
                      <w:marRight w:val="0"/>
                      <w:marTop w:val="0"/>
                      <w:marBottom w:val="0"/>
                      <w:divBdr>
                        <w:top w:val="none" w:sz="0" w:space="0" w:color="auto"/>
                        <w:left w:val="none" w:sz="0" w:space="0" w:color="auto"/>
                        <w:bottom w:val="none" w:sz="0" w:space="0" w:color="auto"/>
                        <w:right w:val="none" w:sz="0" w:space="0" w:color="auto"/>
                      </w:divBdr>
                      <w:divsChild>
                        <w:div w:id="711735952">
                          <w:marLeft w:val="0"/>
                          <w:marRight w:val="0"/>
                          <w:marTop w:val="0"/>
                          <w:marBottom w:val="0"/>
                          <w:divBdr>
                            <w:top w:val="none" w:sz="0" w:space="0" w:color="auto"/>
                            <w:left w:val="none" w:sz="0" w:space="0" w:color="auto"/>
                            <w:bottom w:val="none" w:sz="0" w:space="0" w:color="auto"/>
                            <w:right w:val="none" w:sz="0" w:space="0" w:color="auto"/>
                          </w:divBdr>
                        </w:div>
                      </w:divsChild>
                    </w:div>
                    <w:div w:id="795410958">
                      <w:marLeft w:val="0"/>
                      <w:marRight w:val="0"/>
                      <w:marTop w:val="0"/>
                      <w:marBottom w:val="0"/>
                      <w:divBdr>
                        <w:top w:val="none" w:sz="0" w:space="0" w:color="auto"/>
                        <w:left w:val="none" w:sz="0" w:space="0" w:color="auto"/>
                        <w:bottom w:val="none" w:sz="0" w:space="0" w:color="auto"/>
                        <w:right w:val="none" w:sz="0" w:space="0" w:color="auto"/>
                      </w:divBdr>
                      <w:divsChild>
                        <w:div w:id="1068115101">
                          <w:marLeft w:val="0"/>
                          <w:marRight w:val="0"/>
                          <w:marTop w:val="0"/>
                          <w:marBottom w:val="0"/>
                          <w:divBdr>
                            <w:top w:val="none" w:sz="0" w:space="0" w:color="auto"/>
                            <w:left w:val="none" w:sz="0" w:space="0" w:color="auto"/>
                            <w:bottom w:val="none" w:sz="0" w:space="0" w:color="auto"/>
                            <w:right w:val="none" w:sz="0" w:space="0" w:color="auto"/>
                          </w:divBdr>
                        </w:div>
                      </w:divsChild>
                    </w:div>
                    <w:div w:id="2003384483">
                      <w:marLeft w:val="0"/>
                      <w:marRight w:val="0"/>
                      <w:marTop w:val="0"/>
                      <w:marBottom w:val="0"/>
                      <w:divBdr>
                        <w:top w:val="none" w:sz="0" w:space="0" w:color="auto"/>
                        <w:left w:val="none" w:sz="0" w:space="0" w:color="auto"/>
                        <w:bottom w:val="none" w:sz="0" w:space="0" w:color="auto"/>
                        <w:right w:val="none" w:sz="0" w:space="0" w:color="auto"/>
                      </w:divBdr>
                      <w:divsChild>
                        <w:div w:id="1375038017">
                          <w:marLeft w:val="0"/>
                          <w:marRight w:val="0"/>
                          <w:marTop w:val="0"/>
                          <w:marBottom w:val="0"/>
                          <w:divBdr>
                            <w:top w:val="none" w:sz="0" w:space="0" w:color="auto"/>
                            <w:left w:val="none" w:sz="0" w:space="0" w:color="auto"/>
                            <w:bottom w:val="none" w:sz="0" w:space="0" w:color="auto"/>
                            <w:right w:val="none" w:sz="0" w:space="0" w:color="auto"/>
                          </w:divBdr>
                        </w:div>
                      </w:divsChild>
                    </w:div>
                    <w:div w:id="2105421272">
                      <w:marLeft w:val="0"/>
                      <w:marRight w:val="0"/>
                      <w:marTop w:val="0"/>
                      <w:marBottom w:val="0"/>
                      <w:divBdr>
                        <w:top w:val="none" w:sz="0" w:space="0" w:color="auto"/>
                        <w:left w:val="none" w:sz="0" w:space="0" w:color="auto"/>
                        <w:bottom w:val="none" w:sz="0" w:space="0" w:color="auto"/>
                        <w:right w:val="none" w:sz="0" w:space="0" w:color="auto"/>
                      </w:divBdr>
                      <w:divsChild>
                        <w:div w:id="1878084206">
                          <w:marLeft w:val="0"/>
                          <w:marRight w:val="0"/>
                          <w:marTop w:val="0"/>
                          <w:marBottom w:val="0"/>
                          <w:divBdr>
                            <w:top w:val="none" w:sz="0" w:space="0" w:color="auto"/>
                            <w:left w:val="none" w:sz="0" w:space="0" w:color="auto"/>
                            <w:bottom w:val="none" w:sz="0" w:space="0" w:color="auto"/>
                            <w:right w:val="none" w:sz="0" w:space="0" w:color="auto"/>
                          </w:divBdr>
                        </w:div>
                      </w:divsChild>
                    </w:div>
                    <w:div w:id="467238439">
                      <w:marLeft w:val="0"/>
                      <w:marRight w:val="0"/>
                      <w:marTop w:val="0"/>
                      <w:marBottom w:val="0"/>
                      <w:divBdr>
                        <w:top w:val="none" w:sz="0" w:space="0" w:color="auto"/>
                        <w:left w:val="none" w:sz="0" w:space="0" w:color="auto"/>
                        <w:bottom w:val="none" w:sz="0" w:space="0" w:color="auto"/>
                        <w:right w:val="none" w:sz="0" w:space="0" w:color="auto"/>
                      </w:divBdr>
                      <w:divsChild>
                        <w:div w:id="1484813100">
                          <w:marLeft w:val="0"/>
                          <w:marRight w:val="0"/>
                          <w:marTop w:val="0"/>
                          <w:marBottom w:val="0"/>
                          <w:divBdr>
                            <w:top w:val="none" w:sz="0" w:space="0" w:color="auto"/>
                            <w:left w:val="none" w:sz="0" w:space="0" w:color="auto"/>
                            <w:bottom w:val="none" w:sz="0" w:space="0" w:color="auto"/>
                            <w:right w:val="none" w:sz="0" w:space="0" w:color="auto"/>
                          </w:divBdr>
                        </w:div>
                      </w:divsChild>
                    </w:div>
                    <w:div w:id="1505244181">
                      <w:marLeft w:val="0"/>
                      <w:marRight w:val="0"/>
                      <w:marTop w:val="0"/>
                      <w:marBottom w:val="0"/>
                      <w:divBdr>
                        <w:top w:val="none" w:sz="0" w:space="0" w:color="auto"/>
                        <w:left w:val="none" w:sz="0" w:space="0" w:color="auto"/>
                        <w:bottom w:val="none" w:sz="0" w:space="0" w:color="auto"/>
                        <w:right w:val="none" w:sz="0" w:space="0" w:color="auto"/>
                      </w:divBdr>
                      <w:divsChild>
                        <w:div w:id="1256402359">
                          <w:marLeft w:val="0"/>
                          <w:marRight w:val="0"/>
                          <w:marTop w:val="0"/>
                          <w:marBottom w:val="0"/>
                          <w:divBdr>
                            <w:top w:val="none" w:sz="0" w:space="0" w:color="auto"/>
                            <w:left w:val="none" w:sz="0" w:space="0" w:color="auto"/>
                            <w:bottom w:val="none" w:sz="0" w:space="0" w:color="auto"/>
                            <w:right w:val="none" w:sz="0" w:space="0" w:color="auto"/>
                          </w:divBdr>
                        </w:div>
                      </w:divsChild>
                    </w:div>
                    <w:div w:id="1019969093">
                      <w:marLeft w:val="0"/>
                      <w:marRight w:val="0"/>
                      <w:marTop w:val="0"/>
                      <w:marBottom w:val="0"/>
                      <w:divBdr>
                        <w:top w:val="none" w:sz="0" w:space="0" w:color="auto"/>
                        <w:left w:val="none" w:sz="0" w:space="0" w:color="auto"/>
                        <w:bottom w:val="none" w:sz="0" w:space="0" w:color="auto"/>
                        <w:right w:val="none" w:sz="0" w:space="0" w:color="auto"/>
                      </w:divBdr>
                      <w:divsChild>
                        <w:div w:id="718817547">
                          <w:marLeft w:val="0"/>
                          <w:marRight w:val="0"/>
                          <w:marTop w:val="0"/>
                          <w:marBottom w:val="0"/>
                          <w:divBdr>
                            <w:top w:val="none" w:sz="0" w:space="0" w:color="auto"/>
                            <w:left w:val="none" w:sz="0" w:space="0" w:color="auto"/>
                            <w:bottom w:val="none" w:sz="0" w:space="0" w:color="auto"/>
                            <w:right w:val="none" w:sz="0" w:space="0" w:color="auto"/>
                          </w:divBdr>
                        </w:div>
                      </w:divsChild>
                    </w:div>
                    <w:div w:id="1995914405">
                      <w:marLeft w:val="0"/>
                      <w:marRight w:val="0"/>
                      <w:marTop w:val="0"/>
                      <w:marBottom w:val="0"/>
                      <w:divBdr>
                        <w:top w:val="none" w:sz="0" w:space="0" w:color="auto"/>
                        <w:left w:val="none" w:sz="0" w:space="0" w:color="auto"/>
                        <w:bottom w:val="none" w:sz="0" w:space="0" w:color="auto"/>
                        <w:right w:val="none" w:sz="0" w:space="0" w:color="auto"/>
                      </w:divBdr>
                      <w:divsChild>
                        <w:div w:id="13693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35749">
      <w:marLeft w:val="0"/>
      <w:marRight w:val="0"/>
      <w:marTop w:val="0"/>
      <w:marBottom w:val="0"/>
      <w:divBdr>
        <w:top w:val="none" w:sz="0" w:space="0" w:color="auto"/>
        <w:left w:val="none" w:sz="0" w:space="0" w:color="auto"/>
        <w:bottom w:val="none" w:sz="0" w:space="0" w:color="auto"/>
        <w:right w:val="none" w:sz="0" w:space="0" w:color="auto"/>
      </w:divBdr>
    </w:div>
    <w:div w:id="1549535750">
      <w:marLeft w:val="0"/>
      <w:marRight w:val="0"/>
      <w:marTop w:val="0"/>
      <w:marBottom w:val="0"/>
      <w:divBdr>
        <w:top w:val="none" w:sz="0" w:space="0" w:color="auto"/>
        <w:left w:val="none" w:sz="0" w:space="0" w:color="auto"/>
        <w:bottom w:val="none" w:sz="0" w:space="0" w:color="auto"/>
        <w:right w:val="none" w:sz="0" w:space="0" w:color="auto"/>
      </w:divBdr>
    </w:div>
    <w:div w:id="1549535751">
      <w:marLeft w:val="0"/>
      <w:marRight w:val="0"/>
      <w:marTop w:val="0"/>
      <w:marBottom w:val="0"/>
      <w:divBdr>
        <w:top w:val="none" w:sz="0" w:space="0" w:color="auto"/>
        <w:left w:val="none" w:sz="0" w:space="0" w:color="auto"/>
        <w:bottom w:val="none" w:sz="0" w:space="0" w:color="auto"/>
        <w:right w:val="none" w:sz="0" w:space="0" w:color="auto"/>
      </w:divBdr>
    </w:div>
    <w:div w:id="1549535752">
      <w:marLeft w:val="0"/>
      <w:marRight w:val="0"/>
      <w:marTop w:val="0"/>
      <w:marBottom w:val="0"/>
      <w:divBdr>
        <w:top w:val="none" w:sz="0" w:space="0" w:color="auto"/>
        <w:left w:val="none" w:sz="0" w:space="0" w:color="auto"/>
        <w:bottom w:val="none" w:sz="0" w:space="0" w:color="auto"/>
        <w:right w:val="none" w:sz="0" w:space="0" w:color="auto"/>
      </w:divBdr>
    </w:div>
    <w:div w:id="1549535753">
      <w:marLeft w:val="0"/>
      <w:marRight w:val="0"/>
      <w:marTop w:val="0"/>
      <w:marBottom w:val="0"/>
      <w:divBdr>
        <w:top w:val="none" w:sz="0" w:space="0" w:color="auto"/>
        <w:left w:val="none" w:sz="0" w:space="0" w:color="auto"/>
        <w:bottom w:val="none" w:sz="0" w:space="0" w:color="auto"/>
        <w:right w:val="none" w:sz="0" w:space="0" w:color="auto"/>
      </w:divBdr>
    </w:div>
    <w:div w:id="1549535754">
      <w:marLeft w:val="0"/>
      <w:marRight w:val="0"/>
      <w:marTop w:val="0"/>
      <w:marBottom w:val="0"/>
      <w:divBdr>
        <w:top w:val="none" w:sz="0" w:space="0" w:color="auto"/>
        <w:left w:val="none" w:sz="0" w:space="0" w:color="auto"/>
        <w:bottom w:val="none" w:sz="0" w:space="0" w:color="auto"/>
        <w:right w:val="none" w:sz="0" w:space="0" w:color="auto"/>
      </w:divBdr>
    </w:div>
    <w:div w:id="1549535755">
      <w:marLeft w:val="0"/>
      <w:marRight w:val="0"/>
      <w:marTop w:val="0"/>
      <w:marBottom w:val="0"/>
      <w:divBdr>
        <w:top w:val="none" w:sz="0" w:space="0" w:color="auto"/>
        <w:left w:val="none" w:sz="0" w:space="0" w:color="auto"/>
        <w:bottom w:val="none" w:sz="0" w:space="0" w:color="auto"/>
        <w:right w:val="none" w:sz="0" w:space="0" w:color="auto"/>
      </w:divBdr>
    </w:div>
    <w:div w:id="1549535756">
      <w:marLeft w:val="0"/>
      <w:marRight w:val="0"/>
      <w:marTop w:val="0"/>
      <w:marBottom w:val="0"/>
      <w:divBdr>
        <w:top w:val="none" w:sz="0" w:space="0" w:color="auto"/>
        <w:left w:val="none" w:sz="0" w:space="0" w:color="auto"/>
        <w:bottom w:val="none" w:sz="0" w:space="0" w:color="auto"/>
        <w:right w:val="none" w:sz="0" w:space="0" w:color="auto"/>
      </w:divBdr>
    </w:div>
    <w:div w:id="1549535757">
      <w:marLeft w:val="0"/>
      <w:marRight w:val="0"/>
      <w:marTop w:val="0"/>
      <w:marBottom w:val="0"/>
      <w:divBdr>
        <w:top w:val="none" w:sz="0" w:space="0" w:color="auto"/>
        <w:left w:val="none" w:sz="0" w:space="0" w:color="auto"/>
        <w:bottom w:val="none" w:sz="0" w:space="0" w:color="auto"/>
        <w:right w:val="none" w:sz="0" w:space="0" w:color="auto"/>
      </w:divBdr>
    </w:div>
    <w:div w:id="1549535758">
      <w:marLeft w:val="0"/>
      <w:marRight w:val="0"/>
      <w:marTop w:val="0"/>
      <w:marBottom w:val="0"/>
      <w:divBdr>
        <w:top w:val="none" w:sz="0" w:space="0" w:color="auto"/>
        <w:left w:val="none" w:sz="0" w:space="0" w:color="auto"/>
        <w:bottom w:val="none" w:sz="0" w:space="0" w:color="auto"/>
        <w:right w:val="none" w:sz="0" w:space="0" w:color="auto"/>
      </w:divBdr>
    </w:div>
    <w:div w:id="1549535759">
      <w:marLeft w:val="0"/>
      <w:marRight w:val="0"/>
      <w:marTop w:val="0"/>
      <w:marBottom w:val="0"/>
      <w:divBdr>
        <w:top w:val="none" w:sz="0" w:space="0" w:color="auto"/>
        <w:left w:val="none" w:sz="0" w:space="0" w:color="auto"/>
        <w:bottom w:val="none" w:sz="0" w:space="0" w:color="auto"/>
        <w:right w:val="none" w:sz="0" w:space="0" w:color="auto"/>
      </w:divBdr>
    </w:div>
    <w:div w:id="1549535760">
      <w:marLeft w:val="0"/>
      <w:marRight w:val="0"/>
      <w:marTop w:val="0"/>
      <w:marBottom w:val="0"/>
      <w:divBdr>
        <w:top w:val="none" w:sz="0" w:space="0" w:color="auto"/>
        <w:left w:val="none" w:sz="0" w:space="0" w:color="auto"/>
        <w:bottom w:val="none" w:sz="0" w:space="0" w:color="auto"/>
        <w:right w:val="none" w:sz="0" w:space="0" w:color="auto"/>
      </w:divBdr>
    </w:div>
    <w:div w:id="1549535761">
      <w:marLeft w:val="0"/>
      <w:marRight w:val="0"/>
      <w:marTop w:val="0"/>
      <w:marBottom w:val="0"/>
      <w:divBdr>
        <w:top w:val="none" w:sz="0" w:space="0" w:color="auto"/>
        <w:left w:val="none" w:sz="0" w:space="0" w:color="auto"/>
        <w:bottom w:val="none" w:sz="0" w:space="0" w:color="auto"/>
        <w:right w:val="none" w:sz="0" w:space="0" w:color="auto"/>
      </w:divBdr>
    </w:div>
    <w:div w:id="1549535762">
      <w:marLeft w:val="0"/>
      <w:marRight w:val="0"/>
      <w:marTop w:val="0"/>
      <w:marBottom w:val="0"/>
      <w:divBdr>
        <w:top w:val="none" w:sz="0" w:space="0" w:color="auto"/>
        <w:left w:val="none" w:sz="0" w:space="0" w:color="auto"/>
        <w:bottom w:val="none" w:sz="0" w:space="0" w:color="auto"/>
        <w:right w:val="none" w:sz="0" w:space="0" w:color="auto"/>
      </w:divBdr>
    </w:div>
    <w:div w:id="1549535763">
      <w:marLeft w:val="0"/>
      <w:marRight w:val="0"/>
      <w:marTop w:val="0"/>
      <w:marBottom w:val="0"/>
      <w:divBdr>
        <w:top w:val="none" w:sz="0" w:space="0" w:color="auto"/>
        <w:left w:val="none" w:sz="0" w:space="0" w:color="auto"/>
        <w:bottom w:val="none" w:sz="0" w:space="0" w:color="auto"/>
        <w:right w:val="none" w:sz="0" w:space="0" w:color="auto"/>
      </w:divBdr>
    </w:div>
    <w:div w:id="1549535764">
      <w:marLeft w:val="0"/>
      <w:marRight w:val="0"/>
      <w:marTop w:val="0"/>
      <w:marBottom w:val="0"/>
      <w:divBdr>
        <w:top w:val="none" w:sz="0" w:space="0" w:color="auto"/>
        <w:left w:val="none" w:sz="0" w:space="0" w:color="auto"/>
        <w:bottom w:val="none" w:sz="0" w:space="0" w:color="auto"/>
        <w:right w:val="none" w:sz="0" w:space="0" w:color="auto"/>
      </w:divBdr>
    </w:div>
    <w:div w:id="1549535765">
      <w:marLeft w:val="0"/>
      <w:marRight w:val="0"/>
      <w:marTop w:val="0"/>
      <w:marBottom w:val="0"/>
      <w:divBdr>
        <w:top w:val="none" w:sz="0" w:space="0" w:color="auto"/>
        <w:left w:val="none" w:sz="0" w:space="0" w:color="auto"/>
        <w:bottom w:val="none" w:sz="0" w:space="0" w:color="auto"/>
        <w:right w:val="none" w:sz="0" w:space="0" w:color="auto"/>
      </w:divBdr>
    </w:div>
    <w:div w:id="1549535766">
      <w:marLeft w:val="0"/>
      <w:marRight w:val="0"/>
      <w:marTop w:val="0"/>
      <w:marBottom w:val="0"/>
      <w:divBdr>
        <w:top w:val="none" w:sz="0" w:space="0" w:color="auto"/>
        <w:left w:val="none" w:sz="0" w:space="0" w:color="auto"/>
        <w:bottom w:val="none" w:sz="0" w:space="0" w:color="auto"/>
        <w:right w:val="none" w:sz="0" w:space="0" w:color="auto"/>
      </w:divBdr>
    </w:div>
    <w:div w:id="1549535767">
      <w:marLeft w:val="0"/>
      <w:marRight w:val="0"/>
      <w:marTop w:val="0"/>
      <w:marBottom w:val="0"/>
      <w:divBdr>
        <w:top w:val="none" w:sz="0" w:space="0" w:color="auto"/>
        <w:left w:val="none" w:sz="0" w:space="0" w:color="auto"/>
        <w:bottom w:val="none" w:sz="0" w:space="0" w:color="auto"/>
        <w:right w:val="none" w:sz="0" w:space="0" w:color="auto"/>
      </w:divBdr>
    </w:div>
    <w:div w:id="1549535768">
      <w:marLeft w:val="0"/>
      <w:marRight w:val="0"/>
      <w:marTop w:val="0"/>
      <w:marBottom w:val="0"/>
      <w:divBdr>
        <w:top w:val="none" w:sz="0" w:space="0" w:color="auto"/>
        <w:left w:val="none" w:sz="0" w:space="0" w:color="auto"/>
        <w:bottom w:val="none" w:sz="0" w:space="0" w:color="auto"/>
        <w:right w:val="none" w:sz="0" w:space="0" w:color="auto"/>
      </w:divBdr>
    </w:div>
    <w:div w:id="1549535769">
      <w:marLeft w:val="0"/>
      <w:marRight w:val="0"/>
      <w:marTop w:val="0"/>
      <w:marBottom w:val="0"/>
      <w:divBdr>
        <w:top w:val="none" w:sz="0" w:space="0" w:color="auto"/>
        <w:left w:val="none" w:sz="0" w:space="0" w:color="auto"/>
        <w:bottom w:val="none" w:sz="0" w:space="0" w:color="auto"/>
        <w:right w:val="none" w:sz="0" w:space="0" w:color="auto"/>
      </w:divBdr>
    </w:div>
    <w:div w:id="1549535770">
      <w:marLeft w:val="0"/>
      <w:marRight w:val="0"/>
      <w:marTop w:val="0"/>
      <w:marBottom w:val="0"/>
      <w:divBdr>
        <w:top w:val="none" w:sz="0" w:space="0" w:color="auto"/>
        <w:left w:val="none" w:sz="0" w:space="0" w:color="auto"/>
        <w:bottom w:val="none" w:sz="0" w:space="0" w:color="auto"/>
        <w:right w:val="none" w:sz="0" w:space="0" w:color="auto"/>
      </w:divBdr>
    </w:div>
    <w:div w:id="1549535771">
      <w:marLeft w:val="0"/>
      <w:marRight w:val="0"/>
      <w:marTop w:val="0"/>
      <w:marBottom w:val="0"/>
      <w:divBdr>
        <w:top w:val="none" w:sz="0" w:space="0" w:color="auto"/>
        <w:left w:val="none" w:sz="0" w:space="0" w:color="auto"/>
        <w:bottom w:val="none" w:sz="0" w:space="0" w:color="auto"/>
        <w:right w:val="none" w:sz="0" w:space="0" w:color="auto"/>
      </w:divBdr>
    </w:div>
    <w:div w:id="1549535772">
      <w:marLeft w:val="0"/>
      <w:marRight w:val="0"/>
      <w:marTop w:val="0"/>
      <w:marBottom w:val="0"/>
      <w:divBdr>
        <w:top w:val="none" w:sz="0" w:space="0" w:color="auto"/>
        <w:left w:val="none" w:sz="0" w:space="0" w:color="auto"/>
        <w:bottom w:val="none" w:sz="0" w:space="0" w:color="auto"/>
        <w:right w:val="none" w:sz="0" w:space="0" w:color="auto"/>
      </w:divBdr>
    </w:div>
    <w:div w:id="1549535773">
      <w:marLeft w:val="0"/>
      <w:marRight w:val="0"/>
      <w:marTop w:val="0"/>
      <w:marBottom w:val="0"/>
      <w:divBdr>
        <w:top w:val="none" w:sz="0" w:space="0" w:color="auto"/>
        <w:left w:val="none" w:sz="0" w:space="0" w:color="auto"/>
        <w:bottom w:val="none" w:sz="0" w:space="0" w:color="auto"/>
        <w:right w:val="none" w:sz="0" w:space="0" w:color="auto"/>
      </w:divBdr>
    </w:div>
    <w:div w:id="1549535774">
      <w:marLeft w:val="0"/>
      <w:marRight w:val="0"/>
      <w:marTop w:val="0"/>
      <w:marBottom w:val="0"/>
      <w:divBdr>
        <w:top w:val="none" w:sz="0" w:space="0" w:color="auto"/>
        <w:left w:val="none" w:sz="0" w:space="0" w:color="auto"/>
        <w:bottom w:val="none" w:sz="0" w:space="0" w:color="auto"/>
        <w:right w:val="none" w:sz="0" w:space="0" w:color="auto"/>
      </w:divBdr>
    </w:div>
    <w:div w:id="1549535775">
      <w:marLeft w:val="0"/>
      <w:marRight w:val="0"/>
      <w:marTop w:val="0"/>
      <w:marBottom w:val="0"/>
      <w:divBdr>
        <w:top w:val="none" w:sz="0" w:space="0" w:color="auto"/>
        <w:left w:val="none" w:sz="0" w:space="0" w:color="auto"/>
        <w:bottom w:val="none" w:sz="0" w:space="0" w:color="auto"/>
        <w:right w:val="none" w:sz="0" w:space="0" w:color="auto"/>
      </w:divBdr>
    </w:div>
    <w:div w:id="1549535776">
      <w:marLeft w:val="0"/>
      <w:marRight w:val="0"/>
      <w:marTop w:val="0"/>
      <w:marBottom w:val="0"/>
      <w:divBdr>
        <w:top w:val="none" w:sz="0" w:space="0" w:color="auto"/>
        <w:left w:val="none" w:sz="0" w:space="0" w:color="auto"/>
        <w:bottom w:val="none" w:sz="0" w:space="0" w:color="auto"/>
        <w:right w:val="none" w:sz="0" w:space="0" w:color="auto"/>
      </w:divBdr>
    </w:div>
    <w:div w:id="1549535777">
      <w:marLeft w:val="0"/>
      <w:marRight w:val="0"/>
      <w:marTop w:val="0"/>
      <w:marBottom w:val="0"/>
      <w:divBdr>
        <w:top w:val="none" w:sz="0" w:space="0" w:color="auto"/>
        <w:left w:val="none" w:sz="0" w:space="0" w:color="auto"/>
        <w:bottom w:val="none" w:sz="0" w:space="0" w:color="auto"/>
        <w:right w:val="none" w:sz="0" w:space="0" w:color="auto"/>
      </w:divBdr>
    </w:div>
    <w:div w:id="1549535778">
      <w:marLeft w:val="0"/>
      <w:marRight w:val="0"/>
      <w:marTop w:val="0"/>
      <w:marBottom w:val="0"/>
      <w:divBdr>
        <w:top w:val="none" w:sz="0" w:space="0" w:color="auto"/>
        <w:left w:val="none" w:sz="0" w:space="0" w:color="auto"/>
        <w:bottom w:val="none" w:sz="0" w:space="0" w:color="auto"/>
        <w:right w:val="none" w:sz="0" w:space="0" w:color="auto"/>
      </w:divBdr>
    </w:div>
    <w:div w:id="1549535779">
      <w:marLeft w:val="0"/>
      <w:marRight w:val="0"/>
      <w:marTop w:val="0"/>
      <w:marBottom w:val="0"/>
      <w:divBdr>
        <w:top w:val="none" w:sz="0" w:space="0" w:color="auto"/>
        <w:left w:val="none" w:sz="0" w:space="0" w:color="auto"/>
        <w:bottom w:val="none" w:sz="0" w:space="0" w:color="auto"/>
        <w:right w:val="none" w:sz="0" w:space="0" w:color="auto"/>
      </w:divBdr>
    </w:div>
    <w:div w:id="1549535780">
      <w:marLeft w:val="0"/>
      <w:marRight w:val="0"/>
      <w:marTop w:val="0"/>
      <w:marBottom w:val="0"/>
      <w:divBdr>
        <w:top w:val="none" w:sz="0" w:space="0" w:color="auto"/>
        <w:left w:val="none" w:sz="0" w:space="0" w:color="auto"/>
        <w:bottom w:val="none" w:sz="0" w:space="0" w:color="auto"/>
        <w:right w:val="none" w:sz="0" w:space="0" w:color="auto"/>
      </w:divBdr>
    </w:div>
    <w:div w:id="1549535781">
      <w:marLeft w:val="0"/>
      <w:marRight w:val="0"/>
      <w:marTop w:val="0"/>
      <w:marBottom w:val="0"/>
      <w:divBdr>
        <w:top w:val="none" w:sz="0" w:space="0" w:color="auto"/>
        <w:left w:val="none" w:sz="0" w:space="0" w:color="auto"/>
        <w:bottom w:val="none" w:sz="0" w:space="0" w:color="auto"/>
        <w:right w:val="none" w:sz="0" w:space="0" w:color="auto"/>
      </w:divBdr>
    </w:div>
    <w:div w:id="1549535782">
      <w:marLeft w:val="0"/>
      <w:marRight w:val="0"/>
      <w:marTop w:val="0"/>
      <w:marBottom w:val="0"/>
      <w:divBdr>
        <w:top w:val="none" w:sz="0" w:space="0" w:color="auto"/>
        <w:left w:val="none" w:sz="0" w:space="0" w:color="auto"/>
        <w:bottom w:val="none" w:sz="0" w:space="0" w:color="auto"/>
        <w:right w:val="none" w:sz="0" w:space="0" w:color="auto"/>
      </w:divBdr>
    </w:div>
    <w:div w:id="1549535783">
      <w:marLeft w:val="0"/>
      <w:marRight w:val="0"/>
      <w:marTop w:val="0"/>
      <w:marBottom w:val="0"/>
      <w:divBdr>
        <w:top w:val="none" w:sz="0" w:space="0" w:color="auto"/>
        <w:left w:val="none" w:sz="0" w:space="0" w:color="auto"/>
        <w:bottom w:val="none" w:sz="0" w:space="0" w:color="auto"/>
        <w:right w:val="none" w:sz="0" w:space="0" w:color="auto"/>
      </w:divBdr>
    </w:div>
    <w:div w:id="1549535784">
      <w:marLeft w:val="0"/>
      <w:marRight w:val="0"/>
      <w:marTop w:val="0"/>
      <w:marBottom w:val="0"/>
      <w:divBdr>
        <w:top w:val="none" w:sz="0" w:space="0" w:color="auto"/>
        <w:left w:val="none" w:sz="0" w:space="0" w:color="auto"/>
        <w:bottom w:val="none" w:sz="0" w:space="0" w:color="auto"/>
        <w:right w:val="none" w:sz="0" w:space="0" w:color="auto"/>
      </w:divBdr>
    </w:div>
    <w:div w:id="1549535785">
      <w:marLeft w:val="0"/>
      <w:marRight w:val="0"/>
      <w:marTop w:val="0"/>
      <w:marBottom w:val="0"/>
      <w:divBdr>
        <w:top w:val="none" w:sz="0" w:space="0" w:color="auto"/>
        <w:left w:val="none" w:sz="0" w:space="0" w:color="auto"/>
        <w:bottom w:val="none" w:sz="0" w:space="0" w:color="auto"/>
        <w:right w:val="none" w:sz="0" w:space="0" w:color="auto"/>
      </w:divBdr>
    </w:div>
    <w:div w:id="1549535786">
      <w:marLeft w:val="0"/>
      <w:marRight w:val="0"/>
      <w:marTop w:val="0"/>
      <w:marBottom w:val="0"/>
      <w:divBdr>
        <w:top w:val="none" w:sz="0" w:space="0" w:color="auto"/>
        <w:left w:val="none" w:sz="0" w:space="0" w:color="auto"/>
        <w:bottom w:val="none" w:sz="0" w:space="0" w:color="auto"/>
        <w:right w:val="none" w:sz="0" w:space="0" w:color="auto"/>
      </w:divBdr>
    </w:div>
    <w:div w:id="1549535787">
      <w:marLeft w:val="0"/>
      <w:marRight w:val="0"/>
      <w:marTop w:val="0"/>
      <w:marBottom w:val="0"/>
      <w:divBdr>
        <w:top w:val="none" w:sz="0" w:space="0" w:color="auto"/>
        <w:left w:val="none" w:sz="0" w:space="0" w:color="auto"/>
        <w:bottom w:val="none" w:sz="0" w:space="0" w:color="auto"/>
        <w:right w:val="none" w:sz="0" w:space="0" w:color="auto"/>
      </w:divBdr>
    </w:div>
    <w:div w:id="1549535788">
      <w:marLeft w:val="0"/>
      <w:marRight w:val="0"/>
      <w:marTop w:val="0"/>
      <w:marBottom w:val="0"/>
      <w:divBdr>
        <w:top w:val="none" w:sz="0" w:space="0" w:color="auto"/>
        <w:left w:val="none" w:sz="0" w:space="0" w:color="auto"/>
        <w:bottom w:val="none" w:sz="0" w:space="0" w:color="auto"/>
        <w:right w:val="none" w:sz="0" w:space="0" w:color="auto"/>
      </w:divBdr>
    </w:div>
    <w:div w:id="1549535789">
      <w:marLeft w:val="0"/>
      <w:marRight w:val="0"/>
      <w:marTop w:val="0"/>
      <w:marBottom w:val="0"/>
      <w:divBdr>
        <w:top w:val="none" w:sz="0" w:space="0" w:color="auto"/>
        <w:left w:val="none" w:sz="0" w:space="0" w:color="auto"/>
        <w:bottom w:val="none" w:sz="0" w:space="0" w:color="auto"/>
        <w:right w:val="none" w:sz="0" w:space="0" w:color="auto"/>
      </w:divBdr>
    </w:div>
    <w:div w:id="1549535790">
      <w:marLeft w:val="0"/>
      <w:marRight w:val="0"/>
      <w:marTop w:val="0"/>
      <w:marBottom w:val="0"/>
      <w:divBdr>
        <w:top w:val="none" w:sz="0" w:space="0" w:color="auto"/>
        <w:left w:val="none" w:sz="0" w:space="0" w:color="auto"/>
        <w:bottom w:val="none" w:sz="0" w:space="0" w:color="auto"/>
        <w:right w:val="none" w:sz="0" w:space="0" w:color="auto"/>
      </w:divBdr>
    </w:div>
    <w:div w:id="1549535791">
      <w:marLeft w:val="0"/>
      <w:marRight w:val="0"/>
      <w:marTop w:val="0"/>
      <w:marBottom w:val="0"/>
      <w:divBdr>
        <w:top w:val="none" w:sz="0" w:space="0" w:color="auto"/>
        <w:left w:val="none" w:sz="0" w:space="0" w:color="auto"/>
        <w:bottom w:val="none" w:sz="0" w:space="0" w:color="auto"/>
        <w:right w:val="none" w:sz="0" w:space="0" w:color="auto"/>
      </w:divBdr>
    </w:div>
    <w:div w:id="1594163792">
      <w:bodyDiv w:val="1"/>
      <w:marLeft w:val="0"/>
      <w:marRight w:val="0"/>
      <w:marTop w:val="0"/>
      <w:marBottom w:val="0"/>
      <w:divBdr>
        <w:top w:val="none" w:sz="0" w:space="0" w:color="auto"/>
        <w:left w:val="none" w:sz="0" w:space="0" w:color="auto"/>
        <w:bottom w:val="none" w:sz="0" w:space="0" w:color="auto"/>
        <w:right w:val="none" w:sz="0" w:space="0" w:color="auto"/>
      </w:divBdr>
      <w:divsChild>
        <w:div w:id="1430851934">
          <w:marLeft w:val="0"/>
          <w:marRight w:val="0"/>
          <w:marTop w:val="0"/>
          <w:marBottom w:val="0"/>
          <w:divBdr>
            <w:top w:val="none" w:sz="0" w:space="0" w:color="auto"/>
            <w:left w:val="none" w:sz="0" w:space="0" w:color="auto"/>
            <w:bottom w:val="none" w:sz="0" w:space="0" w:color="auto"/>
            <w:right w:val="none" w:sz="0" w:space="0" w:color="auto"/>
          </w:divBdr>
          <w:divsChild>
            <w:div w:id="1148354227">
              <w:marLeft w:val="0"/>
              <w:marRight w:val="0"/>
              <w:marTop w:val="0"/>
              <w:marBottom w:val="0"/>
              <w:divBdr>
                <w:top w:val="none" w:sz="0" w:space="0" w:color="auto"/>
                <w:left w:val="none" w:sz="0" w:space="0" w:color="auto"/>
                <w:bottom w:val="none" w:sz="0" w:space="0" w:color="auto"/>
                <w:right w:val="none" w:sz="0" w:space="0" w:color="auto"/>
              </w:divBdr>
              <w:divsChild>
                <w:div w:id="251284280">
                  <w:marLeft w:val="0"/>
                  <w:marRight w:val="0"/>
                  <w:marTop w:val="0"/>
                  <w:marBottom w:val="0"/>
                  <w:divBdr>
                    <w:top w:val="none" w:sz="0" w:space="0" w:color="auto"/>
                    <w:left w:val="none" w:sz="0" w:space="0" w:color="auto"/>
                    <w:bottom w:val="none" w:sz="0" w:space="0" w:color="auto"/>
                    <w:right w:val="none" w:sz="0" w:space="0" w:color="auto"/>
                  </w:divBdr>
                  <w:divsChild>
                    <w:div w:id="748773986">
                      <w:marLeft w:val="0"/>
                      <w:marRight w:val="0"/>
                      <w:marTop w:val="0"/>
                      <w:marBottom w:val="0"/>
                      <w:divBdr>
                        <w:top w:val="none" w:sz="0" w:space="0" w:color="auto"/>
                        <w:left w:val="none" w:sz="0" w:space="0" w:color="auto"/>
                        <w:bottom w:val="none" w:sz="0" w:space="0" w:color="auto"/>
                        <w:right w:val="none" w:sz="0" w:space="0" w:color="auto"/>
                      </w:divBdr>
                      <w:divsChild>
                        <w:div w:id="686059205">
                          <w:marLeft w:val="0"/>
                          <w:marRight w:val="0"/>
                          <w:marTop w:val="0"/>
                          <w:marBottom w:val="0"/>
                          <w:divBdr>
                            <w:top w:val="none" w:sz="0" w:space="0" w:color="auto"/>
                            <w:left w:val="none" w:sz="0" w:space="0" w:color="auto"/>
                            <w:bottom w:val="none" w:sz="0" w:space="0" w:color="auto"/>
                            <w:right w:val="none" w:sz="0" w:space="0" w:color="auto"/>
                          </w:divBdr>
                        </w:div>
                      </w:divsChild>
                    </w:div>
                    <w:div w:id="1296639268">
                      <w:marLeft w:val="0"/>
                      <w:marRight w:val="0"/>
                      <w:marTop w:val="0"/>
                      <w:marBottom w:val="0"/>
                      <w:divBdr>
                        <w:top w:val="none" w:sz="0" w:space="0" w:color="auto"/>
                        <w:left w:val="none" w:sz="0" w:space="0" w:color="auto"/>
                        <w:bottom w:val="none" w:sz="0" w:space="0" w:color="auto"/>
                        <w:right w:val="none" w:sz="0" w:space="0" w:color="auto"/>
                      </w:divBdr>
                      <w:divsChild>
                        <w:div w:id="1818572062">
                          <w:marLeft w:val="0"/>
                          <w:marRight w:val="0"/>
                          <w:marTop w:val="0"/>
                          <w:marBottom w:val="0"/>
                          <w:divBdr>
                            <w:top w:val="none" w:sz="0" w:space="0" w:color="auto"/>
                            <w:left w:val="none" w:sz="0" w:space="0" w:color="auto"/>
                            <w:bottom w:val="none" w:sz="0" w:space="0" w:color="auto"/>
                            <w:right w:val="none" w:sz="0" w:space="0" w:color="auto"/>
                          </w:divBdr>
                        </w:div>
                      </w:divsChild>
                    </w:div>
                    <w:div w:id="91897585">
                      <w:marLeft w:val="0"/>
                      <w:marRight w:val="0"/>
                      <w:marTop w:val="0"/>
                      <w:marBottom w:val="0"/>
                      <w:divBdr>
                        <w:top w:val="none" w:sz="0" w:space="0" w:color="auto"/>
                        <w:left w:val="none" w:sz="0" w:space="0" w:color="auto"/>
                        <w:bottom w:val="none" w:sz="0" w:space="0" w:color="auto"/>
                        <w:right w:val="none" w:sz="0" w:space="0" w:color="auto"/>
                      </w:divBdr>
                      <w:divsChild>
                        <w:div w:id="1852331831">
                          <w:marLeft w:val="0"/>
                          <w:marRight w:val="0"/>
                          <w:marTop w:val="0"/>
                          <w:marBottom w:val="0"/>
                          <w:divBdr>
                            <w:top w:val="none" w:sz="0" w:space="0" w:color="auto"/>
                            <w:left w:val="none" w:sz="0" w:space="0" w:color="auto"/>
                            <w:bottom w:val="none" w:sz="0" w:space="0" w:color="auto"/>
                            <w:right w:val="none" w:sz="0" w:space="0" w:color="auto"/>
                          </w:divBdr>
                        </w:div>
                      </w:divsChild>
                    </w:div>
                    <w:div w:id="45303372">
                      <w:marLeft w:val="0"/>
                      <w:marRight w:val="0"/>
                      <w:marTop w:val="0"/>
                      <w:marBottom w:val="0"/>
                      <w:divBdr>
                        <w:top w:val="none" w:sz="0" w:space="0" w:color="auto"/>
                        <w:left w:val="none" w:sz="0" w:space="0" w:color="auto"/>
                        <w:bottom w:val="none" w:sz="0" w:space="0" w:color="auto"/>
                        <w:right w:val="none" w:sz="0" w:space="0" w:color="auto"/>
                      </w:divBdr>
                      <w:divsChild>
                        <w:div w:id="1270501578">
                          <w:marLeft w:val="0"/>
                          <w:marRight w:val="0"/>
                          <w:marTop w:val="0"/>
                          <w:marBottom w:val="0"/>
                          <w:divBdr>
                            <w:top w:val="none" w:sz="0" w:space="0" w:color="auto"/>
                            <w:left w:val="none" w:sz="0" w:space="0" w:color="auto"/>
                            <w:bottom w:val="none" w:sz="0" w:space="0" w:color="auto"/>
                            <w:right w:val="none" w:sz="0" w:space="0" w:color="auto"/>
                          </w:divBdr>
                        </w:div>
                      </w:divsChild>
                    </w:div>
                    <w:div w:id="1297562874">
                      <w:marLeft w:val="0"/>
                      <w:marRight w:val="0"/>
                      <w:marTop w:val="0"/>
                      <w:marBottom w:val="0"/>
                      <w:divBdr>
                        <w:top w:val="none" w:sz="0" w:space="0" w:color="auto"/>
                        <w:left w:val="none" w:sz="0" w:space="0" w:color="auto"/>
                        <w:bottom w:val="none" w:sz="0" w:space="0" w:color="auto"/>
                        <w:right w:val="none" w:sz="0" w:space="0" w:color="auto"/>
                      </w:divBdr>
                      <w:divsChild>
                        <w:div w:id="2144224816">
                          <w:marLeft w:val="0"/>
                          <w:marRight w:val="0"/>
                          <w:marTop w:val="0"/>
                          <w:marBottom w:val="0"/>
                          <w:divBdr>
                            <w:top w:val="none" w:sz="0" w:space="0" w:color="auto"/>
                            <w:left w:val="none" w:sz="0" w:space="0" w:color="auto"/>
                            <w:bottom w:val="none" w:sz="0" w:space="0" w:color="auto"/>
                            <w:right w:val="none" w:sz="0" w:space="0" w:color="auto"/>
                          </w:divBdr>
                        </w:div>
                      </w:divsChild>
                    </w:div>
                    <w:div w:id="760417043">
                      <w:marLeft w:val="0"/>
                      <w:marRight w:val="0"/>
                      <w:marTop w:val="0"/>
                      <w:marBottom w:val="0"/>
                      <w:divBdr>
                        <w:top w:val="none" w:sz="0" w:space="0" w:color="auto"/>
                        <w:left w:val="none" w:sz="0" w:space="0" w:color="auto"/>
                        <w:bottom w:val="none" w:sz="0" w:space="0" w:color="auto"/>
                        <w:right w:val="none" w:sz="0" w:space="0" w:color="auto"/>
                      </w:divBdr>
                      <w:divsChild>
                        <w:div w:id="16072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88443">
      <w:bodyDiv w:val="1"/>
      <w:marLeft w:val="0"/>
      <w:marRight w:val="0"/>
      <w:marTop w:val="0"/>
      <w:marBottom w:val="0"/>
      <w:divBdr>
        <w:top w:val="none" w:sz="0" w:space="0" w:color="auto"/>
        <w:left w:val="none" w:sz="0" w:space="0" w:color="auto"/>
        <w:bottom w:val="none" w:sz="0" w:space="0" w:color="auto"/>
        <w:right w:val="none" w:sz="0" w:space="0" w:color="auto"/>
      </w:divBdr>
      <w:divsChild>
        <w:div w:id="1273172392">
          <w:marLeft w:val="0"/>
          <w:marRight w:val="0"/>
          <w:marTop w:val="0"/>
          <w:marBottom w:val="0"/>
          <w:divBdr>
            <w:top w:val="none" w:sz="0" w:space="0" w:color="auto"/>
            <w:left w:val="none" w:sz="0" w:space="0" w:color="auto"/>
            <w:bottom w:val="none" w:sz="0" w:space="0" w:color="auto"/>
            <w:right w:val="none" w:sz="0" w:space="0" w:color="auto"/>
          </w:divBdr>
        </w:div>
      </w:divsChild>
    </w:div>
    <w:div w:id="19732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1521-B46E-45D0-BA82-AE59D562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2038</Words>
  <Characters>14552</Characters>
  <Application>Microsoft Office Word</Application>
  <DocSecurity>0</DocSecurity>
  <Lines>765</Lines>
  <Paragraphs>414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Пашкевич Марина Сергіївна</cp:lastModifiedBy>
  <cp:revision>3</cp:revision>
  <cp:lastPrinted>2020-07-31T17:57:00Z</cp:lastPrinted>
  <dcterms:created xsi:type="dcterms:W3CDTF">2025-01-29T20:15:00Z</dcterms:created>
  <dcterms:modified xsi:type="dcterms:W3CDTF">2025-01-29T20:24:00Z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06194660ef36710af5d1d1c914876163e480043d0125af1d44d28391ef0cbf84</vt:lpwstr>
  </property>
</Properties>
</file>